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BB40A6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BB40A6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BB40A6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BB40A6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BB40A6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BB40A6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EE65FF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E65FF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BB40A6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EE65FF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E65FF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BB40A6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BB40A6">
        <w:rPr>
          <w:rFonts w:ascii="Arial Narrow" w:hAnsi="Arial Narrow"/>
          <w:b/>
          <w:bCs/>
          <w:kern w:val="36"/>
          <w:lang w:val="pl-PL"/>
        </w:rPr>
        <w:t>Akademska</w:t>
      </w:r>
      <w:r w:rsidRPr="00BB40A6">
        <w:rPr>
          <w:rFonts w:ascii="Arial Narrow" w:hAnsi="Arial Narrow"/>
          <w:b/>
          <w:bCs/>
          <w:kern w:val="36"/>
        </w:rPr>
        <w:t xml:space="preserve"> </w:t>
      </w:r>
      <w:r w:rsidRPr="00BB40A6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BB40A6">
        <w:rPr>
          <w:rFonts w:ascii="Arial Narrow" w:hAnsi="Arial Narrow"/>
          <w:b/>
          <w:bCs/>
          <w:kern w:val="36"/>
          <w:lang w:val="pl-PL"/>
        </w:rPr>
        <w:t>3</w:t>
      </w:r>
      <w:r w:rsidRPr="00BB40A6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BB40A6">
        <w:rPr>
          <w:rFonts w:ascii="Arial Narrow" w:hAnsi="Arial Narrow"/>
          <w:b/>
          <w:bCs/>
          <w:kern w:val="36"/>
          <w:lang w:val="pl-PL"/>
        </w:rPr>
        <w:t>4</w:t>
      </w:r>
      <w:r w:rsidRPr="00BB40A6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BB40A6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BB40A6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BB40A6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402D" w14:textId="77777777" w:rsidR="00EE65FF" w:rsidRDefault="0072353F" w:rsidP="00F5780A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i/>
                <w:spacing w:val="-2"/>
              </w:rPr>
            </w:pPr>
            <w:r w:rsidRPr="00BB40A6">
              <w:rPr>
                <w:rFonts w:ascii="Arial Narrow" w:eastAsia="Arial Narrow" w:hAnsi="Arial Narrow"/>
                <w:b/>
                <w:bCs/>
                <w:spacing w:val="-2"/>
              </w:rPr>
              <w:t xml:space="preserve">Stručni diplomski studij </w:t>
            </w:r>
            <w:r w:rsidRPr="00BB40A6">
              <w:rPr>
                <w:rFonts w:ascii="Arial Narrow" w:eastAsia="Arial Narrow" w:hAnsi="Arial Narrow"/>
                <w:b/>
                <w:bCs/>
                <w:i/>
                <w:spacing w:val="-2"/>
              </w:rPr>
              <w:t>Poljoprivreda</w:t>
            </w:r>
          </w:p>
          <w:p w14:paraId="04B6A7C2" w14:textId="23E4A09E" w:rsidR="0072353F" w:rsidRPr="00BB40A6" w:rsidRDefault="00EE65FF" w:rsidP="00F5780A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>
              <w:rPr>
                <w:rFonts w:ascii="Arial Narrow" w:eastAsia="Arial Narrow" w:hAnsi="Arial Narrow"/>
                <w:b/>
                <w:bCs/>
                <w:spacing w:val="-2"/>
              </w:rPr>
              <w:t>S</w:t>
            </w:r>
            <w:r w:rsidR="00E072DC" w:rsidRPr="00BB40A6">
              <w:rPr>
                <w:rFonts w:ascii="Arial Narrow" w:eastAsia="Arial Narrow" w:hAnsi="Arial Narrow"/>
                <w:b/>
                <w:bCs/>
                <w:spacing w:val="-2"/>
              </w:rPr>
              <w:t>mjer</w:t>
            </w:r>
            <w:r>
              <w:rPr>
                <w:rFonts w:ascii="Arial Narrow" w:eastAsia="Arial Narrow" w:hAnsi="Arial Narrow"/>
                <w:b/>
                <w:bCs/>
                <w:spacing w:val="-2"/>
              </w:rPr>
              <w:t>:</w:t>
            </w:r>
            <w:r w:rsidR="00E072DC" w:rsidRPr="00BB40A6">
              <w:rPr>
                <w:rFonts w:ascii="Arial Narrow" w:eastAsia="Arial Narrow" w:hAnsi="Arial Narrow"/>
                <w:b/>
                <w:bCs/>
                <w:i/>
                <w:spacing w:val="-2"/>
              </w:rPr>
              <w:t xml:space="preserve"> Održiva i ekološka poljoprivreda</w:t>
            </w:r>
          </w:p>
        </w:tc>
      </w:tr>
      <w:tr w:rsidR="008A63BE" w:rsidRPr="00BB40A6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BB40A6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BB40A6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13D0DB1D" w:rsidR="008A63BE" w:rsidRPr="00BB40A6" w:rsidRDefault="00095508" w:rsidP="005575A7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BB40A6">
              <w:rPr>
                <w:rFonts w:ascii="Arial Narrow" w:hAnsi="Arial Narrow" w:cs="Arial Narrow"/>
                <w:b/>
                <w:bCs/>
                <w:caps/>
              </w:rPr>
              <w:t>PROIZVODNJA RATARSKIH KULTURA U ODRŽIVOJ I EKOLOŠKOJ POLJOPRIVREDI</w:t>
            </w:r>
          </w:p>
        </w:tc>
      </w:tr>
      <w:tr w:rsidR="005E6818" w:rsidRPr="00BB40A6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4D759E3E" w:rsidR="005E6818" w:rsidRPr="00BB40A6" w:rsidRDefault="005E6818" w:rsidP="005E6818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BB40A6">
              <w:rPr>
                <w:rFonts w:ascii="Arial Narrow" w:hAnsi="Arial Narrow"/>
                <w:b/>
              </w:rPr>
              <w:t xml:space="preserve">Šifra: </w:t>
            </w:r>
            <w:r w:rsidR="00095508" w:rsidRPr="00BB40A6">
              <w:rPr>
                <w:rFonts w:ascii="Arial Narrow" w:hAnsi="Arial Narrow" w:cs="Poppins"/>
                <w:color w:val="000000"/>
                <w:shd w:val="clear" w:color="auto" w:fill="FFFFFF"/>
              </w:rPr>
              <w:t>141712</w:t>
            </w:r>
          </w:p>
          <w:p w14:paraId="4DEFD2BB" w14:textId="726DDC54" w:rsidR="005E6818" w:rsidRPr="00BB40A6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BB40A6">
              <w:rPr>
                <w:rFonts w:ascii="Arial Narrow" w:hAnsi="Arial Narrow"/>
                <w:b/>
              </w:rPr>
              <w:t>Status</w:t>
            </w:r>
            <w:r w:rsidRPr="00BB40A6">
              <w:rPr>
                <w:rFonts w:ascii="Arial Narrow" w:hAnsi="Arial Narrow"/>
                <w:bCs/>
              </w:rPr>
              <w:t>:</w:t>
            </w:r>
            <w:r w:rsidR="009F7328" w:rsidRPr="00BB40A6">
              <w:rPr>
                <w:rFonts w:ascii="Arial Narrow" w:hAnsi="Arial Narrow"/>
                <w:bCs/>
              </w:rPr>
              <w:t xml:space="preserve"> </w:t>
            </w:r>
            <w:r w:rsidR="00095508" w:rsidRPr="00BB40A6">
              <w:rPr>
                <w:rFonts w:ascii="Arial Narrow" w:hAnsi="Arial Narrow"/>
                <w:bCs/>
              </w:rPr>
              <w:t>izborni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244892BE" w:rsidR="00E072DC" w:rsidRPr="00BB40A6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BB40A6">
              <w:rPr>
                <w:rFonts w:ascii="Arial Narrow" w:hAnsi="Arial Narrow"/>
                <w:b/>
                <w:bCs/>
              </w:rPr>
              <w:t>Semestar:</w:t>
            </w:r>
            <w:r w:rsidRPr="00BB40A6">
              <w:rPr>
                <w:rFonts w:ascii="Arial Narrow" w:hAnsi="Arial Narrow"/>
              </w:rPr>
              <w:t xml:space="preserve"> </w:t>
            </w:r>
            <w:r w:rsidR="00095508" w:rsidRPr="005575A7">
              <w:rPr>
                <w:rFonts w:ascii="Arial Narrow" w:hAnsi="Arial Narrow"/>
                <w:b/>
                <w:bCs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18B76C35" w:rsidR="005E6818" w:rsidRPr="00BB40A6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BB40A6">
              <w:rPr>
                <w:rFonts w:ascii="Arial Narrow" w:hAnsi="Arial Narrow"/>
                <w:b/>
                <w:bCs/>
              </w:rPr>
              <w:t xml:space="preserve">ECTS bodovi: </w:t>
            </w:r>
            <w:r w:rsidR="00095508" w:rsidRPr="00BB40A6">
              <w:rPr>
                <w:rFonts w:ascii="Arial Narrow" w:hAnsi="Arial Narrow"/>
                <w:b/>
                <w:bCs/>
              </w:rPr>
              <w:t>6</w:t>
            </w:r>
          </w:p>
        </w:tc>
      </w:tr>
      <w:tr w:rsidR="001B6F77" w:rsidRPr="00BB40A6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BB40A6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BB40A6">
              <w:rPr>
                <w:rFonts w:ascii="Arial Narrow" w:hAnsi="Arial Narrow"/>
                <w:b/>
              </w:rPr>
              <w:t>N</w:t>
            </w:r>
            <w:r w:rsidR="00EA0B95" w:rsidRPr="00BB40A6">
              <w:rPr>
                <w:rFonts w:ascii="Arial Narrow" w:hAnsi="Arial Narrow"/>
                <w:b/>
              </w:rPr>
              <w:t>ositelj:</w:t>
            </w:r>
            <w:r w:rsidR="000F34E6" w:rsidRPr="00BB40A6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3F27F93D" w:rsidR="001B6F77" w:rsidRPr="00BB40A6" w:rsidRDefault="00095508" w:rsidP="00BE080E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</w:rPr>
            </w:pPr>
            <w:r w:rsidRPr="005575A7">
              <w:rPr>
                <w:rFonts w:ascii="Arial Narrow" w:eastAsia="Arial Narrow" w:hAnsi="Arial Narrow"/>
                <w:b/>
                <w:bCs/>
              </w:rPr>
              <w:t>dr. sc. Vesna Samobor, prof. struč. stud</w:t>
            </w:r>
            <w:r w:rsidRPr="00BB40A6">
              <w:rPr>
                <w:rFonts w:ascii="Arial Narrow" w:eastAsia="Arial Narrow" w:hAnsi="Arial Narrow"/>
              </w:rPr>
              <w:t>.</w:t>
            </w:r>
          </w:p>
        </w:tc>
      </w:tr>
      <w:tr w:rsidR="00EA0B95" w:rsidRPr="00BB40A6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BB40A6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BB40A6">
              <w:rPr>
                <w:rFonts w:ascii="Arial Narrow" w:hAnsi="Arial Narrow"/>
                <w:b/>
              </w:rPr>
              <w:t>Suradnici</w:t>
            </w:r>
            <w:r w:rsidR="00EA0B95" w:rsidRPr="00BB40A6">
              <w:rPr>
                <w:rFonts w:ascii="Arial Narrow" w:hAnsi="Arial Narrow"/>
                <w:b/>
              </w:rPr>
              <w:t>:</w:t>
            </w:r>
            <w:r w:rsidR="00060AA6" w:rsidRPr="00BB40A6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1634D5D4" w:rsidR="00EA0B95" w:rsidRPr="00BB40A6" w:rsidRDefault="00095508" w:rsidP="00BE080E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Cs/>
                <w:spacing w:val="6"/>
              </w:rPr>
            </w:pPr>
            <w:r w:rsidRPr="00BB40A6">
              <w:rPr>
                <w:rFonts w:ascii="Arial Narrow" w:eastAsia="Arial Narrow" w:hAnsi="Arial Narrow"/>
                <w:bCs/>
                <w:spacing w:val="6"/>
              </w:rPr>
              <w:t>dr. sc. Zvjezdana Augustinović, prof. struč. stud.</w:t>
            </w:r>
          </w:p>
        </w:tc>
      </w:tr>
      <w:tr w:rsidR="00282A73" w:rsidRPr="00BB40A6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BB40A6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BB40A6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5575A7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5575A7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BB40A6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BB40A6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BB40A6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4AFFC9C3" w:rsidR="00282A73" w:rsidRPr="00BB40A6" w:rsidRDefault="00095508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BB40A6">
              <w:rPr>
                <w:rFonts w:ascii="Arial Narrow" w:hAnsi="Arial Narrow"/>
              </w:rPr>
              <w:t>40</w:t>
            </w:r>
          </w:p>
        </w:tc>
      </w:tr>
      <w:tr w:rsidR="00282A73" w:rsidRPr="00BB40A6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BB40A6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BB40A6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33A52E25" w:rsidR="00282A73" w:rsidRPr="00BB40A6" w:rsidRDefault="00DB066D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282A73" w:rsidRPr="00BB40A6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0C7C0326" w:rsidR="00282A73" w:rsidRPr="00BB40A6" w:rsidRDefault="00282A73" w:rsidP="005E6818">
            <w:pPr>
              <w:spacing w:after="0" w:line="276" w:lineRule="auto"/>
              <w:contextualSpacing/>
              <w:jc w:val="center"/>
              <w:rPr>
                <w:rFonts w:ascii="Arial Narrow" w:hAnsi="Arial Narrow"/>
              </w:rPr>
            </w:pPr>
            <w:r w:rsidRPr="00BB40A6">
              <w:rPr>
                <w:rFonts w:ascii="Arial Narrow" w:hAnsi="Arial Narrow"/>
              </w:rPr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7A0D119F" w:rsidR="00282A73" w:rsidRPr="00BB40A6" w:rsidRDefault="00E515C8" w:rsidP="005E6818">
            <w:pPr>
              <w:spacing w:after="0" w:line="276" w:lineRule="auto"/>
              <w:contextualSpacing/>
              <w:jc w:val="center"/>
              <w:rPr>
                <w:rFonts w:ascii="Arial Narrow" w:hAnsi="Arial Narrow"/>
              </w:rPr>
            </w:pPr>
            <w:r w:rsidRPr="00BB40A6">
              <w:rPr>
                <w:rFonts w:ascii="Arial Narrow" w:hAnsi="Arial Narrow"/>
              </w:rPr>
              <w:t>1</w:t>
            </w:r>
            <w:r w:rsidR="00DB066D">
              <w:rPr>
                <w:rFonts w:ascii="Arial Narrow" w:hAnsi="Arial Narrow"/>
              </w:rPr>
              <w:t>5</w:t>
            </w:r>
          </w:p>
        </w:tc>
      </w:tr>
    </w:tbl>
    <w:p w14:paraId="6AD40BBB" w14:textId="77777777" w:rsidR="005575A7" w:rsidRDefault="005575A7" w:rsidP="00E515C8">
      <w:pPr>
        <w:spacing w:before="30"/>
        <w:ind w:right="-36"/>
        <w:contextualSpacing/>
        <w:jc w:val="both"/>
        <w:rPr>
          <w:rFonts w:ascii="Arial Narrow" w:eastAsia="Arial Narrow" w:hAnsi="Arial Narrow"/>
          <w:b/>
          <w:bCs/>
          <w:spacing w:val="-2"/>
        </w:rPr>
      </w:pPr>
    </w:p>
    <w:p w14:paraId="0F6459E1" w14:textId="575F8DC1" w:rsidR="00E515C8" w:rsidRPr="00BB40A6" w:rsidRDefault="001B6F77" w:rsidP="00E515C8">
      <w:pPr>
        <w:spacing w:before="30"/>
        <w:ind w:right="-36"/>
        <w:contextualSpacing/>
        <w:jc w:val="both"/>
        <w:rPr>
          <w:rFonts w:ascii="Arial Narrow" w:eastAsia="Arial Narrow" w:hAnsi="Arial Narrow"/>
          <w:b/>
          <w:bCs/>
          <w:spacing w:val="-2"/>
        </w:rPr>
      </w:pPr>
      <w:r w:rsidRPr="00BB40A6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BB40A6">
        <w:rPr>
          <w:rFonts w:ascii="Arial Narrow" w:eastAsia="Arial Narrow" w:hAnsi="Arial Narrow"/>
          <w:b/>
          <w:bCs/>
          <w:spacing w:val="-2"/>
        </w:rPr>
        <w:t>KOLEGIJ</w:t>
      </w:r>
      <w:r w:rsidRPr="00BB40A6">
        <w:rPr>
          <w:rFonts w:ascii="Arial Narrow" w:eastAsia="Arial Narrow" w:hAnsi="Arial Narrow"/>
          <w:b/>
          <w:bCs/>
          <w:spacing w:val="-2"/>
        </w:rPr>
        <w:t xml:space="preserve">A: </w:t>
      </w:r>
      <w:r w:rsidR="00E515C8" w:rsidRPr="00BB40A6">
        <w:rPr>
          <w:rFonts w:ascii="Arial Narrow" w:hAnsi="Arial Narrow" w:cs="Arial"/>
          <w:color w:val="222222"/>
          <w:shd w:val="clear" w:color="auto" w:fill="FEFEFE"/>
        </w:rPr>
        <w:t xml:space="preserve">Upoznati i osposobiti studente za  biljnu proizvodnju </w:t>
      </w:r>
      <w:r w:rsidR="00E515C8" w:rsidRPr="00BB40A6">
        <w:rPr>
          <w:rFonts w:ascii="Arial Narrow" w:hAnsi="Arial Narrow" w:cs="Arial"/>
          <w:color w:val="000000"/>
        </w:rPr>
        <w:t xml:space="preserve">u sustavima održive (integrirane) i ekološke proizvodnje ratarskih kultura na </w:t>
      </w:r>
      <w:r w:rsidR="00E515C8" w:rsidRPr="00BB40A6">
        <w:rPr>
          <w:rFonts w:ascii="Arial Narrow" w:hAnsi="Arial Narrow" w:cs="Arial"/>
          <w:color w:val="222222"/>
          <w:shd w:val="clear" w:color="auto" w:fill="FEFEFE"/>
        </w:rPr>
        <w:t>vlastitom gospodarstvu, u stručnim institucijama  i poduzećima kao što su: sjemenarske kuće, proizvođači i prerađivači ratarskih kultura</w:t>
      </w:r>
      <w:r w:rsidR="00BB40A6">
        <w:rPr>
          <w:rFonts w:ascii="Arial Narrow" w:hAnsi="Arial Narrow" w:cs="Arial"/>
          <w:color w:val="222222"/>
          <w:shd w:val="clear" w:color="auto" w:fill="FEFEFE"/>
        </w:rPr>
        <w:t>.</w:t>
      </w:r>
    </w:p>
    <w:p w14:paraId="6F7B64DC" w14:textId="77777777" w:rsidR="00E515C8" w:rsidRDefault="00E515C8" w:rsidP="001B6F77">
      <w:pPr>
        <w:spacing w:before="30"/>
        <w:ind w:right="-36"/>
        <w:jc w:val="center"/>
        <w:rPr>
          <w:rFonts w:eastAsia="Arial Narrow"/>
          <w:b/>
          <w:bCs/>
          <w:spacing w:val="-2"/>
        </w:rPr>
      </w:pPr>
    </w:p>
    <w:p w14:paraId="3040882C" w14:textId="17D8B3EE" w:rsidR="001B6F77" w:rsidRPr="00BB40A6" w:rsidRDefault="001B6F77" w:rsidP="001B6F77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BB40A6">
        <w:rPr>
          <w:rFonts w:ascii="Arial Narrow" w:eastAsia="Arial Narrow" w:hAnsi="Arial Narrow"/>
          <w:b/>
          <w:bCs/>
          <w:spacing w:val="-2"/>
        </w:rPr>
        <w:t>I</w:t>
      </w:r>
      <w:r w:rsidRPr="00BB40A6">
        <w:rPr>
          <w:rFonts w:ascii="Arial Narrow" w:eastAsia="Arial Narrow" w:hAnsi="Arial Narrow"/>
          <w:b/>
          <w:bCs/>
          <w:spacing w:val="2"/>
        </w:rPr>
        <w:t>z</w:t>
      </w:r>
      <w:r w:rsidRPr="00BB40A6">
        <w:rPr>
          <w:rFonts w:ascii="Arial Narrow" w:eastAsia="Arial Narrow" w:hAnsi="Arial Narrow"/>
          <w:b/>
          <w:bCs/>
          <w:spacing w:val="1"/>
        </w:rPr>
        <w:t>ve</w:t>
      </w:r>
      <w:r w:rsidRPr="00BB40A6">
        <w:rPr>
          <w:rFonts w:ascii="Arial Narrow" w:eastAsia="Arial Narrow" w:hAnsi="Arial Narrow"/>
          <w:b/>
          <w:bCs/>
        </w:rPr>
        <w:t>dbeni</w:t>
      </w:r>
      <w:r w:rsidRPr="00BB40A6">
        <w:rPr>
          <w:rFonts w:ascii="Arial Narrow" w:eastAsia="Arial Narrow" w:hAnsi="Arial Narrow"/>
          <w:b/>
          <w:bCs/>
          <w:spacing w:val="-4"/>
        </w:rPr>
        <w:t xml:space="preserve"> </w:t>
      </w:r>
      <w:r w:rsidRPr="00BB40A6">
        <w:rPr>
          <w:rFonts w:ascii="Arial Narrow" w:eastAsia="Arial Narrow" w:hAnsi="Arial Narrow"/>
          <w:b/>
          <w:bCs/>
        </w:rPr>
        <w:t>p</w:t>
      </w:r>
      <w:r w:rsidRPr="00BB40A6">
        <w:rPr>
          <w:rFonts w:ascii="Arial Narrow" w:eastAsia="Arial Narrow" w:hAnsi="Arial Narrow"/>
          <w:b/>
          <w:bCs/>
          <w:spacing w:val="-2"/>
        </w:rPr>
        <w:t>l</w:t>
      </w:r>
      <w:r w:rsidRPr="00BB40A6">
        <w:rPr>
          <w:rFonts w:ascii="Arial Narrow" w:eastAsia="Arial Narrow" w:hAnsi="Arial Narrow"/>
          <w:b/>
          <w:bCs/>
          <w:spacing w:val="1"/>
        </w:rPr>
        <w:t>a</w:t>
      </w:r>
      <w:r w:rsidRPr="00BB40A6">
        <w:rPr>
          <w:rFonts w:ascii="Arial Narrow" w:eastAsia="Arial Narrow" w:hAnsi="Arial Narrow"/>
          <w:b/>
          <w:bCs/>
        </w:rPr>
        <w:t>n</w:t>
      </w:r>
      <w:r w:rsidRPr="00BB40A6">
        <w:rPr>
          <w:rFonts w:ascii="Arial Narrow" w:eastAsia="Arial Narrow" w:hAnsi="Arial Narrow"/>
          <w:b/>
          <w:bCs/>
          <w:spacing w:val="-3"/>
        </w:rPr>
        <w:t xml:space="preserve"> </w:t>
      </w:r>
      <w:r w:rsidRPr="00BB40A6">
        <w:rPr>
          <w:rFonts w:ascii="Arial Narrow" w:eastAsia="Arial Narrow" w:hAnsi="Arial Narrow"/>
          <w:b/>
          <w:bCs/>
        </w:rPr>
        <w:t>na</w:t>
      </w:r>
      <w:r w:rsidRPr="00BB40A6">
        <w:rPr>
          <w:rFonts w:ascii="Arial Narrow" w:eastAsia="Arial Narrow" w:hAnsi="Arial Narrow"/>
          <w:b/>
          <w:bCs/>
          <w:spacing w:val="1"/>
        </w:rPr>
        <w:t>s</w:t>
      </w:r>
      <w:r w:rsidRPr="00BB40A6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BB40A6">
        <w:rPr>
          <w:rFonts w:ascii="Arial Narrow" w:eastAsia="Arial Narrow" w:hAnsi="Arial Narrow"/>
          <w:b/>
          <w:bCs/>
          <w:spacing w:val="1"/>
        </w:rPr>
        <w:t>av</w:t>
      </w:r>
      <w:r w:rsidRPr="00BB40A6">
        <w:rPr>
          <w:rFonts w:ascii="Arial Narrow" w:eastAsia="Arial Narrow" w:hAnsi="Arial Narrow"/>
          <w:b/>
          <w:bCs/>
        </w:rPr>
        <w:t xml:space="preserve">e </w:t>
      </w:r>
    </w:p>
    <w:p w14:paraId="3F536BDF" w14:textId="348CE068" w:rsidR="004D3312" w:rsidRPr="00EE65FF" w:rsidRDefault="004D3312" w:rsidP="004D3312">
      <w:pPr>
        <w:ind w:right="-20"/>
        <w:rPr>
          <w:rFonts w:ascii="Arial Narrow" w:eastAsia="Arial Narrow" w:hAnsi="Arial Narrow"/>
          <w:bCs/>
        </w:rPr>
      </w:pPr>
      <w:r w:rsidRPr="00EE65FF">
        <w:rPr>
          <w:rFonts w:ascii="Arial Narrow" w:eastAsia="Arial Narrow" w:hAnsi="Arial Narrow"/>
          <w:bCs/>
        </w:rPr>
        <w:t>Početak i završetak te satnica izvođenja nastave utvrđeni su akademskim kalendarom i rasporedom nastave.</w:t>
      </w:r>
    </w:p>
    <w:p w14:paraId="11C26CF3" w14:textId="7E9A6025" w:rsidR="001B6F77" w:rsidRPr="00BB40A6" w:rsidRDefault="001B6F77" w:rsidP="00C73F62">
      <w:pPr>
        <w:pStyle w:val="ListParagraph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BB40A6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BB40A6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BB40A6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BB40A6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BB40A6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BB40A6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BB40A6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BB40A6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BB40A6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BB40A6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BB40A6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BB40A6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BB40A6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BB40A6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BB40A6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BB40A6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BB40A6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BB40A6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BB40A6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BB40A6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BB40A6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BB40A6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BB40A6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BB40A6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BB40A6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BB40A6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BB40A6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BB40A6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BB40A6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BB40A6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BB40A6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BB40A6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BB40A6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BB40A6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BB40A6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BB40A6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BB40A6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BB40A6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5092"/>
        <w:gridCol w:w="570"/>
        <w:gridCol w:w="570"/>
        <w:gridCol w:w="576"/>
        <w:gridCol w:w="1697"/>
      </w:tblGrid>
      <w:tr w:rsidR="004F094D" w:rsidRPr="00F5780A" w14:paraId="54F185DA" w14:textId="77777777" w:rsidTr="005575A7">
        <w:trPr>
          <w:trHeight w:val="345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bookmarkEnd w:id="0"/>
          <w:p w14:paraId="447E05ED" w14:textId="08B00FB4" w:rsidR="004F094D" w:rsidRPr="00F5780A" w:rsidRDefault="005575A7" w:rsidP="00BE080E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R. br.</w:t>
            </w:r>
          </w:p>
        </w:tc>
        <w:tc>
          <w:tcPr>
            <w:tcW w:w="50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63A8E" w14:textId="77777777" w:rsidR="004F094D" w:rsidRPr="00F5780A" w:rsidRDefault="004F094D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CD7FB" w14:textId="3FAF0A4C" w:rsidR="004F094D" w:rsidRPr="00F5780A" w:rsidRDefault="004F094D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17EFC" w14:textId="2F3D61F9" w:rsidR="000F34E6" w:rsidRPr="00F5780A" w:rsidRDefault="004F094D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 xml:space="preserve">Mjesto </w:t>
            </w:r>
            <w:r w:rsidR="00BE080E" w:rsidRPr="00F5780A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izvođenja nastave</w:t>
            </w:r>
          </w:p>
        </w:tc>
      </w:tr>
      <w:tr w:rsidR="004F094D" w:rsidRPr="00F5780A" w14:paraId="231080C7" w14:textId="77777777" w:rsidTr="005575A7">
        <w:trPr>
          <w:trHeight w:val="405"/>
        </w:trPr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FF2" w14:textId="77777777" w:rsidR="004F094D" w:rsidRPr="00F5780A" w:rsidRDefault="004F094D" w:rsidP="00BE080E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0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E0AE" w14:textId="77777777" w:rsidR="004F094D" w:rsidRPr="00F5780A" w:rsidRDefault="004F094D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3DEA" w14:textId="7F773AFC" w:rsidR="004F094D" w:rsidRPr="00F5780A" w:rsidRDefault="004F094D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1784" w14:textId="1C1ED454" w:rsidR="004F094D" w:rsidRPr="00F5780A" w:rsidRDefault="004F094D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172B" w14:textId="6194B752" w:rsidR="004F094D" w:rsidRPr="00F5780A" w:rsidRDefault="000F34E6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9BE4" w14:textId="77777777" w:rsidR="004F094D" w:rsidRPr="00F5780A" w:rsidRDefault="004F094D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F317C4" w:rsidRPr="00F5780A" w14:paraId="7E8E00A1" w14:textId="77777777" w:rsidTr="005575A7">
        <w:trPr>
          <w:trHeight w:val="31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A8E339" w14:textId="4931CA88" w:rsidR="004F094D" w:rsidRPr="00F5780A" w:rsidRDefault="00E515C8" w:rsidP="00BE080E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21D22D" w14:textId="544E0F9E" w:rsidR="004F094D" w:rsidRPr="00F5780A" w:rsidRDefault="00095508" w:rsidP="00BE080E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F5780A">
              <w:rPr>
                <w:rFonts w:ascii="Arial Narrow" w:hAnsi="Arial Narrow"/>
                <w:sz w:val="22"/>
                <w:szCs w:val="22"/>
              </w:rPr>
              <w:t>Uvod u predmet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0BB2" w14:textId="45BE4791" w:rsidR="004F094D" w:rsidRPr="00F5780A" w:rsidRDefault="00F65189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9589" w14:textId="77777777" w:rsidR="004F094D" w:rsidRPr="00F5780A" w:rsidRDefault="004F094D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0A7511" w14:textId="77777777" w:rsidR="004F094D" w:rsidRPr="00F5780A" w:rsidRDefault="004F094D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7F9BF0" w14:textId="27655D54" w:rsidR="004F094D" w:rsidRPr="00F5780A" w:rsidRDefault="00E515C8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95508" w:rsidRPr="00F5780A" w14:paraId="4EA794AB" w14:textId="77777777" w:rsidTr="005575A7">
        <w:trPr>
          <w:trHeight w:val="240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D392F8" w14:textId="55386AA7" w:rsidR="00095508" w:rsidRPr="00F5780A" w:rsidRDefault="00E515C8" w:rsidP="00BE080E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BA1F63" w14:textId="35EC2530" w:rsidR="00095508" w:rsidRPr="00F5780A" w:rsidRDefault="00095508" w:rsidP="00BE080E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F5780A">
              <w:rPr>
                <w:rFonts w:ascii="Arial Narrow" w:hAnsi="Arial Narrow"/>
                <w:sz w:val="22"/>
                <w:szCs w:val="22"/>
              </w:rPr>
              <w:t>Voda i njezina važnost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1D5E" w14:textId="2FCC5BC5" w:rsidR="00095508" w:rsidRPr="00F5780A" w:rsidRDefault="00F65189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5120" w14:textId="77777777" w:rsidR="00095508" w:rsidRPr="00F5780A" w:rsidRDefault="00095508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271862" w14:textId="37DC89C0" w:rsidR="00095508" w:rsidRPr="00F5780A" w:rsidRDefault="00F65189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DF46AF" w14:textId="71D378EE" w:rsidR="00095508" w:rsidRPr="00F5780A" w:rsidRDefault="00E515C8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95508" w:rsidRPr="00F5780A" w14:paraId="0CCE11D9" w14:textId="77777777" w:rsidTr="005575A7">
        <w:trPr>
          <w:trHeight w:val="206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09E270" w14:textId="3E0BB740" w:rsidR="00095508" w:rsidRPr="00F5780A" w:rsidRDefault="00E515C8" w:rsidP="00BE080E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4093B1" w14:textId="3DAFC293" w:rsidR="00095508" w:rsidRPr="00F5780A" w:rsidRDefault="00095508" w:rsidP="00BE080E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F5780A">
              <w:rPr>
                <w:rFonts w:ascii="Arial Narrow" w:hAnsi="Arial Narrow"/>
                <w:sz w:val="22"/>
                <w:szCs w:val="22"/>
              </w:rPr>
              <w:t>Tlo u ekološkom načinu proizvodnje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BF32" w14:textId="4DE96317" w:rsidR="00095508" w:rsidRPr="00F5780A" w:rsidRDefault="00F65189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CF75" w14:textId="77777777" w:rsidR="00095508" w:rsidRPr="00F5780A" w:rsidRDefault="00095508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88A3BB" w14:textId="229D6CD5" w:rsidR="00095508" w:rsidRPr="00F5780A" w:rsidRDefault="00F65189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FE09E2" w14:textId="78C70365" w:rsidR="00095508" w:rsidRPr="00F5780A" w:rsidRDefault="00E515C8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hAnsi="Arial Narrow"/>
                <w:sz w:val="22"/>
                <w:szCs w:val="22"/>
              </w:rPr>
              <w:t>Laboratorij</w:t>
            </w:r>
          </w:p>
        </w:tc>
      </w:tr>
      <w:tr w:rsidR="00095508" w:rsidRPr="00F5780A" w14:paraId="547250AC" w14:textId="77777777" w:rsidTr="005575A7">
        <w:trPr>
          <w:trHeight w:val="240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5A1A58" w14:textId="2D3F808C" w:rsidR="00095508" w:rsidRPr="00F5780A" w:rsidRDefault="00E515C8" w:rsidP="00BE080E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B14A22" w14:textId="4015B8A7" w:rsidR="00095508" w:rsidRPr="00F5780A" w:rsidRDefault="00095508" w:rsidP="00BE080E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F5780A">
              <w:rPr>
                <w:rFonts w:ascii="Arial Narrow" w:hAnsi="Arial Narrow"/>
                <w:sz w:val="22"/>
                <w:szCs w:val="22"/>
              </w:rPr>
              <w:t>Važnost biološke raznolikosti ratarskih kultura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BB9D" w14:textId="0D8B50FC" w:rsidR="00095508" w:rsidRPr="00F5780A" w:rsidRDefault="00F65189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57E5" w14:textId="77777777" w:rsidR="00095508" w:rsidRPr="00F5780A" w:rsidRDefault="00095508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57A835" w14:textId="0C64F84E" w:rsidR="00095508" w:rsidRPr="00F5780A" w:rsidRDefault="00F65189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DCE60D" w14:textId="50EE5B4D" w:rsidR="00095508" w:rsidRPr="00F5780A" w:rsidRDefault="00E515C8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hAnsi="Arial Narrow"/>
                <w:sz w:val="22"/>
                <w:szCs w:val="22"/>
              </w:rPr>
              <w:t>Predavaonica laboratorij</w:t>
            </w:r>
          </w:p>
        </w:tc>
      </w:tr>
      <w:tr w:rsidR="00095508" w:rsidRPr="00F5780A" w14:paraId="464E8B73" w14:textId="77777777" w:rsidTr="005575A7">
        <w:trPr>
          <w:trHeight w:val="206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79C1B9" w14:textId="60EC8F3D" w:rsidR="00095508" w:rsidRPr="00F5780A" w:rsidRDefault="00E515C8" w:rsidP="00BE080E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09B896" w14:textId="24A76C9F" w:rsidR="00095508" w:rsidRPr="00F5780A" w:rsidRDefault="00095508" w:rsidP="00BE080E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F5780A">
              <w:rPr>
                <w:rFonts w:ascii="Arial Narrow" w:hAnsi="Arial Narrow"/>
                <w:sz w:val="22"/>
                <w:szCs w:val="22"/>
              </w:rPr>
              <w:t>Model biljke u održivoj i ekološkoj proizvodnji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3F4B" w14:textId="34AE8F0A" w:rsidR="00095508" w:rsidRPr="00F5780A" w:rsidRDefault="00F65189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C9D6" w14:textId="77777777" w:rsidR="00095508" w:rsidRPr="00F5780A" w:rsidRDefault="00095508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C6C2F3" w14:textId="18968268" w:rsidR="00095508" w:rsidRPr="00F5780A" w:rsidRDefault="00F65189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31C490" w14:textId="621C92A7" w:rsidR="00095508" w:rsidRPr="00F5780A" w:rsidRDefault="00E515C8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95508" w:rsidRPr="00F5780A" w14:paraId="2CF6D621" w14:textId="77777777" w:rsidTr="005575A7">
        <w:trPr>
          <w:trHeight w:val="300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26B21D" w14:textId="260D5EAC" w:rsidR="00095508" w:rsidRPr="00F5780A" w:rsidRDefault="00E515C8" w:rsidP="00BE080E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8BF6E7" w14:textId="28BCE821" w:rsidR="00095508" w:rsidRPr="00F5780A" w:rsidRDefault="00095508" w:rsidP="00BE080E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F5780A">
              <w:rPr>
                <w:rFonts w:ascii="Arial Narrow" w:hAnsi="Arial Narrow"/>
                <w:sz w:val="22"/>
                <w:szCs w:val="22"/>
              </w:rPr>
              <w:t xml:space="preserve">Porodica </w:t>
            </w:r>
            <w:r w:rsidRPr="00F5780A">
              <w:rPr>
                <w:rFonts w:ascii="Arial Narrow" w:hAnsi="Arial Narrow"/>
                <w:i/>
                <w:iCs/>
                <w:sz w:val="22"/>
                <w:szCs w:val="22"/>
              </w:rPr>
              <w:t>Poaceae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B2D6" w14:textId="27B25504" w:rsidR="00095508" w:rsidRPr="00F5780A" w:rsidRDefault="00F65189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C16A" w14:textId="77777777" w:rsidR="00095508" w:rsidRPr="00F5780A" w:rsidRDefault="00095508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00DB25" w14:textId="6115A0DA" w:rsidR="00095508" w:rsidRPr="00F5780A" w:rsidRDefault="00F65189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E3F9E7" w14:textId="7A3974B6" w:rsidR="00095508" w:rsidRPr="00F5780A" w:rsidRDefault="00E515C8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95508" w:rsidRPr="00F5780A" w14:paraId="342F20E4" w14:textId="77777777" w:rsidTr="005575A7">
        <w:trPr>
          <w:trHeight w:val="218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2EE15F" w14:textId="14BAB058" w:rsidR="00095508" w:rsidRPr="00F5780A" w:rsidRDefault="00E515C8" w:rsidP="00BE080E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88BBAC" w14:textId="52063E54" w:rsidR="00095508" w:rsidRPr="00F5780A" w:rsidRDefault="00095508" w:rsidP="00BE080E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F5780A">
              <w:rPr>
                <w:rFonts w:ascii="Arial Narrow" w:hAnsi="Arial Narrow"/>
                <w:sz w:val="22"/>
                <w:szCs w:val="22"/>
              </w:rPr>
              <w:t xml:space="preserve">Porodica </w:t>
            </w:r>
            <w:r w:rsidRPr="00F5780A">
              <w:rPr>
                <w:rFonts w:ascii="Arial Narrow" w:hAnsi="Arial Narrow"/>
                <w:i/>
                <w:iCs/>
                <w:sz w:val="22"/>
                <w:szCs w:val="22"/>
              </w:rPr>
              <w:t>Fabaceae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9E3C" w14:textId="7F7440E2" w:rsidR="00095508" w:rsidRPr="00F5780A" w:rsidRDefault="00F65189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3B18" w14:textId="77777777" w:rsidR="00095508" w:rsidRPr="00F5780A" w:rsidRDefault="00095508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F2AC4A" w14:textId="15C8B991" w:rsidR="00095508" w:rsidRPr="00F5780A" w:rsidRDefault="00F65189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C83892" w14:textId="06D1F4FE" w:rsidR="00095508" w:rsidRPr="00F5780A" w:rsidRDefault="00E515C8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95508" w:rsidRPr="00F5780A" w14:paraId="2F528258" w14:textId="77777777" w:rsidTr="005575A7">
        <w:trPr>
          <w:trHeight w:val="228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1146" w14:textId="3822B269" w:rsidR="00095508" w:rsidRPr="00F5780A" w:rsidRDefault="00E515C8" w:rsidP="00BE080E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8.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3A165E48" w14:textId="7E526233" w:rsidR="00095508" w:rsidRPr="00F5780A" w:rsidRDefault="00095508" w:rsidP="00BE080E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F5780A">
              <w:rPr>
                <w:rFonts w:ascii="Arial Narrow" w:hAnsi="Arial Narrow"/>
                <w:sz w:val="22"/>
                <w:szCs w:val="22"/>
              </w:rPr>
              <w:t xml:space="preserve">Porodica </w:t>
            </w:r>
            <w:r w:rsidRPr="00F5780A">
              <w:rPr>
                <w:rFonts w:ascii="Arial Narrow" w:hAnsi="Arial Narrow"/>
                <w:i/>
                <w:iCs/>
                <w:sz w:val="22"/>
                <w:szCs w:val="22"/>
              </w:rPr>
              <w:t>Chenopodiaceae,Solanaceae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2BBE50" w14:textId="29EA146A" w:rsidR="00095508" w:rsidRPr="00F5780A" w:rsidRDefault="00F65189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30ACF3" w14:textId="77777777" w:rsidR="00095508" w:rsidRPr="00F5780A" w:rsidRDefault="00095508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67AE5C" w14:textId="77777777" w:rsidR="00095508" w:rsidRPr="00F5780A" w:rsidRDefault="00095508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CF39" w14:textId="004791E6" w:rsidR="00095508" w:rsidRPr="00F5780A" w:rsidRDefault="00E515C8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F317C4" w:rsidRPr="00F5780A" w14:paraId="4D072F95" w14:textId="77777777" w:rsidTr="005575A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BB1467" w14:textId="315A7838" w:rsidR="00F317C4" w:rsidRPr="00F5780A" w:rsidRDefault="00E515C8" w:rsidP="00BE080E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9</w:t>
            </w:r>
            <w:r w:rsidR="00F317C4"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7A8B56C" w14:textId="45198DF6" w:rsidR="00F317C4" w:rsidRPr="00F5780A" w:rsidRDefault="00095508" w:rsidP="00BE080E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hAnsi="Arial Narrow"/>
                <w:sz w:val="22"/>
                <w:szCs w:val="22"/>
              </w:rPr>
              <w:t xml:space="preserve">Porodica </w:t>
            </w:r>
            <w:r w:rsidRPr="00F5780A">
              <w:rPr>
                <w:rFonts w:ascii="Arial Narrow" w:hAnsi="Arial Narrow"/>
                <w:i/>
                <w:iCs/>
                <w:sz w:val="22"/>
                <w:szCs w:val="22"/>
              </w:rPr>
              <w:t>Astaraceae, Papaveraceae, Linaceae, Cannabinaceae</w:t>
            </w:r>
            <w:r w:rsidRPr="00F5780A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A9FC880" w14:textId="141DF928" w:rsidR="00F317C4" w:rsidRPr="00F5780A" w:rsidRDefault="00F65189" w:rsidP="00BE080E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97BA987" w14:textId="77777777" w:rsidR="00F317C4" w:rsidRPr="00F5780A" w:rsidRDefault="00F317C4" w:rsidP="00BE080E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7660999F" w14:textId="77777777" w:rsidR="00F317C4" w:rsidRPr="00F5780A" w:rsidRDefault="00F317C4" w:rsidP="00BE080E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8DE3" w14:textId="25250035" w:rsidR="00F317C4" w:rsidRPr="00F5780A" w:rsidRDefault="00E515C8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4F094D" w:rsidRPr="00F5780A" w14:paraId="46A323D0" w14:textId="77777777" w:rsidTr="005575A7">
        <w:trPr>
          <w:trHeight w:val="28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B9332F" w14:textId="6ACEA1E8" w:rsidR="004F094D" w:rsidRPr="00F5780A" w:rsidRDefault="00E515C8" w:rsidP="00BE080E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ED5391" w14:textId="5BB5BF89" w:rsidR="004F094D" w:rsidRPr="00F5780A" w:rsidRDefault="00095508" w:rsidP="00BE080E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hAnsi="Arial Narrow"/>
                <w:sz w:val="22"/>
                <w:szCs w:val="22"/>
              </w:rPr>
              <w:t>Alternativni usijevi u održivoj i ekolškoj proizvodnji: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AB8BB6" w14:textId="5CEC346B" w:rsidR="004F094D" w:rsidRPr="00F5780A" w:rsidRDefault="00F65189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1B9B23" w14:textId="77777777" w:rsidR="004F094D" w:rsidRPr="00F5780A" w:rsidRDefault="004F094D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F20D9D" w14:textId="5083B881" w:rsidR="004F094D" w:rsidRPr="00F5780A" w:rsidRDefault="00F65189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1B5546" w14:textId="2A5FCE54" w:rsidR="004F094D" w:rsidRPr="00F5780A" w:rsidRDefault="00E515C8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95508" w:rsidRPr="00F5780A" w14:paraId="32883882" w14:textId="77777777" w:rsidTr="005575A7">
        <w:trPr>
          <w:trHeight w:val="240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E751E6" w14:textId="48E0FCF7" w:rsidR="00095508" w:rsidRPr="00F5780A" w:rsidRDefault="00E515C8" w:rsidP="00BE080E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  <w:r w:rsidR="00F65189"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3DCE34" w14:textId="4C1BDE4C" w:rsidR="00095508" w:rsidRPr="00F5780A" w:rsidRDefault="00095508" w:rsidP="00BE080E">
            <w:pPr>
              <w:spacing w:line="240" w:lineRule="auto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5780A">
              <w:rPr>
                <w:rFonts w:ascii="Arial Narrow" w:hAnsi="Arial Narrow"/>
                <w:sz w:val="22"/>
                <w:szCs w:val="22"/>
              </w:rPr>
              <w:t xml:space="preserve">Porodica </w:t>
            </w:r>
            <w:r w:rsidRPr="00F5780A">
              <w:rPr>
                <w:rFonts w:ascii="Arial Narrow" w:hAnsi="Arial Narrow"/>
                <w:i/>
                <w:iCs/>
                <w:sz w:val="22"/>
                <w:szCs w:val="22"/>
              </w:rPr>
              <w:t>Amarantaceae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1C7F3A" w14:textId="6CA3D23F" w:rsidR="00095508" w:rsidRPr="00F5780A" w:rsidRDefault="00F65189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49A1D9" w14:textId="77777777" w:rsidR="00095508" w:rsidRPr="00F5780A" w:rsidRDefault="00095508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D2CA23" w14:textId="77777777" w:rsidR="00095508" w:rsidRPr="00F5780A" w:rsidRDefault="00095508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1856B" w14:textId="06F5D8A5" w:rsidR="00095508" w:rsidRPr="00F5780A" w:rsidRDefault="00E515C8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95508" w:rsidRPr="00F5780A" w14:paraId="3B39F3B3" w14:textId="77777777" w:rsidTr="005575A7">
        <w:trPr>
          <w:trHeight w:val="194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8E2172" w14:textId="3A1BD393" w:rsidR="00095508" w:rsidRPr="00F5780A" w:rsidRDefault="00E515C8" w:rsidP="00BE080E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  <w:r w:rsidR="00F65189"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A60E91" w14:textId="02832004" w:rsidR="00095508" w:rsidRPr="00F5780A" w:rsidRDefault="00095508" w:rsidP="00BE080E">
            <w:pPr>
              <w:spacing w:line="240" w:lineRule="auto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5780A">
              <w:rPr>
                <w:rFonts w:ascii="Arial Narrow" w:hAnsi="Arial Narrow"/>
                <w:sz w:val="22"/>
                <w:szCs w:val="22"/>
              </w:rPr>
              <w:t xml:space="preserve">Porodica </w:t>
            </w:r>
            <w:r w:rsidRPr="00F5780A">
              <w:rPr>
                <w:rFonts w:ascii="Arial Narrow" w:hAnsi="Arial Narrow"/>
                <w:i/>
                <w:iCs/>
                <w:sz w:val="22"/>
                <w:szCs w:val="22"/>
              </w:rPr>
              <w:t>Chenopodiaceae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89D021" w14:textId="63C5B1DF" w:rsidR="00095508" w:rsidRPr="00F5780A" w:rsidRDefault="00F65189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025AB4" w14:textId="77777777" w:rsidR="00095508" w:rsidRPr="00F5780A" w:rsidRDefault="00095508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5E87A1" w14:textId="77777777" w:rsidR="00095508" w:rsidRPr="00F5780A" w:rsidRDefault="00095508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85F5F7" w14:textId="1B8577E8" w:rsidR="00095508" w:rsidRPr="00F5780A" w:rsidRDefault="00E515C8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95508" w:rsidRPr="00F5780A" w14:paraId="4665F7AB" w14:textId="77777777" w:rsidTr="005575A7">
        <w:trPr>
          <w:trHeight w:val="218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040A0D" w14:textId="393821AF" w:rsidR="00095508" w:rsidRPr="00F5780A" w:rsidRDefault="00E515C8" w:rsidP="00BE080E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  <w:r w:rsidR="00F65189"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029586" w14:textId="2E344CE9" w:rsidR="00095508" w:rsidRPr="00F5780A" w:rsidRDefault="00095508" w:rsidP="00BE080E">
            <w:pPr>
              <w:spacing w:line="240" w:lineRule="auto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5780A">
              <w:rPr>
                <w:rFonts w:ascii="Arial Narrow" w:hAnsi="Arial Narrow"/>
                <w:sz w:val="22"/>
                <w:szCs w:val="22"/>
              </w:rPr>
              <w:t xml:space="preserve">Porodica </w:t>
            </w:r>
            <w:r w:rsidRPr="00F5780A">
              <w:rPr>
                <w:rFonts w:ascii="Arial Narrow" w:hAnsi="Arial Narrow"/>
                <w:i/>
                <w:iCs/>
                <w:sz w:val="22"/>
                <w:szCs w:val="22"/>
              </w:rPr>
              <w:t>Polygonaceae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2F18BC" w14:textId="3245A2F0" w:rsidR="00095508" w:rsidRPr="00F5780A" w:rsidRDefault="00F65189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D4C314" w14:textId="77777777" w:rsidR="00095508" w:rsidRPr="00F5780A" w:rsidRDefault="00095508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4CCDD9" w14:textId="684A1BFB" w:rsidR="00095508" w:rsidRPr="00F5780A" w:rsidRDefault="00F65189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81FA23" w14:textId="12E68A54" w:rsidR="00095508" w:rsidRPr="00F5780A" w:rsidRDefault="00E515C8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95508" w:rsidRPr="00F5780A" w14:paraId="32E5E2C2" w14:textId="77777777" w:rsidTr="005575A7">
        <w:trPr>
          <w:trHeight w:val="194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D66F08" w14:textId="3E92E695" w:rsidR="00095508" w:rsidRPr="00F5780A" w:rsidRDefault="00E515C8" w:rsidP="00BE080E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  <w:r w:rsidR="00F65189"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6E5C9A" w14:textId="7EB22424" w:rsidR="00095508" w:rsidRPr="00F5780A" w:rsidRDefault="00095508" w:rsidP="00BE080E">
            <w:pPr>
              <w:spacing w:line="240" w:lineRule="auto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5780A">
              <w:rPr>
                <w:rFonts w:ascii="Arial Narrow" w:hAnsi="Arial Narrow"/>
                <w:sz w:val="22"/>
                <w:szCs w:val="22"/>
              </w:rPr>
              <w:t>Zamjenske kulture u održivoj i ekološkoj proizvodnji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E3397E" w14:textId="6F3E79AD" w:rsidR="00095508" w:rsidRPr="00F5780A" w:rsidRDefault="00F65189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215D6E" w14:textId="77777777" w:rsidR="00095508" w:rsidRPr="00F5780A" w:rsidRDefault="00095508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0A29D1" w14:textId="79CF0BFD" w:rsidR="00095508" w:rsidRPr="00F5780A" w:rsidRDefault="00F65189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F2FD23" w14:textId="464502C9" w:rsidR="00095508" w:rsidRPr="00F5780A" w:rsidRDefault="00E515C8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95508" w:rsidRPr="00F5780A" w14:paraId="370969C6" w14:textId="77777777" w:rsidTr="005575A7">
        <w:trPr>
          <w:trHeight w:val="228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6AD0DE" w14:textId="5C4807BC" w:rsidR="00095508" w:rsidRPr="00F5780A" w:rsidRDefault="00E515C8" w:rsidP="00BE080E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  <w:r w:rsidR="00F65189"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</w:t>
            </w: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DB7731" w14:textId="51E734AA" w:rsidR="00095508" w:rsidRPr="00F5780A" w:rsidRDefault="00095508" w:rsidP="00BE080E">
            <w:pPr>
              <w:spacing w:line="240" w:lineRule="auto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5780A">
              <w:rPr>
                <w:rFonts w:ascii="Arial Narrow" w:hAnsi="Arial Narrow"/>
                <w:sz w:val="22"/>
                <w:szCs w:val="22"/>
              </w:rPr>
              <w:t>Stevia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786287" w14:textId="757E521B" w:rsidR="00095508" w:rsidRPr="00F5780A" w:rsidRDefault="00F65189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6892B6" w14:textId="77777777" w:rsidR="00095508" w:rsidRPr="00F5780A" w:rsidRDefault="00095508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D11666" w14:textId="62E7DE74" w:rsidR="00095508" w:rsidRPr="00F5780A" w:rsidRDefault="00F65189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552F6E" w14:textId="3F2438D6" w:rsidR="00095508" w:rsidRPr="00F5780A" w:rsidRDefault="00E515C8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95508" w:rsidRPr="00F5780A" w14:paraId="0360E141" w14:textId="77777777" w:rsidTr="005575A7">
        <w:trPr>
          <w:trHeight w:val="218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2753BE" w14:textId="6AE07A06" w:rsidR="00095508" w:rsidRPr="00F5780A" w:rsidRDefault="00E515C8" w:rsidP="00BE080E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  <w:r w:rsidR="00F65189"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</w:t>
            </w: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C476F2" w14:textId="67B1FF6D" w:rsidR="00095508" w:rsidRPr="00F5780A" w:rsidRDefault="00095508" w:rsidP="00BE080E">
            <w:pPr>
              <w:spacing w:line="240" w:lineRule="auto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5780A">
              <w:rPr>
                <w:rFonts w:ascii="Arial Narrow" w:hAnsi="Arial Narrow"/>
                <w:sz w:val="22"/>
                <w:szCs w:val="22"/>
              </w:rPr>
              <w:t>Čičoka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13CA00" w14:textId="0A20D318" w:rsidR="00095508" w:rsidRPr="00F5780A" w:rsidRDefault="00F65189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3942A8" w14:textId="77777777" w:rsidR="00095508" w:rsidRPr="00F5780A" w:rsidRDefault="00095508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BF0D01" w14:textId="53E0F6C7" w:rsidR="00095508" w:rsidRPr="00F5780A" w:rsidRDefault="00F65189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62E7BC" w14:textId="5DDB92F9" w:rsidR="00095508" w:rsidRPr="00F5780A" w:rsidRDefault="00E515C8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95508" w:rsidRPr="00F5780A" w14:paraId="56A816A6" w14:textId="77777777" w:rsidTr="005575A7">
        <w:trPr>
          <w:trHeight w:val="552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FCD06A" w14:textId="24FD8EA2" w:rsidR="00095508" w:rsidRPr="00F5780A" w:rsidRDefault="00E515C8" w:rsidP="00BE080E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  <w:r w:rsidR="00F65189"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7</w:t>
            </w: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D44CF2" w14:textId="569038BA" w:rsidR="00095508" w:rsidRPr="00F5780A" w:rsidRDefault="00095508" w:rsidP="00BE080E">
            <w:pPr>
              <w:spacing w:line="240" w:lineRule="auto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5780A">
              <w:rPr>
                <w:rFonts w:ascii="Arial Narrow" w:hAnsi="Arial Narrow"/>
                <w:sz w:val="22"/>
                <w:szCs w:val="22"/>
              </w:rPr>
              <w:t xml:space="preserve">Ljekovita svojstva pojedinih ratarskih kultura,priprema i uporaba  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98C2F8" w14:textId="284EE7CF" w:rsidR="00095508" w:rsidRPr="00F5780A" w:rsidRDefault="00F65189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7C82E0" w14:textId="77777777" w:rsidR="00095508" w:rsidRPr="00F5780A" w:rsidRDefault="00095508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B5C2F7" w14:textId="170BE871" w:rsidR="00095508" w:rsidRPr="00F5780A" w:rsidRDefault="00F65189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052D4F" w14:textId="05B544CF" w:rsidR="00095508" w:rsidRPr="00F5780A" w:rsidRDefault="00E515C8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95508" w:rsidRPr="00F5780A" w14:paraId="2C3D5A57" w14:textId="77777777" w:rsidTr="005575A7">
        <w:trPr>
          <w:trHeight w:val="708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FA5A42C" w14:textId="26043BDE" w:rsidR="00095508" w:rsidRPr="00F5780A" w:rsidRDefault="00E515C8" w:rsidP="00BE080E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  <w:r w:rsidR="00F65189"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8</w:t>
            </w: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97EED3" w14:textId="15482F94" w:rsidR="00E515C8" w:rsidRPr="00F5780A" w:rsidRDefault="00095508" w:rsidP="00BE080E">
            <w:pPr>
              <w:spacing w:line="240" w:lineRule="auto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5780A">
              <w:rPr>
                <w:rFonts w:ascii="Arial Narrow" w:hAnsi="Arial Narrow"/>
                <w:sz w:val="22"/>
                <w:szCs w:val="22"/>
              </w:rPr>
              <w:t>Nutritivna vrijednost važnijih ratarskih kultura u ekološkoj proizvodnji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B1C907" w14:textId="761FAA7E" w:rsidR="00095508" w:rsidRPr="00F5780A" w:rsidRDefault="00F65189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79EA1C" w14:textId="77777777" w:rsidR="00095508" w:rsidRPr="00F5780A" w:rsidRDefault="00095508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170DEF" w14:textId="554C731F" w:rsidR="00095508" w:rsidRPr="00F5780A" w:rsidRDefault="00F65189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7E7AE4" w14:textId="4FE4E57D" w:rsidR="00095508" w:rsidRPr="00F5780A" w:rsidRDefault="00E515C8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E515C8" w:rsidRPr="00F5780A" w14:paraId="577CB129" w14:textId="77777777" w:rsidTr="005575A7">
        <w:trPr>
          <w:trHeight w:val="900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B25C41E" w14:textId="75237F47" w:rsidR="00E515C8" w:rsidRPr="00F5780A" w:rsidRDefault="00F65189" w:rsidP="00BE080E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19</w:t>
            </w:r>
            <w:r w:rsidR="00E515C8"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E16D44" w14:textId="3927E758" w:rsidR="00E515C8" w:rsidRPr="00F5780A" w:rsidRDefault="00DB066D" w:rsidP="00BE080E">
            <w:pPr>
              <w:spacing w:line="240" w:lineRule="auto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5780A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Stručne posjete ekološkim gospodarstvima i gospodarstvima u integriranoj proizvodnji (terenska nastava)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29B6A5" w14:textId="77777777" w:rsidR="00E515C8" w:rsidRPr="00F5780A" w:rsidRDefault="00E515C8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50DC31" w14:textId="5FE6B5A4" w:rsidR="00E515C8" w:rsidRPr="00F5780A" w:rsidRDefault="00DB066D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1C0E34" w14:textId="77777777" w:rsidR="00E515C8" w:rsidRPr="00F5780A" w:rsidRDefault="00E515C8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59C8E4" w14:textId="3F38244A" w:rsidR="00E515C8" w:rsidRPr="00F5780A" w:rsidRDefault="00E515C8" w:rsidP="00BE080E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5780A">
              <w:rPr>
                <w:rFonts w:ascii="Arial Narrow" w:hAnsi="Arial Narrow"/>
                <w:sz w:val="22"/>
                <w:szCs w:val="22"/>
              </w:rPr>
              <w:t>Izvan Veleučilišta</w:t>
            </w:r>
          </w:p>
        </w:tc>
      </w:tr>
      <w:tr w:rsidR="00DB066D" w:rsidRPr="00F5780A" w14:paraId="197976D0" w14:textId="77777777" w:rsidTr="005575A7">
        <w:trPr>
          <w:trHeight w:val="144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73F364" w14:textId="4BA15DDE" w:rsidR="00DB066D" w:rsidRPr="00F5780A" w:rsidRDefault="00DB066D" w:rsidP="00BE080E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19.1..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24CF6BB" w14:textId="39817A27" w:rsidR="00DB066D" w:rsidRPr="00F5780A" w:rsidRDefault="00DB066D" w:rsidP="00BE080E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Prezentacija integriranog projektnog zadatka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22EA3" w14:textId="77777777" w:rsidR="00DB066D" w:rsidRPr="00F5780A" w:rsidRDefault="00DB066D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400BA" w14:textId="3737F8C5" w:rsidR="00DB066D" w:rsidRPr="00F5780A" w:rsidRDefault="00DB066D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5780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CAD6B" w14:textId="77777777" w:rsidR="00DB066D" w:rsidRPr="00F5780A" w:rsidRDefault="00DB066D" w:rsidP="00BE080E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5D783" w14:textId="13F6AC1D" w:rsidR="00DB066D" w:rsidRPr="00F5780A" w:rsidRDefault="00DB066D" w:rsidP="00BE080E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5780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</w:tbl>
    <w:p w14:paraId="349633B8" w14:textId="13971573" w:rsidR="00575D5B" w:rsidRPr="00F5780A" w:rsidRDefault="00575D5B" w:rsidP="00F5780A">
      <w:pPr>
        <w:spacing w:line="240" w:lineRule="auto"/>
        <w:ind w:right="-20"/>
        <w:contextualSpacing/>
        <w:rPr>
          <w:rFonts w:ascii="Arial Narrow" w:eastAsia="Arial Narrow" w:hAnsi="Arial Narrow"/>
          <w:bCs/>
          <w:sz w:val="22"/>
          <w:szCs w:val="22"/>
        </w:rPr>
      </w:pPr>
      <w:r w:rsidRPr="00F5780A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</w:p>
    <w:p w14:paraId="04478371" w14:textId="77777777" w:rsidR="00E515C8" w:rsidRDefault="00E515C8" w:rsidP="00F5780A">
      <w:pPr>
        <w:spacing w:line="240" w:lineRule="auto"/>
        <w:ind w:right="-20"/>
        <w:contextualSpacing/>
        <w:rPr>
          <w:rFonts w:eastAsia="Times New Roman"/>
          <w:bCs/>
          <w:lang w:eastAsia="hr-HR"/>
        </w:rPr>
      </w:pPr>
    </w:p>
    <w:p w14:paraId="4B87DD4D" w14:textId="5AFBADCD" w:rsidR="00282A73" w:rsidRDefault="001B6F77" w:rsidP="00F5780A">
      <w:pPr>
        <w:spacing w:line="240" w:lineRule="auto"/>
        <w:ind w:right="-20"/>
        <w:contextualSpacing/>
        <w:rPr>
          <w:rFonts w:ascii="Arial Narrow" w:eastAsia="Arial Narrow" w:hAnsi="Arial Narrow"/>
          <w:b/>
        </w:rPr>
      </w:pPr>
      <w:r w:rsidRPr="00BB40A6">
        <w:rPr>
          <w:rFonts w:ascii="Arial Narrow" w:eastAsia="Arial Narrow" w:hAnsi="Arial Narrow"/>
          <w:b/>
          <w:bCs/>
          <w:spacing w:val="1"/>
        </w:rPr>
        <w:t>2</w:t>
      </w:r>
      <w:r w:rsidRPr="00BB40A6">
        <w:rPr>
          <w:rFonts w:ascii="Arial Narrow" w:eastAsia="Arial Narrow" w:hAnsi="Arial Narrow"/>
          <w:b/>
          <w:bCs/>
        </w:rPr>
        <w:t>.</w:t>
      </w:r>
      <w:r w:rsidRPr="00BB40A6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BB40A6">
        <w:rPr>
          <w:rFonts w:ascii="Arial Narrow" w:eastAsia="Arial Narrow" w:hAnsi="Arial Narrow"/>
          <w:b/>
        </w:rPr>
        <w:t>Obveze studenata te način polaganja ispita i način ocjenjivanja</w:t>
      </w:r>
    </w:p>
    <w:p w14:paraId="46A913FB" w14:textId="77777777" w:rsidR="00F5780A" w:rsidRPr="00BB40A6" w:rsidRDefault="00F5780A" w:rsidP="00F5780A">
      <w:pPr>
        <w:spacing w:line="240" w:lineRule="auto"/>
        <w:ind w:right="-20"/>
        <w:contextualSpacing/>
        <w:rPr>
          <w:rFonts w:ascii="Arial Narrow" w:eastAsia="Arial Narrow" w:hAnsi="Arial Narrow"/>
          <w:b/>
        </w:rPr>
      </w:pPr>
    </w:p>
    <w:p w14:paraId="6F68CF8F" w14:textId="3CBEE31E" w:rsidR="002011F1" w:rsidRPr="00BB40A6" w:rsidRDefault="002011F1" w:rsidP="00F5780A">
      <w:pPr>
        <w:spacing w:line="240" w:lineRule="auto"/>
        <w:ind w:right="-23"/>
        <w:contextualSpacing/>
        <w:jc w:val="both"/>
        <w:rPr>
          <w:rFonts w:ascii="Arial Narrow" w:hAnsi="Arial Narrow"/>
        </w:rPr>
      </w:pPr>
      <w:r w:rsidRPr="00BB40A6">
        <w:rPr>
          <w:rFonts w:ascii="Arial Narrow" w:hAnsi="Arial Narrow"/>
        </w:rPr>
        <w:t>Pravo na potpis studenti stječu redovitim pohađanjem nastave (min. 80 %), predanim i prezentiranim seminarskim radom</w:t>
      </w:r>
      <w:r w:rsidR="00DB066D">
        <w:rPr>
          <w:rFonts w:ascii="Arial Narrow" w:hAnsi="Arial Narrow"/>
        </w:rPr>
        <w:t xml:space="preserve"> i prezentiranim projektnim zadatkom</w:t>
      </w:r>
      <w:r w:rsidRPr="00BB40A6">
        <w:rPr>
          <w:rFonts w:ascii="Arial Narrow" w:hAnsi="Arial Narrow"/>
        </w:rPr>
        <w:t>..</w:t>
      </w:r>
    </w:p>
    <w:p w14:paraId="12C02362" w14:textId="0EF6CA1A" w:rsidR="002F1FFB" w:rsidRDefault="002F1FFB" w:rsidP="00F5780A">
      <w:pPr>
        <w:tabs>
          <w:tab w:val="left" w:pos="416"/>
        </w:tabs>
        <w:spacing w:line="240" w:lineRule="auto"/>
        <w:contextualSpacing/>
        <w:rPr>
          <w:rFonts w:ascii="Arial Narrow" w:eastAsia="Calibri" w:hAnsi="Arial Narrow"/>
        </w:rPr>
      </w:pPr>
      <w:r w:rsidRPr="00BB40A6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2E12D4E2" w14:textId="77777777" w:rsidR="00BE080E" w:rsidRPr="00BB40A6" w:rsidRDefault="00BE080E" w:rsidP="00F5780A">
      <w:pPr>
        <w:tabs>
          <w:tab w:val="left" w:pos="416"/>
        </w:tabs>
        <w:spacing w:line="240" w:lineRule="auto"/>
        <w:contextualSpacing/>
        <w:rPr>
          <w:rFonts w:ascii="Arial Narrow" w:eastAsia="Calibri" w:hAnsi="Arial Narrow"/>
        </w:rPr>
      </w:pPr>
    </w:p>
    <w:p w14:paraId="3597F53B" w14:textId="72BEFAC9" w:rsidR="002F1FFB" w:rsidRDefault="002F1FFB" w:rsidP="00F5780A">
      <w:pPr>
        <w:spacing w:line="240" w:lineRule="auto"/>
        <w:ind w:right="477"/>
        <w:contextualSpacing/>
        <w:rPr>
          <w:rFonts w:ascii="Arial Narrow" w:eastAsia="Arial Narrow" w:hAnsi="Arial Narrow"/>
          <w:bCs/>
        </w:rPr>
      </w:pPr>
      <w:r w:rsidRPr="00BB40A6">
        <w:rPr>
          <w:rFonts w:ascii="Arial Narrow" w:eastAsia="Arial Narrow" w:hAnsi="Arial Narrow"/>
          <w:bCs/>
        </w:rPr>
        <w:t>Tablica: Kriteriji ocjenjivanja</w:t>
      </w:r>
    </w:p>
    <w:p w14:paraId="1417E773" w14:textId="77777777" w:rsidR="00BE080E" w:rsidRPr="00BB40A6" w:rsidRDefault="00BE080E" w:rsidP="00BE080E">
      <w:pPr>
        <w:spacing w:line="240" w:lineRule="auto"/>
        <w:ind w:right="477" w:firstLine="440"/>
        <w:contextualSpacing/>
        <w:rPr>
          <w:rFonts w:ascii="Arial Narrow" w:eastAsia="Arial Narrow" w:hAnsi="Arial Narrow"/>
          <w:bCs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EE65FF" w14:paraId="113AD225" w14:textId="77777777" w:rsidTr="00F5780A">
        <w:trPr>
          <w:jc w:val="center"/>
        </w:trPr>
        <w:tc>
          <w:tcPr>
            <w:tcW w:w="3125" w:type="dxa"/>
          </w:tcPr>
          <w:p w14:paraId="21A7A2FD" w14:textId="77777777" w:rsidR="002F1FFB" w:rsidRPr="00F5780A" w:rsidRDefault="002F1FFB" w:rsidP="00F5780A">
            <w:pPr>
              <w:ind w:right="477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F5780A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F5780A" w:rsidRDefault="002F1FFB" w:rsidP="00F5780A">
            <w:pPr>
              <w:ind w:right="477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F5780A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% usvojenosti ishoda učenja</w:t>
            </w:r>
          </w:p>
        </w:tc>
      </w:tr>
      <w:tr w:rsidR="002F1FFB" w:rsidRPr="00EE65FF" w14:paraId="6C9E16E5" w14:textId="77777777" w:rsidTr="00F5780A">
        <w:trPr>
          <w:jc w:val="center"/>
        </w:trPr>
        <w:tc>
          <w:tcPr>
            <w:tcW w:w="3125" w:type="dxa"/>
          </w:tcPr>
          <w:p w14:paraId="189C7D9B" w14:textId="77777777" w:rsidR="002F1FFB" w:rsidRPr="00EE65FF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EE65FF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EE65FF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E65FF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EE65FF" w14:paraId="213EB390" w14:textId="77777777" w:rsidTr="00F5780A">
        <w:trPr>
          <w:jc w:val="center"/>
        </w:trPr>
        <w:tc>
          <w:tcPr>
            <w:tcW w:w="3125" w:type="dxa"/>
          </w:tcPr>
          <w:p w14:paraId="07E13193" w14:textId="77777777" w:rsidR="002F1FFB" w:rsidRPr="00EE65FF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EE65FF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EE65FF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E65FF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EE65FF" w14:paraId="328B7444" w14:textId="77777777" w:rsidTr="00F5780A">
        <w:trPr>
          <w:jc w:val="center"/>
        </w:trPr>
        <w:tc>
          <w:tcPr>
            <w:tcW w:w="3125" w:type="dxa"/>
          </w:tcPr>
          <w:p w14:paraId="7D7B69C2" w14:textId="77777777" w:rsidR="002F1FFB" w:rsidRPr="00EE65FF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EE65FF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EE65FF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E65FF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EE65FF" w14:paraId="47856D09" w14:textId="77777777" w:rsidTr="00F5780A">
        <w:trPr>
          <w:jc w:val="center"/>
        </w:trPr>
        <w:tc>
          <w:tcPr>
            <w:tcW w:w="3125" w:type="dxa"/>
          </w:tcPr>
          <w:p w14:paraId="2AF81E49" w14:textId="77777777" w:rsidR="002F1FFB" w:rsidRPr="00EE65FF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EE65FF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EE65FF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E65FF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78C1BEE9" w14:textId="2E388CF6" w:rsidR="002F1FFB" w:rsidRPr="00EE65FF" w:rsidRDefault="002F1FFB" w:rsidP="002F1FFB">
      <w:pPr>
        <w:rPr>
          <w:rFonts w:ascii="Arial Narrow" w:eastAsia="Calibri" w:hAnsi="Arial Narrow"/>
        </w:rPr>
      </w:pPr>
    </w:p>
    <w:tbl>
      <w:tblPr>
        <w:tblStyle w:val="TableGrid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2F1FFB" w:rsidRPr="00EE65FF" w14:paraId="32C3CA1F" w14:textId="77777777" w:rsidTr="008E3084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3BC5E742" w14:textId="77777777" w:rsidR="002F1FFB" w:rsidRPr="00F5780A" w:rsidRDefault="002F1FFB" w:rsidP="00BE080E">
            <w:pPr>
              <w:contextualSpacing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F5780A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32459722" w14:textId="2453EA67" w:rsidR="002F1FFB" w:rsidRPr="00F5780A" w:rsidRDefault="00BB40A6" w:rsidP="00BE080E">
            <w:pPr>
              <w:contextualSpacing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F5780A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Udio u konačnoj ocjeni</w:t>
            </w:r>
          </w:p>
        </w:tc>
      </w:tr>
      <w:tr w:rsidR="002F1FFB" w:rsidRPr="00EE65FF" w14:paraId="3078AD3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1C2DC7C7" w14:textId="77777777" w:rsidR="002F1FFB" w:rsidRPr="00EE65FF" w:rsidRDefault="002F1FFB" w:rsidP="00BE080E">
            <w:pPr>
              <w:spacing w:before="120"/>
              <w:contextualSpacing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EE65FF">
              <w:rPr>
                <w:rFonts w:ascii="Arial Narrow" w:hAnsi="Arial Narrow"/>
                <w:sz w:val="22"/>
                <w:szCs w:val="22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  <w:hideMark/>
          </w:tcPr>
          <w:p w14:paraId="2355DFD5" w14:textId="3EC6406D" w:rsidR="002F1FFB" w:rsidRPr="00EE65FF" w:rsidRDefault="002011F1" w:rsidP="00BE080E">
            <w:pPr>
              <w:contextualSpacing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E65FF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                </w:t>
            </w:r>
            <w:r w:rsidR="002F1FFB" w:rsidRPr="00EE65F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</w:t>
            </w:r>
            <w:r w:rsidRPr="00EE65FF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2F1FFB" w:rsidRPr="00EE65F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%</w:t>
            </w:r>
          </w:p>
        </w:tc>
      </w:tr>
      <w:tr w:rsidR="002F1FFB" w:rsidRPr="00EE65FF" w14:paraId="27CC1BB3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209B0C93" w14:textId="087BB76C" w:rsidR="002F1FFB" w:rsidRPr="00EE65FF" w:rsidRDefault="002011F1" w:rsidP="00BE080E">
            <w:pPr>
              <w:spacing w:before="120"/>
              <w:contextualSpacing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EE65FF">
              <w:rPr>
                <w:rFonts w:ascii="Arial Narrow" w:hAnsi="Arial Narrow"/>
                <w:sz w:val="22"/>
                <w:szCs w:val="22"/>
                <w:lang w:eastAsia="en-US"/>
              </w:rPr>
              <w:t>Seminar</w:t>
            </w:r>
            <w:r w:rsidR="002F1FFB" w:rsidRPr="00EE65FF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29" w:type="dxa"/>
            <w:hideMark/>
          </w:tcPr>
          <w:p w14:paraId="773E3033" w14:textId="296008D0" w:rsidR="002F1FFB" w:rsidRPr="00EE65FF" w:rsidRDefault="00DB066D" w:rsidP="00BE080E">
            <w:pPr>
              <w:contextualSpacing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E65FF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                15 </w:t>
            </w:r>
            <w:r w:rsidR="002011F1" w:rsidRPr="00EE65FF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2F1FFB" w:rsidRPr="00EE65FF" w14:paraId="1A35DE1D" w14:textId="77777777" w:rsidTr="00DB066D">
        <w:trPr>
          <w:trHeight w:val="108"/>
          <w:jc w:val="center"/>
        </w:trPr>
        <w:tc>
          <w:tcPr>
            <w:tcW w:w="5949" w:type="dxa"/>
            <w:hideMark/>
          </w:tcPr>
          <w:p w14:paraId="5C4F6F94" w14:textId="74DFCC81" w:rsidR="002F1FFB" w:rsidRPr="00EE65FF" w:rsidRDefault="00DB066D" w:rsidP="00BE080E">
            <w:pPr>
              <w:spacing w:before="120"/>
              <w:contextualSpacing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EE65FF">
              <w:rPr>
                <w:rFonts w:ascii="Arial Narrow" w:hAnsi="Arial Narrow"/>
                <w:sz w:val="22"/>
                <w:szCs w:val="22"/>
                <w:lang w:eastAsia="en-US"/>
              </w:rPr>
              <w:t>Integrirani projektni zadatak</w:t>
            </w:r>
          </w:p>
        </w:tc>
        <w:tc>
          <w:tcPr>
            <w:tcW w:w="3129" w:type="dxa"/>
            <w:hideMark/>
          </w:tcPr>
          <w:p w14:paraId="6E785A87" w14:textId="5AEDE835" w:rsidR="002F1FFB" w:rsidRPr="00EE65FF" w:rsidRDefault="00DB066D" w:rsidP="00BE080E">
            <w:pPr>
              <w:contextualSpacing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E65FF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                15 %</w:t>
            </w:r>
          </w:p>
        </w:tc>
      </w:tr>
      <w:tr w:rsidR="00DB066D" w:rsidRPr="00EE65FF" w14:paraId="2C77F1AA" w14:textId="77777777" w:rsidTr="008E3084">
        <w:trPr>
          <w:trHeight w:val="276"/>
          <w:jc w:val="center"/>
        </w:trPr>
        <w:tc>
          <w:tcPr>
            <w:tcW w:w="5949" w:type="dxa"/>
          </w:tcPr>
          <w:p w14:paraId="447E2567" w14:textId="4E0961B7" w:rsidR="00DB066D" w:rsidRPr="00EE65FF" w:rsidRDefault="00DB066D" w:rsidP="00BE080E">
            <w:pPr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E65FF">
              <w:rPr>
                <w:rFonts w:ascii="Arial Narrow" w:hAnsi="Arial Narrow"/>
                <w:sz w:val="22"/>
                <w:szCs w:val="22"/>
                <w:lang w:eastAsia="en-US"/>
              </w:rPr>
              <w:t>Pisani ispit</w:t>
            </w:r>
          </w:p>
        </w:tc>
        <w:tc>
          <w:tcPr>
            <w:tcW w:w="3129" w:type="dxa"/>
          </w:tcPr>
          <w:p w14:paraId="366DC6FF" w14:textId="66DB2C1B" w:rsidR="00DB066D" w:rsidRPr="00EE65FF" w:rsidRDefault="00DB066D" w:rsidP="00BE080E">
            <w:pPr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EE65FF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                60 %</w:t>
            </w:r>
          </w:p>
        </w:tc>
      </w:tr>
      <w:tr w:rsidR="002F1FFB" w:rsidRPr="00EE65FF" w14:paraId="19E270F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3091B7E0" w14:textId="77777777" w:rsidR="002F1FFB" w:rsidRPr="00EE65FF" w:rsidRDefault="002F1FFB" w:rsidP="00BE080E">
            <w:pPr>
              <w:contextualSpacing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E65FF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6147C877" w14:textId="057D9B94" w:rsidR="002F1FFB" w:rsidRPr="00EE65FF" w:rsidRDefault="002011F1" w:rsidP="00BE080E">
            <w:pPr>
              <w:contextualSpacing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E65FF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               </w:t>
            </w:r>
            <w:r w:rsidR="002F1FFB" w:rsidRPr="00EE65F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100%</w:t>
            </w:r>
          </w:p>
        </w:tc>
      </w:tr>
    </w:tbl>
    <w:p w14:paraId="44D06BCA" w14:textId="77777777" w:rsidR="00BE080E" w:rsidRPr="006931D0" w:rsidRDefault="00BE080E" w:rsidP="001B6F77">
      <w:pPr>
        <w:spacing w:before="13" w:line="260" w:lineRule="exact"/>
        <w:rPr>
          <w:rFonts w:eastAsia="Calibri"/>
        </w:rPr>
      </w:pPr>
    </w:p>
    <w:p w14:paraId="4D90EE08" w14:textId="77777777" w:rsidR="001B6F77" w:rsidRDefault="001B6F77" w:rsidP="00BE080E">
      <w:pPr>
        <w:spacing w:line="240" w:lineRule="auto"/>
        <w:ind w:right="-23"/>
        <w:contextualSpacing/>
        <w:jc w:val="both"/>
        <w:rPr>
          <w:rFonts w:ascii="Arial Narrow" w:eastAsia="Arial Narrow" w:hAnsi="Arial Narrow"/>
          <w:b/>
          <w:bCs/>
        </w:rPr>
      </w:pPr>
      <w:r w:rsidRPr="00BB40A6">
        <w:rPr>
          <w:rFonts w:ascii="Arial Narrow" w:eastAsia="Arial Narrow" w:hAnsi="Arial Narrow"/>
          <w:b/>
          <w:bCs/>
          <w:spacing w:val="1"/>
        </w:rPr>
        <w:t>3</w:t>
      </w:r>
      <w:r w:rsidRPr="00BB40A6">
        <w:rPr>
          <w:rFonts w:ascii="Arial Narrow" w:eastAsia="Arial Narrow" w:hAnsi="Arial Narrow"/>
          <w:b/>
          <w:bCs/>
        </w:rPr>
        <w:t>.</w:t>
      </w:r>
      <w:r w:rsidRPr="00BB40A6">
        <w:rPr>
          <w:rFonts w:ascii="Arial Narrow" w:eastAsia="Arial Narrow" w:hAnsi="Arial Narrow"/>
          <w:b/>
          <w:bCs/>
          <w:spacing w:val="-3"/>
        </w:rPr>
        <w:t xml:space="preserve"> </w:t>
      </w:r>
      <w:r w:rsidRPr="00BB40A6">
        <w:rPr>
          <w:rFonts w:ascii="Arial Narrow" w:eastAsia="Arial Narrow" w:hAnsi="Arial Narrow"/>
          <w:b/>
          <w:bCs/>
          <w:spacing w:val="-2"/>
        </w:rPr>
        <w:t>I</w:t>
      </w:r>
      <w:r w:rsidRPr="00BB40A6">
        <w:rPr>
          <w:rFonts w:ascii="Arial Narrow" w:eastAsia="Arial Narrow" w:hAnsi="Arial Narrow"/>
          <w:b/>
          <w:bCs/>
          <w:spacing w:val="1"/>
        </w:rPr>
        <w:t>s</w:t>
      </w:r>
      <w:r w:rsidRPr="00BB40A6">
        <w:rPr>
          <w:rFonts w:ascii="Arial Narrow" w:eastAsia="Arial Narrow" w:hAnsi="Arial Narrow"/>
          <w:b/>
          <w:bCs/>
        </w:rPr>
        <w:t>p</w:t>
      </w:r>
      <w:r w:rsidRPr="00BB40A6">
        <w:rPr>
          <w:rFonts w:ascii="Arial Narrow" w:eastAsia="Arial Narrow" w:hAnsi="Arial Narrow"/>
          <w:b/>
          <w:bCs/>
          <w:spacing w:val="-2"/>
        </w:rPr>
        <w:t>i</w:t>
      </w:r>
      <w:r w:rsidRPr="00BB40A6">
        <w:rPr>
          <w:rFonts w:ascii="Arial Narrow" w:eastAsia="Arial Narrow" w:hAnsi="Arial Narrow"/>
          <w:b/>
          <w:bCs/>
          <w:spacing w:val="1"/>
        </w:rPr>
        <w:t>t</w:t>
      </w:r>
      <w:r w:rsidRPr="00BB40A6">
        <w:rPr>
          <w:rFonts w:ascii="Arial Narrow" w:eastAsia="Arial Narrow" w:hAnsi="Arial Narrow"/>
          <w:b/>
          <w:bCs/>
        </w:rPr>
        <w:t>ni</w:t>
      </w:r>
      <w:r w:rsidRPr="00BB40A6">
        <w:rPr>
          <w:rFonts w:ascii="Arial Narrow" w:eastAsia="Arial Narrow" w:hAnsi="Arial Narrow"/>
          <w:b/>
          <w:bCs/>
          <w:spacing w:val="-1"/>
        </w:rPr>
        <w:t xml:space="preserve"> </w:t>
      </w:r>
      <w:r w:rsidRPr="00BB40A6">
        <w:rPr>
          <w:rFonts w:ascii="Arial Narrow" w:eastAsia="Arial Narrow" w:hAnsi="Arial Narrow"/>
          <w:b/>
          <w:bCs/>
        </w:rPr>
        <w:t>ro</w:t>
      </w:r>
      <w:r w:rsidRPr="00BB40A6">
        <w:rPr>
          <w:rFonts w:ascii="Arial Narrow" w:eastAsia="Arial Narrow" w:hAnsi="Arial Narrow"/>
          <w:b/>
          <w:bCs/>
          <w:spacing w:val="1"/>
        </w:rPr>
        <w:t>k</w:t>
      </w:r>
      <w:r w:rsidRPr="00BB40A6">
        <w:rPr>
          <w:rFonts w:ascii="Arial Narrow" w:eastAsia="Arial Narrow" w:hAnsi="Arial Narrow"/>
          <w:b/>
          <w:bCs/>
        </w:rPr>
        <w:t>ovi i konzultacije</w:t>
      </w:r>
    </w:p>
    <w:p w14:paraId="56F6F921" w14:textId="77777777" w:rsidR="00F5780A" w:rsidRPr="00BB40A6" w:rsidRDefault="00F5780A" w:rsidP="00BE080E">
      <w:pPr>
        <w:spacing w:line="240" w:lineRule="auto"/>
        <w:ind w:right="-23"/>
        <w:contextualSpacing/>
        <w:jc w:val="both"/>
        <w:rPr>
          <w:rFonts w:ascii="Arial Narrow" w:eastAsia="Arial Narrow" w:hAnsi="Arial Narrow"/>
        </w:rPr>
      </w:pPr>
    </w:p>
    <w:p w14:paraId="1B80CD72" w14:textId="6D33772B" w:rsidR="00374491" w:rsidRPr="00BB40A6" w:rsidRDefault="00513691" w:rsidP="00BE080E">
      <w:pPr>
        <w:spacing w:before="3" w:line="240" w:lineRule="auto"/>
        <w:ind w:right="-23"/>
        <w:contextualSpacing/>
        <w:jc w:val="both"/>
        <w:rPr>
          <w:rFonts w:ascii="Arial Narrow" w:eastAsia="Arial Narrow" w:hAnsi="Arial Narrow"/>
        </w:rPr>
      </w:pPr>
      <w:r w:rsidRPr="00BB40A6">
        <w:rPr>
          <w:rFonts w:ascii="Arial Narrow" w:eastAsia="Arial Narrow" w:hAnsi="Arial Narrow"/>
          <w:spacing w:val="-2"/>
        </w:rPr>
        <w:t>I</w:t>
      </w:r>
      <w:r w:rsidR="004A536C" w:rsidRPr="00BB40A6">
        <w:rPr>
          <w:rFonts w:ascii="Arial Narrow" w:eastAsia="Arial Narrow" w:hAnsi="Arial Narrow"/>
          <w:spacing w:val="-2"/>
        </w:rPr>
        <w:t>spit</w:t>
      </w:r>
      <w:r w:rsidR="007A7FA4" w:rsidRPr="00BB40A6">
        <w:rPr>
          <w:rFonts w:ascii="Arial Narrow" w:eastAsia="Arial Narrow" w:hAnsi="Arial Narrow"/>
          <w:spacing w:val="-2"/>
        </w:rPr>
        <w:t>i se</w:t>
      </w:r>
      <w:r w:rsidRPr="00BB40A6">
        <w:rPr>
          <w:rFonts w:ascii="Arial Narrow" w:eastAsia="Arial Narrow" w:hAnsi="Arial Narrow"/>
          <w:spacing w:val="-2"/>
        </w:rPr>
        <w:t xml:space="preserve"> održavaju </w:t>
      </w:r>
      <w:r w:rsidR="001B6F77" w:rsidRPr="00BB40A6">
        <w:rPr>
          <w:rFonts w:ascii="Arial Narrow" w:eastAsia="Arial Narrow" w:hAnsi="Arial Narrow"/>
          <w:spacing w:val="-2"/>
        </w:rPr>
        <w:t>t</w:t>
      </w:r>
      <w:r w:rsidR="001B6F77" w:rsidRPr="00BB40A6">
        <w:rPr>
          <w:rFonts w:ascii="Arial Narrow" w:eastAsia="Arial Narrow" w:hAnsi="Arial Narrow"/>
        </w:rPr>
        <w:t>i</w:t>
      </w:r>
      <w:r w:rsidR="001B6F77" w:rsidRPr="00BB40A6">
        <w:rPr>
          <w:rFonts w:ascii="Arial Narrow" w:eastAsia="Arial Narrow" w:hAnsi="Arial Narrow"/>
          <w:spacing w:val="-1"/>
        </w:rPr>
        <w:t>j</w:t>
      </w:r>
      <w:r w:rsidR="001B6F77" w:rsidRPr="00BB40A6">
        <w:rPr>
          <w:rFonts w:ascii="Arial Narrow" w:eastAsia="Arial Narrow" w:hAnsi="Arial Narrow"/>
          <w:spacing w:val="1"/>
        </w:rPr>
        <w:t>e</w:t>
      </w:r>
      <w:r w:rsidR="001B6F77" w:rsidRPr="00BB40A6">
        <w:rPr>
          <w:rFonts w:ascii="Arial Narrow" w:eastAsia="Arial Narrow" w:hAnsi="Arial Narrow"/>
          <w:spacing w:val="2"/>
        </w:rPr>
        <w:t>k</w:t>
      </w:r>
      <w:r w:rsidR="001B6F77" w:rsidRPr="00BB40A6">
        <w:rPr>
          <w:rFonts w:ascii="Arial Narrow" w:eastAsia="Arial Narrow" w:hAnsi="Arial Narrow"/>
          <w:spacing w:val="1"/>
        </w:rPr>
        <w:t>o</w:t>
      </w:r>
      <w:r w:rsidR="001B6F77" w:rsidRPr="00BB40A6">
        <w:rPr>
          <w:rFonts w:ascii="Arial Narrow" w:eastAsia="Arial Narrow" w:hAnsi="Arial Narrow"/>
        </w:rPr>
        <w:t>m</w:t>
      </w:r>
      <w:r w:rsidR="001B6F77" w:rsidRPr="00BB40A6">
        <w:rPr>
          <w:rFonts w:ascii="Arial Narrow" w:eastAsia="Arial Narrow" w:hAnsi="Arial Narrow"/>
          <w:spacing w:val="-3"/>
        </w:rPr>
        <w:t xml:space="preserve"> </w:t>
      </w:r>
      <w:r w:rsidR="004A536C" w:rsidRPr="00BB40A6">
        <w:rPr>
          <w:rFonts w:ascii="Arial Narrow" w:eastAsia="Arial Narrow" w:hAnsi="Arial Narrow"/>
          <w:spacing w:val="-3"/>
        </w:rPr>
        <w:t>zimskog</w:t>
      </w:r>
      <w:r w:rsidRPr="00BB40A6">
        <w:rPr>
          <w:rFonts w:ascii="Arial Narrow" w:eastAsia="Arial Narrow" w:hAnsi="Arial Narrow"/>
          <w:spacing w:val="-3"/>
        </w:rPr>
        <w:t>, ljetnog i jesenskog</w:t>
      </w:r>
      <w:r w:rsidR="004A536C" w:rsidRPr="00BB40A6">
        <w:rPr>
          <w:rFonts w:ascii="Arial Narrow" w:eastAsia="Arial Narrow" w:hAnsi="Arial Narrow"/>
          <w:spacing w:val="-3"/>
        </w:rPr>
        <w:t xml:space="preserve"> ispitnog roka</w:t>
      </w:r>
      <w:r w:rsidR="00D30834" w:rsidRPr="00BB40A6">
        <w:rPr>
          <w:rFonts w:ascii="Arial Narrow" w:eastAsia="Arial Narrow" w:hAnsi="Arial Narrow"/>
          <w:spacing w:val="-1"/>
        </w:rPr>
        <w:t xml:space="preserve"> najmanje po dva puta</w:t>
      </w:r>
      <w:r w:rsidR="004A536C" w:rsidRPr="00BB40A6">
        <w:rPr>
          <w:rFonts w:ascii="Arial Narrow" w:eastAsia="Arial Narrow" w:hAnsi="Arial Narrow"/>
        </w:rPr>
        <w:t>, a t</w:t>
      </w:r>
      <w:r w:rsidR="001B6F77" w:rsidRPr="00BB40A6">
        <w:rPr>
          <w:rFonts w:ascii="Arial Narrow" w:eastAsia="Arial Narrow" w:hAnsi="Arial Narrow"/>
        </w:rPr>
        <w:t>ijekom semestara</w:t>
      </w:r>
      <w:r w:rsidR="004A536C" w:rsidRPr="00BB40A6">
        <w:rPr>
          <w:rFonts w:ascii="Arial Narrow" w:eastAsia="Arial Narrow" w:hAnsi="Arial Narrow"/>
        </w:rPr>
        <w:t xml:space="preserve"> </w:t>
      </w:r>
      <w:r w:rsidR="001B6F77" w:rsidRPr="00BB40A6">
        <w:rPr>
          <w:rFonts w:ascii="Arial Narrow" w:eastAsia="Arial Narrow" w:hAnsi="Arial Narrow"/>
        </w:rPr>
        <w:t>jednom mjesečno</w:t>
      </w:r>
      <w:r w:rsidRPr="00BB40A6">
        <w:rPr>
          <w:rFonts w:ascii="Arial Narrow" w:eastAsia="Arial Narrow" w:hAnsi="Arial Narrow"/>
        </w:rPr>
        <w:t xml:space="preserve"> </w:t>
      </w:r>
      <w:r w:rsidR="007A7FA4" w:rsidRPr="00BB40A6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4C089A0C" w14:textId="0AF6DDA7" w:rsidR="001B6F77" w:rsidRPr="00BB40A6" w:rsidRDefault="001B6F77" w:rsidP="00F5780A">
      <w:pPr>
        <w:spacing w:before="3" w:line="240" w:lineRule="auto"/>
        <w:ind w:right="-23"/>
        <w:contextualSpacing/>
        <w:jc w:val="both"/>
        <w:rPr>
          <w:rFonts w:ascii="Arial Narrow" w:eastAsia="Arial Narrow" w:hAnsi="Arial Narrow"/>
        </w:rPr>
      </w:pPr>
      <w:r w:rsidRPr="00BB40A6">
        <w:rPr>
          <w:rFonts w:ascii="Arial Narrow" w:eastAsia="Arial Narrow" w:hAnsi="Arial Narrow"/>
        </w:rPr>
        <w:lastRenderedPageBreak/>
        <w:t xml:space="preserve">Konzultacije za studente održavaju se </w:t>
      </w:r>
      <w:r w:rsidR="00374491" w:rsidRPr="00BB40A6">
        <w:rPr>
          <w:rFonts w:ascii="Arial Narrow" w:eastAsia="Arial Narrow" w:hAnsi="Arial Narrow"/>
        </w:rPr>
        <w:t>prema prethodnoj najavi u dogovorenom terminu.</w:t>
      </w:r>
    </w:p>
    <w:p w14:paraId="4F2EED55" w14:textId="77777777" w:rsidR="00374491" w:rsidRDefault="00374491" w:rsidP="00F5780A">
      <w:pPr>
        <w:spacing w:line="240" w:lineRule="auto"/>
        <w:ind w:right="-23"/>
        <w:contextualSpacing/>
        <w:rPr>
          <w:rFonts w:eastAsia="Arial Narrow"/>
          <w:b/>
          <w:bCs/>
        </w:rPr>
      </w:pPr>
    </w:p>
    <w:p w14:paraId="010AA2D8" w14:textId="3BA1F489" w:rsidR="001B6F77" w:rsidRPr="00BB40A6" w:rsidRDefault="001B6F77" w:rsidP="00F5780A">
      <w:pPr>
        <w:spacing w:line="240" w:lineRule="auto"/>
        <w:ind w:right="-23"/>
        <w:contextualSpacing/>
        <w:rPr>
          <w:rFonts w:ascii="Arial Narrow" w:eastAsia="Arial Narrow" w:hAnsi="Arial Narrow"/>
          <w:b/>
          <w:bCs/>
        </w:rPr>
      </w:pPr>
      <w:r w:rsidRPr="00BB40A6">
        <w:rPr>
          <w:rFonts w:ascii="Arial Narrow" w:eastAsia="Arial Narrow" w:hAnsi="Arial Narrow"/>
          <w:b/>
          <w:bCs/>
        </w:rPr>
        <w:t>4. I</w:t>
      </w:r>
      <w:r w:rsidRPr="00BB40A6">
        <w:rPr>
          <w:rFonts w:ascii="Arial Narrow" w:eastAsia="Arial Narrow" w:hAnsi="Arial Narrow"/>
          <w:b/>
          <w:bCs/>
          <w:spacing w:val="1"/>
        </w:rPr>
        <w:t>s</w:t>
      </w:r>
      <w:r w:rsidRPr="00BB40A6">
        <w:rPr>
          <w:rFonts w:ascii="Arial Narrow" w:eastAsia="Arial Narrow" w:hAnsi="Arial Narrow"/>
          <w:b/>
          <w:bCs/>
        </w:rPr>
        <w:t>ho</w:t>
      </w:r>
      <w:r w:rsidRPr="00BB40A6">
        <w:rPr>
          <w:rFonts w:ascii="Arial Narrow" w:eastAsia="Arial Narrow" w:hAnsi="Arial Narrow"/>
          <w:b/>
          <w:bCs/>
          <w:spacing w:val="-1"/>
        </w:rPr>
        <w:t>d</w:t>
      </w:r>
      <w:r w:rsidRPr="00BB40A6">
        <w:rPr>
          <w:rFonts w:ascii="Arial Narrow" w:eastAsia="Arial Narrow" w:hAnsi="Arial Narrow"/>
          <w:b/>
          <w:bCs/>
        </w:rPr>
        <w:t>i</w:t>
      </w:r>
      <w:r w:rsidRPr="00BB40A6">
        <w:rPr>
          <w:rFonts w:ascii="Arial Narrow" w:eastAsia="Arial Narrow" w:hAnsi="Arial Narrow"/>
          <w:b/>
          <w:bCs/>
          <w:spacing w:val="-3"/>
        </w:rPr>
        <w:t xml:space="preserve"> </w:t>
      </w:r>
      <w:r w:rsidRPr="00BB40A6">
        <w:rPr>
          <w:rFonts w:ascii="Arial Narrow" w:eastAsia="Arial Narrow" w:hAnsi="Arial Narrow"/>
          <w:b/>
          <w:bCs/>
          <w:spacing w:val="-2"/>
        </w:rPr>
        <w:t>u</w:t>
      </w:r>
      <w:r w:rsidRPr="00BB40A6">
        <w:rPr>
          <w:rFonts w:ascii="Arial Narrow" w:eastAsia="Arial Narrow" w:hAnsi="Arial Narrow"/>
          <w:b/>
          <w:bCs/>
          <w:spacing w:val="1"/>
        </w:rPr>
        <w:t>če</w:t>
      </w:r>
      <w:r w:rsidRPr="00BB40A6">
        <w:rPr>
          <w:rFonts w:ascii="Arial Narrow" w:eastAsia="Arial Narrow" w:hAnsi="Arial Narrow"/>
          <w:b/>
          <w:bCs/>
        </w:rPr>
        <w:t>n</w:t>
      </w:r>
      <w:r w:rsidRPr="00BB40A6">
        <w:rPr>
          <w:rFonts w:ascii="Arial Narrow" w:eastAsia="Arial Narrow" w:hAnsi="Arial Narrow"/>
          <w:b/>
          <w:bCs/>
          <w:spacing w:val="-2"/>
        </w:rPr>
        <w:t>j</w:t>
      </w:r>
      <w:r w:rsidRPr="00BB40A6">
        <w:rPr>
          <w:rFonts w:ascii="Arial Narrow" w:eastAsia="Arial Narrow" w:hAnsi="Arial Narrow"/>
          <w:b/>
          <w:bCs/>
        </w:rPr>
        <w:t xml:space="preserve">a </w:t>
      </w:r>
    </w:p>
    <w:p w14:paraId="15D25850" w14:textId="77777777" w:rsidR="00F5780A" w:rsidRDefault="00F5780A" w:rsidP="00F5780A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</w:p>
    <w:p w14:paraId="391E465A" w14:textId="7455ACC8" w:rsidR="00147BC0" w:rsidRPr="00BB40A6" w:rsidRDefault="00147BC0" w:rsidP="00F5780A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BB40A6">
        <w:rPr>
          <w:rFonts w:ascii="Arial Narrow" w:eastAsia="Arial Narrow" w:hAnsi="Arial Narrow"/>
          <w:bCs/>
        </w:rPr>
        <w:t>Nakon položenog ispita student će moći:</w:t>
      </w:r>
    </w:p>
    <w:p w14:paraId="4F6425E8" w14:textId="4D5125FE" w:rsidR="007A7FA4" w:rsidRPr="00BB40A6" w:rsidRDefault="004D3312" w:rsidP="00F5780A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BB40A6">
        <w:rPr>
          <w:rFonts w:ascii="Arial Narrow" w:eastAsia="Arial Narrow" w:hAnsi="Arial Narrow"/>
          <w:bCs/>
        </w:rPr>
        <w:t xml:space="preserve">IU </w:t>
      </w:r>
      <w:r w:rsidR="007A7FA4" w:rsidRPr="00BB40A6">
        <w:rPr>
          <w:rFonts w:ascii="Arial Narrow" w:eastAsia="Arial Narrow" w:hAnsi="Arial Narrow"/>
          <w:bCs/>
        </w:rPr>
        <w:t>1.</w:t>
      </w:r>
      <w:r w:rsidR="002011F1" w:rsidRPr="00BB40A6">
        <w:rPr>
          <w:rFonts w:ascii="Arial Narrow" w:hAnsi="Arial Narrow"/>
        </w:rPr>
        <w:t xml:space="preserve"> Objasniti  proizvodna pravila primjenjiva u održivoj  i/ili ekološkoj proizvodnji  ratarskih kultura</w:t>
      </w:r>
    </w:p>
    <w:p w14:paraId="7A45CFA2" w14:textId="5C1CE5E0" w:rsidR="007A7FA4" w:rsidRPr="00BB40A6" w:rsidRDefault="004D3312" w:rsidP="00BE080E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BB40A6">
        <w:rPr>
          <w:rFonts w:ascii="Arial Narrow" w:eastAsia="Arial Narrow" w:hAnsi="Arial Narrow"/>
          <w:bCs/>
        </w:rPr>
        <w:t xml:space="preserve">IU </w:t>
      </w:r>
      <w:r w:rsidR="007A7FA4" w:rsidRPr="00BB40A6">
        <w:rPr>
          <w:rFonts w:ascii="Arial Narrow" w:eastAsia="Arial Narrow" w:hAnsi="Arial Narrow"/>
          <w:bCs/>
        </w:rPr>
        <w:t>2.</w:t>
      </w:r>
      <w:r w:rsidR="002011F1" w:rsidRPr="00BB40A6">
        <w:rPr>
          <w:rFonts w:ascii="Arial Narrow" w:hAnsi="Arial Narrow"/>
        </w:rPr>
        <w:t xml:space="preserve"> Obrazložiti važnost izmijene različitih ratarskih kultura u plodoredu</w:t>
      </w:r>
    </w:p>
    <w:p w14:paraId="6D3B81C6" w14:textId="1479130E" w:rsidR="002011F1" w:rsidRPr="00BB40A6" w:rsidRDefault="002011F1" w:rsidP="00BE080E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BB40A6">
        <w:rPr>
          <w:rFonts w:ascii="Arial Narrow" w:eastAsia="Arial Narrow" w:hAnsi="Arial Narrow"/>
          <w:bCs/>
        </w:rPr>
        <w:t>IU 3.</w:t>
      </w:r>
      <w:r w:rsidRPr="00BB40A6">
        <w:rPr>
          <w:rFonts w:ascii="Arial Narrow" w:hAnsi="Arial Narrow"/>
        </w:rPr>
        <w:t xml:space="preserve"> Procijeniti mogućnost uzgoja određenih ratarskih kultura u ekološkoj proizvodnji vezano na agroklimatske prilike područja</w:t>
      </w:r>
    </w:p>
    <w:p w14:paraId="564B4BB6" w14:textId="247346FA" w:rsidR="002011F1" w:rsidRPr="00BB40A6" w:rsidRDefault="002011F1" w:rsidP="00BE080E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BB40A6">
        <w:rPr>
          <w:rFonts w:ascii="Arial Narrow" w:eastAsia="Arial Narrow" w:hAnsi="Arial Narrow"/>
          <w:bCs/>
        </w:rPr>
        <w:t>IU 4.</w:t>
      </w:r>
      <w:r w:rsidRPr="00BB40A6">
        <w:rPr>
          <w:rFonts w:ascii="Arial Narrow" w:hAnsi="Arial Narrow"/>
        </w:rPr>
        <w:t xml:space="preserve"> Organizirati uzgoj odabrane ratarske kulture po principima  održive i/ili ekološke proizvodnje</w:t>
      </w:r>
    </w:p>
    <w:p w14:paraId="21A45DE9" w14:textId="6FFE5631" w:rsidR="002011F1" w:rsidRPr="00BB40A6" w:rsidRDefault="002011F1" w:rsidP="00BE080E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BB40A6">
        <w:rPr>
          <w:rFonts w:ascii="Arial Narrow" w:eastAsia="Arial Narrow" w:hAnsi="Arial Narrow"/>
          <w:bCs/>
        </w:rPr>
        <w:t>IU 5.</w:t>
      </w:r>
      <w:r w:rsidRPr="00BB40A6">
        <w:rPr>
          <w:rFonts w:ascii="Arial Narrow" w:hAnsi="Arial Narrow"/>
        </w:rPr>
        <w:t xml:space="preserve"> Analizirati primijenjene agrotehničke mjere na određenom   gospodarstvu </w:t>
      </w:r>
      <w:proofErr w:type="spellStart"/>
      <w:r w:rsidRPr="00BB40A6">
        <w:rPr>
          <w:rFonts w:ascii="Arial Narrow" w:hAnsi="Arial Narrow"/>
          <w:lang w:val="en-GB"/>
        </w:rPr>
        <w:t>i</w:t>
      </w:r>
      <w:proofErr w:type="spellEnd"/>
      <w:r w:rsidRPr="00BB40A6">
        <w:rPr>
          <w:rFonts w:ascii="Arial Narrow" w:hAnsi="Arial Narrow"/>
          <w:lang w:val="en-GB"/>
        </w:rPr>
        <w:t xml:space="preserve"> po </w:t>
      </w:r>
      <w:proofErr w:type="spellStart"/>
      <w:r w:rsidRPr="00BB40A6">
        <w:rPr>
          <w:rFonts w:ascii="Arial Narrow" w:hAnsi="Arial Narrow"/>
          <w:lang w:val="en-GB"/>
        </w:rPr>
        <w:t>potrebi</w:t>
      </w:r>
      <w:proofErr w:type="spellEnd"/>
      <w:r w:rsidRPr="00BB40A6">
        <w:rPr>
          <w:rFonts w:ascii="Arial Narrow" w:hAnsi="Arial Narrow"/>
          <w:lang w:val="en-GB"/>
        </w:rPr>
        <w:t xml:space="preserve"> </w:t>
      </w:r>
      <w:proofErr w:type="spellStart"/>
      <w:r w:rsidRPr="00BB40A6">
        <w:rPr>
          <w:rFonts w:ascii="Arial Narrow" w:hAnsi="Arial Narrow"/>
          <w:lang w:val="en-GB"/>
        </w:rPr>
        <w:t>predložiti</w:t>
      </w:r>
      <w:proofErr w:type="spellEnd"/>
      <w:r w:rsidRPr="00BB40A6">
        <w:rPr>
          <w:rFonts w:ascii="Arial Narrow" w:hAnsi="Arial Narrow"/>
          <w:lang w:val="en-GB"/>
        </w:rPr>
        <w:t xml:space="preserve"> </w:t>
      </w:r>
      <w:proofErr w:type="spellStart"/>
      <w:r w:rsidRPr="00BB40A6">
        <w:rPr>
          <w:rFonts w:ascii="Arial Narrow" w:hAnsi="Arial Narrow"/>
          <w:lang w:val="en-GB"/>
        </w:rPr>
        <w:t>poboljšanja</w:t>
      </w:r>
      <w:proofErr w:type="spellEnd"/>
    </w:p>
    <w:p w14:paraId="39B3707D" w14:textId="220785D3" w:rsidR="002011F1" w:rsidRPr="00BB40A6" w:rsidRDefault="002011F1" w:rsidP="00BE080E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BB40A6">
        <w:rPr>
          <w:rFonts w:ascii="Arial Narrow" w:eastAsia="Arial Narrow" w:hAnsi="Arial Narrow"/>
          <w:bCs/>
        </w:rPr>
        <w:t>IU 6.</w:t>
      </w:r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 xml:space="preserve"> </w:t>
      </w:r>
      <w:proofErr w:type="spellStart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>Odabrati</w:t>
      </w:r>
      <w:proofErr w:type="spellEnd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 xml:space="preserve"> </w:t>
      </w:r>
      <w:proofErr w:type="spellStart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>i</w:t>
      </w:r>
      <w:proofErr w:type="spellEnd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 xml:space="preserve"> </w:t>
      </w:r>
      <w:proofErr w:type="spellStart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>preporučiti</w:t>
      </w:r>
      <w:proofErr w:type="spellEnd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 xml:space="preserve"> </w:t>
      </w:r>
      <w:proofErr w:type="spellStart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>kultivare</w:t>
      </w:r>
      <w:proofErr w:type="spellEnd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 xml:space="preserve"> koji </w:t>
      </w:r>
      <w:proofErr w:type="spellStart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>odgovaraju</w:t>
      </w:r>
      <w:proofErr w:type="spellEnd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 xml:space="preserve"> </w:t>
      </w:r>
      <w:proofErr w:type="spellStart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>agroekološkim</w:t>
      </w:r>
      <w:proofErr w:type="spellEnd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 xml:space="preserve"> </w:t>
      </w:r>
      <w:proofErr w:type="spellStart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>uvjetima</w:t>
      </w:r>
      <w:proofErr w:type="spellEnd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 xml:space="preserve"> s </w:t>
      </w:r>
      <w:proofErr w:type="spellStart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>ciljem</w:t>
      </w:r>
      <w:proofErr w:type="spellEnd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 xml:space="preserve"> </w:t>
      </w:r>
      <w:proofErr w:type="spellStart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>smanjenja</w:t>
      </w:r>
      <w:proofErr w:type="spellEnd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 xml:space="preserve"> </w:t>
      </w:r>
      <w:proofErr w:type="spellStart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>učinka</w:t>
      </w:r>
      <w:proofErr w:type="spellEnd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 xml:space="preserve"> </w:t>
      </w:r>
      <w:proofErr w:type="spellStart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>različitih</w:t>
      </w:r>
      <w:proofErr w:type="spellEnd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 xml:space="preserve"> </w:t>
      </w:r>
      <w:proofErr w:type="spellStart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>biotskih</w:t>
      </w:r>
      <w:proofErr w:type="spellEnd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 xml:space="preserve"> </w:t>
      </w:r>
      <w:proofErr w:type="spellStart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>i</w:t>
      </w:r>
      <w:proofErr w:type="spellEnd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 xml:space="preserve"> </w:t>
      </w:r>
      <w:proofErr w:type="spellStart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>abiotskih</w:t>
      </w:r>
      <w:proofErr w:type="spellEnd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 xml:space="preserve"> </w:t>
      </w:r>
      <w:proofErr w:type="spellStart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>stresova</w:t>
      </w:r>
      <w:proofErr w:type="spellEnd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 xml:space="preserve"> </w:t>
      </w:r>
      <w:proofErr w:type="spellStart"/>
      <w:proofErr w:type="gramStart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>te</w:t>
      </w:r>
      <w:proofErr w:type="spellEnd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 xml:space="preserve">  </w:t>
      </w:r>
      <w:proofErr w:type="spellStart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>donošenje</w:t>
      </w:r>
      <w:proofErr w:type="spellEnd"/>
      <w:proofErr w:type="gramEnd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 xml:space="preserve"> </w:t>
      </w:r>
      <w:proofErr w:type="spellStart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>preporuka</w:t>
      </w:r>
      <w:proofErr w:type="spellEnd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 xml:space="preserve"> za </w:t>
      </w:r>
      <w:proofErr w:type="spellStart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>proizvodnju</w:t>
      </w:r>
      <w:proofErr w:type="spellEnd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 xml:space="preserve"> </w:t>
      </w:r>
      <w:proofErr w:type="spellStart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>i</w:t>
      </w:r>
      <w:proofErr w:type="spellEnd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 xml:space="preserve"> </w:t>
      </w:r>
      <w:proofErr w:type="spellStart"/>
      <w:r w:rsidRPr="00BB40A6">
        <w:rPr>
          <w:rFonts w:ascii="Arial Narrow" w:hAnsi="Arial Narrow" w:cs="Arial"/>
          <w:color w:val="222222"/>
          <w:shd w:val="clear" w:color="auto" w:fill="FEFEFE"/>
          <w:lang w:val="en-GB"/>
        </w:rPr>
        <w:t>poslovanje</w:t>
      </w:r>
      <w:proofErr w:type="spellEnd"/>
    </w:p>
    <w:p w14:paraId="66A7963E" w14:textId="01F412FD" w:rsidR="002011F1" w:rsidRPr="00BB40A6" w:rsidRDefault="002011F1" w:rsidP="00BE080E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BB40A6">
        <w:rPr>
          <w:rFonts w:ascii="Arial Narrow" w:eastAsia="Arial Narrow" w:hAnsi="Arial Narrow"/>
          <w:bCs/>
        </w:rPr>
        <w:t>IU 7.</w:t>
      </w:r>
      <w:r w:rsidRPr="00BB40A6">
        <w:rPr>
          <w:rFonts w:ascii="Arial Narrow" w:hAnsi="Arial Narrow"/>
        </w:rPr>
        <w:t xml:space="preserve"> Predložiti  odgovarajuće mjere njege za kulturu iz određene porodice od  sjetve do žetve/ berbe vodeći računa o strenim uvjetima proizvodnje</w:t>
      </w:r>
    </w:p>
    <w:p w14:paraId="463BBC23" w14:textId="4D399B5F" w:rsidR="002011F1" w:rsidRPr="00BB40A6" w:rsidRDefault="002011F1" w:rsidP="00BE080E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BB40A6">
        <w:rPr>
          <w:rFonts w:ascii="Arial Narrow" w:eastAsia="Arial Narrow" w:hAnsi="Arial Narrow"/>
          <w:bCs/>
        </w:rPr>
        <w:t>IU 8.</w:t>
      </w:r>
      <w:r w:rsidRPr="00BB40A6">
        <w:rPr>
          <w:rFonts w:ascii="Arial Narrow" w:hAnsi="Arial Narrow"/>
          <w:lang w:val="en-GB"/>
        </w:rPr>
        <w:t xml:space="preserve"> </w:t>
      </w:r>
      <w:proofErr w:type="spellStart"/>
      <w:proofErr w:type="gramStart"/>
      <w:r w:rsidRPr="00BB40A6">
        <w:rPr>
          <w:rFonts w:ascii="Arial Narrow" w:hAnsi="Arial Narrow"/>
          <w:lang w:val="en-GB"/>
        </w:rPr>
        <w:t>Predložiti</w:t>
      </w:r>
      <w:proofErr w:type="spellEnd"/>
      <w:r w:rsidRPr="00BB40A6">
        <w:rPr>
          <w:rFonts w:ascii="Arial Narrow" w:hAnsi="Arial Narrow"/>
          <w:lang w:val="en-GB"/>
        </w:rPr>
        <w:t xml:space="preserve">  </w:t>
      </w:r>
      <w:proofErr w:type="spellStart"/>
      <w:r w:rsidRPr="00BB40A6">
        <w:rPr>
          <w:rFonts w:ascii="Arial Narrow" w:hAnsi="Arial Narrow"/>
          <w:lang w:val="en-GB"/>
        </w:rPr>
        <w:t>agrotehniku</w:t>
      </w:r>
      <w:proofErr w:type="spellEnd"/>
      <w:proofErr w:type="gramEnd"/>
      <w:r w:rsidRPr="00BB40A6">
        <w:rPr>
          <w:rFonts w:ascii="Arial Narrow" w:hAnsi="Arial Narrow"/>
          <w:lang w:val="en-GB"/>
        </w:rPr>
        <w:t xml:space="preserve"> </w:t>
      </w:r>
      <w:proofErr w:type="spellStart"/>
      <w:r w:rsidRPr="00BB40A6">
        <w:rPr>
          <w:rFonts w:ascii="Arial Narrow" w:hAnsi="Arial Narrow"/>
          <w:lang w:val="en-GB"/>
        </w:rPr>
        <w:t>proizvodnje</w:t>
      </w:r>
      <w:proofErr w:type="spellEnd"/>
      <w:r w:rsidRPr="00BB40A6">
        <w:rPr>
          <w:rFonts w:ascii="Arial Narrow" w:hAnsi="Arial Narrow"/>
          <w:lang w:val="en-GB"/>
        </w:rPr>
        <w:t xml:space="preserve"> </w:t>
      </w:r>
      <w:proofErr w:type="spellStart"/>
      <w:r w:rsidRPr="00BB40A6">
        <w:rPr>
          <w:rFonts w:ascii="Arial Narrow" w:hAnsi="Arial Narrow"/>
          <w:lang w:val="en-GB"/>
        </w:rPr>
        <w:t>neke</w:t>
      </w:r>
      <w:proofErr w:type="spellEnd"/>
      <w:r w:rsidRPr="00BB40A6">
        <w:rPr>
          <w:rFonts w:ascii="Arial Narrow" w:hAnsi="Arial Narrow"/>
          <w:lang w:val="en-GB"/>
        </w:rPr>
        <w:t xml:space="preserve"> </w:t>
      </w:r>
      <w:proofErr w:type="spellStart"/>
      <w:r w:rsidRPr="00BB40A6">
        <w:rPr>
          <w:rFonts w:ascii="Arial Narrow" w:hAnsi="Arial Narrow"/>
          <w:lang w:val="en-GB"/>
        </w:rPr>
        <w:t>kulture</w:t>
      </w:r>
      <w:proofErr w:type="spellEnd"/>
      <w:r w:rsidRPr="00BB40A6">
        <w:rPr>
          <w:rFonts w:ascii="Arial Narrow" w:hAnsi="Arial Narrow"/>
          <w:lang w:val="en-GB"/>
        </w:rPr>
        <w:t xml:space="preserve">, </w:t>
      </w:r>
      <w:proofErr w:type="spellStart"/>
      <w:r w:rsidRPr="00BB40A6">
        <w:rPr>
          <w:rFonts w:ascii="Arial Narrow" w:hAnsi="Arial Narrow"/>
          <w:lang w:val="en-GB"/>
        </w:rPr>
        <w:t>vezano</w:t>
      </w:r>
      <w:proofErr w:type="spellEnd"/>
      <w:r w:rsidRPr="00BB40A6">
        <w:rPr>
          <w:rFonts w:ascii="Arial Narrow" w:hAnsi="Arial Narrow"/>
          <w:lang w:val="en-GB"/>
        </w:rPr>
        <w:t xml:space="preserve"> </w:t>
      </w:r>
      <w:proofErr w:type="spellStart"/>
      <w:r w:rsidRPr="00BB40A6">
        <w:rPr>
          <w:rFonts w:ascii="Arial Narrow" w:hAnsi="Arial Narrow"/>
          <w:lang w:val="en-GB"/>
        </w:rPr>
        <w:t>na</w:t>
      </w:r>
      <w:proofErr w:type="spellEnd"/>
      <w:r w:rsidRPr="00BB40A6">
        <w:rPr>
          <w:rFonts w:ascii="Arial Narrow" w:hAnsi="Arial Narrow"/>
          <w:lang w:val="en-GB"/>
        </w:rPr>
        <w:t xml:space="preserve">  </w:t>
      </w:r>
      <w:proofErr w:type="spellStart"/>
      <w:r w:rsidRPr="00BB40A6">
        <w:rPr>
          <w:rFonts w:ascii="Arial Narrow" w:hAnsi="Arial Narrow"/>
          <w:lang w:val="en-GB"/>
        </w:rPr>
        <w:t>prinos</w:t>
      </w:r>
      <w:proofErr w:type="spellEnd"/>
      <w:r w:rsidRPr="00BB40A6">
        <w:rPr>
          <w:rFonts w:ascii="Arial Narrow" w:hAnsi="Arial Narrow"/>
          <w:lang w:val="en-GB"/>
        </w:rPr>
        <w:t xml:space="preserve"> </w:t>
      </w:r>
      <w:proofErr w:type="spellStart"/>
      <w:r w:rsidRPr="00BB40A6">
        <w:rPr>
          <w:rFonts w:ascii="Arial Narrow" w:hAnsi="Arial Narrow"/>
          <w:lang w:val="en-GB"/>
        </w:rPr>
        <w:t>i</w:t>
      </w:r>
      <w:proofErr w:type="spellEnd"/>
      <w:r w:rsidRPr="00BB40A6">
        <w:rPr>
          <w:rFonts w:ascii="Arial Narrow" w:hAnsi="Arial Narrow"/>
          <w:lang w:val="en-GB"/>
        </w:rPr>
        <w:t xml:space="preserve"> </w:t>
      </w:r>
      <w:proofErr w:type="spellStart"/>
      <w:r w:rsidRPr="00BB40A6">
        <w:rPr>
          <w:rFonts w:ascii="Arial Narrow" w:hAnsi="Arial Narrow"/>
          <w:lang w:val="en-GB"/>
        </w:rPr>
        <w:t>kakvoću</w:t>
      </w:r>
      <w:proofErr w:type="spellEnd"/>
    </w:p>
    <w:p w14:paraId="03150D28" w14:textId="2CB64835" w:rsidR="004D3312" w:rsidRPr="00BB40A6" w:rsidRDefault="004D3312" w:rsidP="00147BC0">
      <w:pPr>
        <w:ind w:right="-20"/>
        <w:rPr>
          <w:rFonts w:ascii="Arial Narrow" w:eastAsia="Arial Narrow" w:hAnsi="Arial Narrow"/>
          <w:bCs/>
        </w:rPr>
      </w:pPr>
    </w:p>
    <w:p w14:paraId="3F19BA69" w14:textId="23AFBF8F" w:rsidR="001B6F77" w:rsidRPr="00BB40A6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BB40A6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EE65FF" w14:paraId="7A8FD3E0" w14:textId="77777777" w:rsidTr="00530550">
        <w:tc>
          <w:tcPr>
            <w:tcW w:w="988" w:type="dxa"/>
            <w:shd w:val="clear" w:color="auto" w:fill="auto"/>
            <w:vAlign w:val="center"/>
          </w:tcPr>
          <w:p w14:paraId="5911256F" w14:textId="5F069A4A" w:rsidR="001B6F77" w:rsidRPr="00EE65FF" w:rsidRDefault="00F21861" w:rsidP="00BE080E">
            <w:pPr>
              <w:ind w:right="-20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EE65FF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IU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652DC5C8" w:rsidR="001B6F77" w:rsidRPr="00EE65FF" w:rsidRDefault="00F21861" w:rsidP="00BE080E">
            <w:pPr>
              <w:ind w:right="-20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EE65FF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</w:t>
            </w:r>
            <w:r w:rsidR="001B6F77" w:rsidRPr="00EE65FF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/način</w:t>
            </w:r>
            <w:r w:rsidRPr="00EE65FF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</w:t>
            </w:r>
            <w:r w:rsidR="004A536C" w:rsidRPr="00EE65FF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EE65FF" w:rsidRDefault="001B6F77" w:rsidP="00BE080E">
            <w:pPr>
              <w:ind w:right="-20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EE65FF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360751E9" w:rsidR="001B6F77" w:rsidRPr="00EE65FF" w:rsidRDefault="00F21861" w:rsidP="00BE080E">
            <w:pPr>
              <w:ind w:right="-20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EE65FF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</w:t>
            </w:r>
            <w:r w:rsidR="001B6F77" w:rsidRPr="00EE65FF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rijeme</w:t>
            </w:r>
            <w:r w:rsidR="00BE080E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*</w:t>
            </w:r>
            <w:r w:rsidR="001B6F77" w:rsidRPr="00EE65FF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(h)</w:t>
            </w:r>
          </w:p>
        </w:tc>
      </w:tr>
      <w:tr w:rsidR="00374491" w:rsidRPr="00EE65FF" w14:paraId="618B2FCD" w14:textId="77777777" w:rsidTr="00A45BF3">
        <w:tc>
          <w:tcPr>
            <w:tcW w:w="988" w:type="dxa"/>
          </w:tcPr>
          <w:p w14:paraId="7AC042C4" w14:textId="548E2FE0" w:rsidR="00374491" w:rsidRPr="00EE65FF" w:rsidRDefault="004E3FDA" w:rsidP="00BE080E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EE65FF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374491" w:rsidRPr="00EE65FF">
              <w:rPr>
                <w:rFonts w:ascii="Arial Narrow" w:eastAsia="Arial Narrow" w:hAnsi="Arial Narrow"/>
                <w:sz w:val="22"/>
                <w:szCs w:val="22"/>
              </w:rPr>
              <w:t>1.</w:t>
            </w:r>
          </w:p>
        </w:tc>
        <w:tc>
          <w:tcPr>
            <w:tcW w:w="4112" w:type="dxa"/>
          </w:tcPr>
          <w:p w14:paraId="6A39E3DB" w14:textId="26CD810A" w:rsidR="004E3FDA" w:rsidRPr="00EE65FF" w:rsidRDefault="004E3FDA" w:rsidP="00BE080E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E65FF">
              <w:rPr>
                <w:rFonts w:ascii="Arial Narrow" w:hAnsi="Arial Narrow"/>
                <w:sz w:val="22"/>
                <w:szCs w:val="22"/>
              </w:rPr>
              <w:t>1.,2.,3.,4. Predavanje</w:t>
            </w:r>
            <w:r w:rsidR="007905C4" w:rsidRPr="00EE65FF">
              <w:rPr>
                <w:rFonts w:ascii="Arial Narrow" w:hAnsi="Arial Narrow"/>
                <w:sz w:val="22"/>
                <w:szCs w:val="22"/>
              </w:rPr>
              <w:t>, diskusija</w:t>
            </w:r>
          </w:p>
          <w:p w14:paraId="3CCE45ED" w14:textId="49E72B04" w:rsidR="00374491" w:rsidRPr="00EE65FF" w:rsidRDefault="00374491" w:rsidP="00BE080E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</w:p>
        </w:tc>
        <w:tc>
          <w:tcPr>
            <w:tcW w:w="2408" w:type="dxa"/>
          </w:tcPr>
          <w:p w14:paraId="505D5E27" w14:textId="1273EC09" w:rsidR="00374491" w:rsidRPr="00EE65FF" w:rsidRDefault="007905C4" w:rsidP="00BE080E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EE65FF">
              <w:rPr>
                <w:rFonts w:ascii="Arial Narrow" w:hAnsi="Arial Narrow"/>
                <w:sz w:val="22"/>
                <w:szCs w:val="22"/>
              </w:rPr>
              <w:t>Pisani ispit</w:t>
            </w:r>
          </w:p>
        </w:tc>
        <w:tc>
          <w:tcPr>
            <w:tcW w:w="1721" w:type="dxa"/>
          </w:tcPr>
          <w:p w14:paraId="28F1DBD4" w14:textId="24D4CD9B" w:rsidR="00374491" w:rsidRPr="00EE65FF" w:rsidRDefault="004E3FDA" w:rsidP="00BE080E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E65FF">
              <w:rPr>
                <w:rFonts w:ascii="Arial Narrow" w:eastAsia="Arial Narrow" w:hAnsi="Arial Narrow"/>
                <w:sz w:val="22"/>
                <w:szCs w:val="22"/>
              </w:rPr>
              <w:t>2</w:t>
            </w:r>
            <w:r w:rsidR="007905C4" w:rsidRPr="00EE65FF">
              <w:rPr>
                <w:rFonts w:ascii="Arial Narrow" w:eastAsia="Arial Narrow" w:hAnsi="Arial Narrow"/>
                <w:sz w:val="22"/>
                <w:szCs w:val="22"/>
              </w:rPr>
              <w:t>0</w:t>
            </w:r>
          </w:p>
        </w:tc>
      </w:tr>
      <w:tr w:rsidR="004E3FDA" w:rsidRPr="00EE65FF" w14:paraId="011F0853" w14:textId="77777777" w:rsidTr="006842FE">
        <w:tc>
          <w:tcPr>
            <w:tcW w:w="988" w:type="dxa"/>
          </w:tcPr>
          <w:p w14:paraId="33B5B8DE" w14:textId="4AD58125" w:rsidR="004E3FDA" w:rsidRPr="00EE65FF" w:rsidRDefault="004E3FDA" w:rsidP="00BE080E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EE65FF">
              <w:rPr>
                <w:rFonts w:ascii="Arial Narrow" w:eastAsia="Arial Narrow" w:hAnsi="Arial Narrow"/>
                <w:sz w:val="22"/>
                <w:szCs w:val="22"/>
              </w:rPr>
              <w:t>IU 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0C72" w14:textId="50C27EBE" w:rsidR="004E3FDA" w:rsidRPr="00EE65FF" w:rsidRDefault="004E3FDA" w:rsidP="00BE080E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E65FF">
              <w:rPr>
                <w:rFonts w:ascii="Arial Narrow" w:hAnsi="Arial Narrow"/>
                <w:sz w:val="22"/>
                <w:szCs w:val="22"/>
              </w:rPr>
              <w:t>1.,5. Predavanje</w:t>
            </w:r>
            <w:r w:rsidR="007905C4" w:rsidRPr="00EE65FF">
              <w:rPr>
                <w:rFonts w:ascii="Arial Narrow" w:hAnsi="Arial Narrow"/>
                <w:sz w:val="22"/>
                <w:szCs w:val="22"/>
              </w:rPr>
              <w:t>, diskusija</w:t>
            </w:r>
          </w:p>
          <w:p w14:paraId="5D81FDFB" w14:textId="2FA54676" w:rsidR="004E3FDA" w:rsidRPr="00EE65FF" w:rsidRDefault="004E3FDA" w:rsidP="00BE080E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5E26" w14:textId="18470F37" w:rsidR="004E3FDA" w:rsidRPr="00EE65FF" w:rsidRDefault="007905C4" w:rsidP="00BE080E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EE65FF">
              <w:rPr>
                <w:rFonts w:ascii="Arial Narrow" w:hAnsi="Arial Narrow"/>
                <w:sz w:val="22"/>
                <w:szCs w:val="22"/>
              </w:rPr>
              <w:t>Pisani ispit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BB16" w14:textId="349823CA" w:rsidR="004E3FDA" w:rsidRPr="00EE65FF" w:rsidRDefault="007905C4" w:rsidP="00BE080E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E65FF">
              <w:rPr>
                <w:rFonts w:ascii="Arial Narrow" w:eastAsia="Arial Narrow" w:hAnsi="Arial Narrow"/>
                <w:sz w:val="22"/>
                <w:szCs w:val="22"/>
              </w:rPr>
              <w:t>20</w:t>
            </w:r>
          </w:p>
        </w:tc>
      </w:tr>
      <w:tr w:rsidR="004A536C" w:rsidRPr="00EE65FF" w14:paraId="5CBBD2D8" w14:textId="77777777" w:rsidTr="00530550">
        <w:tc>
          <w:tcPr>
            <w:tcW w:w="988" w:type="dxa"/>
          </w:tcPr>
          <w:p w14:paraId="1E8EF6A7" w14:textId="1CDA2259" w:rsidR="004A536C" w:rsidRPr="00EE65FF" w:rsidRDefault="004E3FDA" w:rsidP="00BE080E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EE65FF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4A536C" w:rsidRPr="00EE65FF">
              <w:rPr>
                <w:rFonts w:ascii="Arial Narrow" w:eastAsia="Arial Narrow" w:hAnsi="Arial Narrow"/>
                <w:sz w:val="22"/>
                <w:szCs w:val="22"/>
              </w:rPr>
              <w:t>3</w:t>
            </w:r>
            <w:r w:rsidR="00F21861" w:rsidRPr="00EE65FF">
              <w:rPr>
                <w:rFonts w:ascii="Arial Narrow" w:eastAsia="Arial Narrow" w:hAnsi="Arial Narrow"/>
                <w:sz w:val="22"/>
                <w:szCs w:val="22"/>
              </w:rPr>
              <w:t>.</w:t>
            </w:r>
          </w:p>
        </w:tc>
        <w:tc>
          <w:tcPr>
            <w:tcW w:w="4112" w:type="dxa"/>
          </w:tcPr>
          <w:p w14:paraId="6D99155F" w14:textId="1580294F" w:rsidR="004A536C" w:rsidRPr="00EE65FF" w:rsidRDefault="004E3FDA" w:rsidP="00BE080E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EE65FF">
              <w:rPr>
                <w:rFonts w:ascii="Arial Narrow" w:hAnsi="Arial Narrow"/>
                <w:sz w:val="22"/>
                <w:szCs w:val="22"/>
              </w:rPr>
              <w:t>2.,3., 4., 5., 6., 7., Predavanje</w:t>
            </w:r>
            <w:r w:rsidR="007905C4" w:rsidRPr="00EE65FF">
              <w:rPr>
                <w:rFonts w:ascii="Arial Narrow" w:hAnsi="Arial Narrow"/>
                <w:sz w:val="22"/>
                <w:szCs w:val="22"/>
              </w:rPr>
              <w:t>, diskusija</w:t>
            </w:r>
          </w:p>
        </w:tc>
        <w:tc>
          <w:tcPr>
            <w:tcW w:w="2408" w:type="dxa"/>
          </w:tcPr>
          <w:p w14:paraId="24D5C567" w14:textId="6CE6F50D" w:rsidR="004A536C" w:rsidRPr="00EE65FF" w:rsidRDefault="007905C4" w:rsidP="00BE080E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EE65FF">
              <w:rPr>
                <w:rFonts w:ascii="Arial Narrow" w:hAnsi="Arial Narrow"/>
                <w:sz w:val="22"/>
                <w:szCs w:val="22"/>
              </w:rPr>
              <w:t>Pisani ispit/seminarski rad</w:t>
            </w:r>
          </w:p>
        </w:tc>
        <w:tc>
          <w:tcPr>
            <w:tcW w:w="1721" w:type="dxa"/>
            <w:vAlign w:val="center"/>
          </w:tcPr>
          <w:p w14:paraId="3802C13B" w14:textId="6701241B" w:rsidR="004A536C" w:rsidRPr="00EE65FF" w:rsidRDefault="007905C4" w:rsidP="00BE080E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E65FF">
              <w:rPr>
                <w:rFonts w:ascii="Arial Narrow" w:eastAsia="Arial Narrow" w:hAnsi="Arial Narrow"/>
                <w:sz w:val="22"/>
                <w:szCs w:val="22"/>
              </w:rPr>
              <w:t>30</w:t>
            </w:r>
          </w:p>
        </w:tc>
      </w:tr>
      <w:tr w:rsidR="004A536C" w:rsidRPr="00EE65FF" w14:paraId="5CA7451A" w14:textId="77777777" w:rsidTr="00530550">
        <w:tc>
          <w:tcPr>
            <w:tcW w:w="988" w:type="dxa"/>
          </w:tcPr>
          <w:p w14:paraId="2C947D37" w14:textId="5C923E90" w:rsidR="004A536C" w:rsidRPr="00EE65FF" w:rsidRDefault="004E3FDA" w:rsidP="00BE080E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EE65FF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4A536C" w:rsidRPr="00EE65FF">
              <w:rPr>
                <w:rFonts w:ascii="Arial Narrow" w:eastAsia="Arial Narrow" w:hAnsi="Arial Narrow"/>
                <w:sz w:val="22"/>
                <w:szCs w:val="22"/>
              </w:rPr>
              <w:t>4</w:t>
            </w:r>
            <w:r w:rsidR="00F21861" w:rsidRPr="00EE65FF">
              <w:rPr>
                <w:rFonts w:ascii="Arial Narrow" w:eastAsia="Arial Narrow" w:hAnsi="Arial Narrow"/>
                <w:sz w:val="22"/>
                <w:szCs w:val="22"/>
              </w:rPr>
              <w:t>.</w:t>
            </w:r>
          </w:p>
        </w:tc>
        <w:tc>
          <w:tcPr>
            <w:tcW w:w="4112" w:type="dxa"/>
          </w:tcPr>
          <w:p w14:paraId="57946B2A" w14:textId="38B96048" w:rsidR="004A536C" w:rsidRPr="00EE65FF" w:rsidRDefault="004E3FDA" w:rsidP="00BE080E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EE65FF">
              <w:rPr>
                <w:rFonts w:ascii="Arial Narrow" w:hAnsi="Arial Narrow"/>
                <w:sz w:val="22"/>
                <w:szCs w:val="22"/>
              </w:rPr>
              <w:t>8., 9.</w:t>
            </w:r>
            <w:r w:rsidR="007905C4" w:rsidRPr="00EE65FF">
              <w:rPr>
                <w:rFonts w:ascii="Arial Narrow" w:eastAsia="Arial Narrow" w:hAnsi="Arial Narrow"/>
                <w:sz w:val="22"/>
                <w:szCs w:val="22"/>
              </w:rPr>
              <w:t xml:space="preserve"> Predavanje, diskusija, zadatak</w:t>
            </w:r>
          </w:p>
        </w:tc>
        <w:tc>
          <w:tcPr>
            <w:tcW w:w="2408" w:type="dxa"/>
          </w:tcPr>
          <w:p w14:paraId="73E00F55" w14:textId="37ECC261" w:rsidR="004A536C" w:rsidRPr="00EE65FF" w:rsidRDefault="007905C4" w:rsidP="00BE080E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EE65FF">
              <w:rPr>
                <w:rFonts w:ascii="Arial Narrow" w:hAnsi="Arial Narrow"/>
                <w:sz w:val="22"/>
                <w:szCs w:val="22"/>
              </w:rPr>
              <w:t>Pisani ispit/seminarski rad</w:t>
            </w:r>
          </w:p>
        </w:tc>
        <w:tc>
          <w:tcPr>
            <w:tcW w:w="1721" w:type="dxa"/>
            <w:vAlign w:val="center"/>
          </w:tcPr>
          <w:p w14:paraId="75B9315A" w14:textId="4C1E7220" w:rsidR="004A536C" w:rsidRPr="00EE65FF" w:rsidRDefault="004E3FDA" w:rsidP="00BE080E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E65FF">
              <w:rPr>
                <w:rFonts w:ascii="Arial Narrow" w:eastAsia="Arial Narrow" w:hAnsi="Arial Narrow"/>
                <w:sz w:val="22"/>
                <w:szCs w:val="22"/>
              </w:rPr>
              <w:t>20</w:t>
            </w:r>
          </w:p>
        </w:tc>
      </w:tr>
      <w:tr w:rsidR="004A536C" w:rsidRPr="00EE65FF" w14:paraId="35A6E066" w14:textId="77777777" w:rsidTr="002011F1">
        <w:trPr>
          <w:trHeight w:val="120"/>
        </w:trPr>
        <w:tc>
          <w:tcPr>
            <w:tcW w:w="988" w:type="dxa"/>
          </w:tcPr>
          <w:p w14:paraId="7E4A7869" w14:textId="724D9D31" w:rsidR="004A536C" w:rsidRPr="00EE65FF" w:rsidRDefault="004E3FDA" w:rsidP="00BE080E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EE65FF">
              <w:rPr>
                <w:rFonts w:ascii="Arial Narrow" w:eastAsia="Arial Narrow" w:hAnsi="Arial Narrow"/>
                <w:sz w:val="22"/>
                <w:szCs w:val="22"/>
              </w:rPr>
              <w:t>IU 5</w:t>
            </w:r>
          </w:p>
        </w:tc>
        <w:tc>
          <w:tcPr>
            <w:tcW w:w="4112" w:type="dxa"/>
          </w:tcPr>
          <w:p w14:paraId="09FA4B22" w14:textId="3BEDE271" w:rsidR="004A536C" w:rsidRPr="00EE65FF" w:rsidRDefault="004E3FDA" w:rsidP="00BE080E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EE65FF">
              <w:rPr>
                <w:rFonts w:ascii="Arial Narrow" w:hAnsi="Arial Narrow"/>
                <w:sz w:val="22"/>
                <w:szCs w:val="22"/>
              </w:rPr>
              <w:t>5.,10.</w:t>
            </w:r>
            <w:r w:rsidR="007905C4" w:rsidRPr="00EE65FF">
              <w:rPr>
                <w:rFonts w:ascii="Arial Narrow" w:eastAsia="Arial Narrow" w:hAnsi="Arial Narrow"/>
                <w:sz w:val="22"/>
                <w:szCs w:val="22"/>
              </w:rPr>
              <w:t xml:space="preserve"> Predavanje, zadatak</w:t>
            </w:r>
            <w:r w:rsidR="00DB066D" w:rsidRPr="00EE65FF">
              <w:rPr>
                <w:rFonts w:ascii="Arial Narrow" w:eastAsia="Arial Narrow" w:hAnsi="Arial Narrow"/>
                <w:sz w:val="22"/>
                <w:szCs w:val="22"/>
              </w:rPr>
              <w:t>, terenska nastava</w:t>
            </w:r>
          </w:p>
        </w:tc>
        <w:tc>
          <w:tcPr>
            <w:tcW w:w="2408" w:type="dxa"/>
          </w:tcPr>
          <w:p w14:paraId="62211BE9" w14:textId="10E9E732" w:rsidR="004A536C" w:rsidRPr="00EE65FF" w:rsidRDefault="007905C4" w:rsidP="00BE080E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EE65FF">
              <w:rPr>
                <w:rFonts w:ascii="Arial Narrow" w:hAnsi="Arial Narrow"/>
                <w:sz w:val="22"/>
                <w:szCs w:val="22"/>
              </w:rPr>
              <w:t>Pisani ispit/seminarski rad</w:t>
            </w:r>
          </w:p>
        </w:tc>
        <w:tc>
          <w:tcPr>
            <w:tcW w:w="1721" w:type="dxa"/>
            <w:vAlign w:val="center"/>
          </w:tcPr>
          <w:p w14:paraId="2B389B34" w14:textId="0278AB8A" w:rsidR="004A536C" w:rsidRPr="00EE65FF" w:rsidRDefault="007905C4" w:rsidP="00BE080E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E65FF">
              <w:rPr>
                <w:rFonts w:ascii="Arial Narrow" w:eastAsia="Arial Narrow" w:hAnsi="Arial Narrow"/>
                <w:sz w:val="22"/>
                <w:szCs w:val="22"/>
              </w:rPr>
              <w:t>15</w:t>
            </w:r>
          </w:p>
        </w:tc>
      </w:tr>
      <w:tr w:rsidR="002011F1" w:rsidRPr="00EE65FF" w14:paraId="239C6410" w14:textId="77777777" w:rsidTr="002011F1">
        <w:trPr>
          <w:trHeight w:val="144"/>
        </w:trPr>
        <w:tc>
          <w:tcPr>
            <w:tcW w:w="988" w:type="dxa"/>
          </w:tcPr>
          <w:p w14:paraId="06E32A88" w14:textId="3B1B181D" w:rsidR="002011F1" w:rsidRPr="00EE65FF" w:rsidRDefault="004E3FDA" w:rsidP="00BE080E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EE65FF">
              <w:rPr>
                <w:rFonts w:ascii="Arial Narrow" w:eastAsia="Arial Narrow" w:hAnsi="Arial Narrow"/>
                <w:sz w:val="22"/>
                <w:szCs w:val="22"/>
              </w:rPr>
              <w:t>IU 6</w:t>
            </w:r>
          </w:p>
        </w:tc>
        <w:tc>
          <w:tcPr>
            <w:tcW w:w="4112" w:type="dxa"/>
          </w:tcPr>
          <w:p w14:paraId="53E34D4A" w14:textId="0B794B02" w:rsidR="002011F1" w:rsidRPr="00EE65FF" w:rsidRDefault="004E3FDA" w:rsidP="00BE080E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EE65FF">
              <w:rPr>
                <w:rFonts w:ascii="Arial Narrow" w:hAnsi="Arial Narrow"/>
                <w:sz w:val="22"/>
                <w:szCs w:val="22"/>
              </w:rPr>
              <w:t>11.,12.,13., 14.,17.</w:t>
            </w:r>
            <w:r w:rsidR="007905C4" w:rsidRPr="00EE65FF">
              <w:rPr>
                <w:rFonts w:ascii="Arial Narrow" w:hAnsi="Arial Narrow"/>
                <w:sz w:val="22"/>
                <w:szCs w:val="22"/>
              </w:rPr>
              <w:t xml:space="preserve"> Predavanje, zadatak</w:t>
            </w:r>
          </w:p>
        </w:tc>
        <w:tc>
          <w:tcPr>
            <w:tcW w:w="2408" w:type="dxa"/>
          </w:tcPr>
          <w:p w14:paraId="5218FE54" w14:textId="73C7CFA9" w:rsidR="002011F1" w:rsidRPr="00EE65FF" w:rsidRDefault="007905C4" w:rsidP="00BE080E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EE65FF">
              <w:rPr>
                <w:rFonts w:ascii="Arial Narrow" w:eastAsia="Arial Narrow" w:hAnsi="Arial Narrow"/>
                <w:sz w:val="22"/>
                <w:szCs w:val="22"/>
              </w:rPr>
              <w:t>Pisani ispit/</w:t>
            </w:r>
            <w:r w:rsidRPr="00EE65FF">
              <w:rPr>
                <w:rFonts w:ascii="Arial Narrow" w:hAnsi="Arial Narrow"/>
                <w:sz w:val="22"/>
                <w:szCs w:val="22"/>
              </w:rPr>
              <w:t xml:space="preserve"> seminarski rad</w:t>
            </w:r>
          </w:p>
        </w:tc>
        <w:tc>
          <w:tcPr>
            <w:tcW w:w="1721" w:type="dxa"/>
            <w:vAlign w:val="center"/>
          </w:tcPr>
          <w:p w14:paraId="23E1AC51" w14:textId="08D83922" w:rsidR="002011F1" w:rsidRPr="00EE65FF" w:rsidRDefault="007905C4" w:rsidP="00BE080E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E65FF">
              <w:rPr>
                <w:rFonts w:ascii="Arial Narrow" w:eastAsia="Arial Narrow" w:hAnsi="Arial Narrow"/>
                <w:sz w:val="22"/>
                <w:szCs w:val="22"/>
              </w:rPr>
              <w:t>25</w:t>
            </w:r>
          </w:p>
        </w:tc>
      </w:tr>
      <w:tr w:rsidR="002011F1" w:rsidRPr="00EE65FF" w14:paraId="7F841A28" w14:textId="77777777" w:rsidTr="002011F1">
        <w:trPr>
          <w:trHeight w:val="96"/>
        </w:trPr>
        <w:tc>
          <w:tcPr>
            <w:tcW w:w="988" w:type="dxa"/>
          </w:tcPr>
          <w:p w14:paraId="085B2E47" w14:textId="6912F10F" w:rsidR="002011F1" w:rsidRPr="00EE65FF" w:rsidRDefault="004E3FDA" w:rsidP="00BE080E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EE65FF">
              <w:rPr>
                <w:rFonts w:ascii="Arial Narrow" w:eastAsia="Arial Narrow" w:hAnsi="Arial Narrow"/>
                <w:sz w:val="22"/>
                <w:szCs w:val="22"/>
              </w:rPr>
              <w:t>IU 7</w:t>
            </w:r>
          </w:p>
        </w:tc>
        <w:tc>
          <w:tcPr>
            <w:tcW w:w="4112" w:type="dxa"/>
          </w:tcPr>
          <w:p w14:paraId="2D0B000C" w14:textId="05B2B42A" w:rsidR="002011F1" w:rsidRPr="00EE65FF" w:rsidRDefault="007905C4" w:rsidP="00BE080E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EE65FF">
              <w:rPr>
                <w:rFonts w:ascii="Arial Narrow" w:hAnsi="Arial Narrow"/>
                <w:sz w:val="22"/>
                <w:szCs w:val="22"/>
              </w:rPr>
              <w:t>5., 14., 15.,16.,18.</w:t>
            </w:r>
            <w:r w:rsidRPr="00EE65FF">
              <w:rPr>
                <w:rFonts w:ascii="Arial Narrow" w:eastAsia="Arial Narrow" w:hAnsi="Arial Narrow"/>
                <w:sz w:val="22"/>
                <w:szCs w:val="22"/>
              </w:rPr>
              <w:t xml:space="preserve"> Predavanje, diskusija, zadatak</w:t>
            </w:r>
          </w:p>
        </w:tc>
        <w:tc>
          <w:tcPr>
            <w:tcW w:w="2408" w:type="dxa"/>
          </w:tcPr>
          <w:p w14:paraId="1A0D8891" w14:textId="1046B362" w:rsidR="002011F1" w:rsidRPr="00EE65FF" w:rsidRDefault="007905C4" w:rsidP="00BE080E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EE65FF">
              <w:rPr>
                <w:rFonts w:ascii="Arial Narrow" w:eastAsia="Arial Narrow" w:hAnsi="Arial Narrow"/>
                <w:sz w:val="22"/>
                <w:szCs w:val="22"/>
              </w:rPr>
              <w:t>Pisani ispit/</w:t>
            </w:r>
            <w:r w:rsidRPr="00EE65FF">
              <w:rPr>
                <w:rFonts w:ascii="Arial Narrow" w:hAnsi="Arial Narrow"/>
                <w:sz w:val="22"/>
                <w:szCs w:val="22"/>
              </w:rPr>
              <w:t xml:space="preserve"> seminarski rad</w:t>
            </w:r>
          </w:p>
        </w:tc>
        <w:tc>
          <w:tcPr>
            <w:tcW w:w="1721" w:type="dxa"/>
            <w:vAlign w:val="center"/>
          </w:tcPr>
          <w:p w14:paraId="143CE75A" w14:textId="0EBADB12" w:rsidR="002011F1" w:rsidRPr="00EE65FF" w:rsidRDefault="007905C4" w:rsidP="00BE080E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E65FF">
              <w:rPr>
                <w:rFonts w:ascii="Arial Narrow" w:eastAsia="Arial Narrow" w:hAnsi="Arial Narrow"/>
                <w:sz w:val="22"/>
                <w:szCs w:val="22"/>
              </w:rPr>
              <w:t>30</w:t>
            </w:r>
          </w:p>
        </w:tc>
      </w:tr>
      <w:tr w:rsidR="002011F1" w:rsidRPr="00EE65FF" w14:paraId="1BA0057B" w14:textId="77777777" w:rsidTr="002011F1">
        <w:trPr>
          <w:trHeight w:val="168"/>
        </w:trPr>
        <w:tc>
          <w:tcPr>
            <w:tcW w:w="988" w:type="dxa"/>
          </w:tcPr>
          <w:p w14:paraId="7A5BD89C" w14:textId="661890D5" w:rsidR="002011F1" w:rsidRPr="00EE65FF" w:rsidRDefault="004E3FDA" w:rsidP="00BE080E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EE65FF">
              <w:rPr>
                <w:rFonts w:ascii="Arial Narrow" w:eastAsia="Arial Narrow" w:hAnsi="Arial Narrow"/>
                <w:sz w:val="22"/>
                <w:szCs w:val="22"/>
              </w:rPr>
              <w:t>IU 8</w:t>
            </w:r>
          </w:p>
        </w:tc>
        <w:tc>
          <w:tcPr>
            <w:tcW w:w="4112" w:type="dxa"/>
          </w:tcPr>
          <w:p w14:paraId="3091CE63" w14:textId="4A17169F" w:rsidR="002011F1" w:rsidRPr="00EE65FF" w:rsidRDefault="007905C4" w:rsidP="00BE080E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EE65FF">
              <w:rPr>
                <w:rFonts w:ascii="Arial Narrow" w:hAnsi="Arial Narrow"/>
                <w:sz w:val="22"/>
                <w:szCs w:val="22"/>
              </w:rPr>
              <w:t>7., 17., 18.</w:t>
            </w:r>
            <w:r w:rsidRPr="00EE65FF">
              <w:rPr>
                <w:rFonts w:ascii="Arial Narrow" w:eastAsia="Arial Narrow" w:hAnsi="Arial Narrow"/>
                <w:sz w:val="22"/>
                <w:szCs w:val="22"/>
              </w:rPr>
              <w:t xml:space="preserve"> Predavanje, diskusija, zadatak</w:t>
            </w:r>
          </w:p>
        </w:tc>
        <w:tc>
          <w:tcPr>
            <w:tcW w:w="2408" w:type="dxa"/>
          </w:tcPr>
          <w:p w14:paraId="64A76D3A" w14:textId="0BF0B60A" w:rsidR="002011F1" w:rsidRPr="00EE65FF" w:rsidRDefault="007905C4" w:rsidP="00BE080E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EE65FF">
              <w:rPr>
                <w:rFonts w:ascii="Arial Narrow" w:eastAsia="Arial Narrow" w:hAnsi="Arial Narrow"/>
                <w:sz w:val="22"/>
                <w:szCs w:val="22"/>
              </w:rPr>
              <w:t>Pisani ispit/</w:t>
            </w:r>
            <w:r w:rsidRPr="00EE65FF">
              <w:rPr>
                <w:rFonts w:ascii="Arial Narrow" w:hAnsi="Arial Narrow"/>
                <w:sz w:val="22"/>
                <w:szCs w:val="22"/>
              </w:rPr>
              <w:t xml:space="preserve"> seminarski rad</w:t>
            </w:r>
          </w:p>
        </w:tc>
        <w:tc>
          <w:tcPr>
            <w:tcW w:w="1721" w:type="dxa"/>
            <w:vAlign w:val="center"/>
          </w:tcPr>
          <w:p w14:paraId="06162BEE" w14:textId="4A111B35" w:rsidR="002011F1" w:rsidRPr="00EE65FF" w:rsidRDefault="007905C4" w:rsidP="00BE080E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E65FF">
              <w:rPr>
                <w:rFonts w:ascii="Arial Narrow" w:eastAsia="Arial Narrow" w:hAnsi="Arial Narrow"/>
                <w:sz w:val="22"/>
                <w:szCs w:val="22"/>
              </w:rPr>
              <w:t>20</w:t>
            </w:r>
          </w:p>
        </w:tc>
      </w:tr>
      <w:tr w:rsidR="001B6F77" w:rsidRPr="00EE65FF" w14:paraId="22F1BA02" w14:textId="77777777" w:rsidTr="00530550">
        <w:tc>
          <w:tcPr>
            <w:tcW w:w="7508" w:type="dxa"/>
            <w:gridSpan w:val="3"/>
          </w:tcPr>
          <w:p w14:paraId="1812D695" w14:textId="77777777" w:rsidR="001B6F77" w:rsidRPr="00BE080E" w:rsidRDefault="001B6F77" w:rsidP="00BE080E">
            <w:pPr>
              <w:ind w:right="-20"/>
              <w:contextualSpacing/>
              <w:jc w:val="right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BE080E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231E604E" w:rsidR="001B6F77" w:rsidRPr="00BE080E" w:rsidRDefault="007905C4" w:rsidP="00BE080E">
            <w:pPr>
              <w:ind w:right="-20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BE080E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180</w:t>
            </w:r>
          </w:p>
        </w:tc>
      </w:tr>
    </w:tbl>
    <w:p w14:paraId="5D08592B" w14:textId="73792F23" w:rsidR="00F21861" w:rsidRPr="00BE080E" w:rsidRDefault="00BE080E" w:rsidP="00F21861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  <w:sz w:val="22"/>
          <w:szCs w:val="22"/>
        </w:rPr>
      </w:pPr>
      <w:r w:rsidRPr="00BE080E">
        <w:rPr>
          <w:rFonts w:ascii="Arial Narrow" w:eastAsia="Arial Narrow" w:hAnsi="Arial Narrow"/>
          <w:i/>
          <w:sz w:val="22"/>
          <w:szCs w:val="22"/>
        </w:rPr>
        <w:t>* Potrebno vrijeme (h) 1ECTS= 30 h</w:t>
      </w:r>
    </w:p>
    <w:p w14:paraId="44FE590B" w14:textId="77777777" w:rsidR="00BE080E" w:rsidRDefault="00BE080E" w:rsidP="001B6F77">
      <w:pPr>
        <w:spacing w:before="74"/>
        <w:ind w:right="-284"/>
        <w:jc w:val="both"/>
        <w:rPr>
          <w:rFonts w:ascii="Arial Narrow" w:eastAsia="Arial Narrow" w:hAnsi="Arial Narrow"/>
          <w:b/>
          <w:bCs/>
          <w:spacing w:val="1"/>
        </w:rPr>
      </w:pPr>
    </w:p>
    <w:p w14:paraId="0BE4644B" w14:textId="4362EBD6" w:rsidR="001B6F77" w:rsidRPr="00BE080E" w:rsidRDefault="001B6F77" w:rsidP="001B6F77">
      <w:pPr>
        <w:spacing w:before="74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BE080E">
        <w:rPr>
          <w:rFonts w:ascii="Arial Narrow" w:eastAsia="Arial Narrow" w:hAnsi="Arial Narrow"/>
          <w:b/>
          <w:bCs/>
          <w:spacing w:val="1"/>
        </w:rPr>
        <w:t>6</w:t>
      </w:r>
      <w:r w:rsidRPr="00BE080E">
        <w:rPr>
          <w:rFonts w:ascii="Arial Narrow" w:eastAsia="Arial Narrow" w:hAnsi="Arial Narrow"/>
          <w:b/>
          <w:bCs/>
        </w:rPr>
        <w:t>.</w:t>
      </w:r>
      <w:r w:rsidRPr="00BE080E">
        <w:rPr>
          <w:rFonts w:ascii="Arial Narrow" w:eastAsia="Arial Narrow" w:hAnsi="Arial Narrow"/>
          <w:b/>
          <w:bCs/>
          <w:spacing w:val="-4"/>
        </w:rPr>
        <w:t xml:space="preserve"> </w:t>
      </w:r>
      <w:r w:rsidRPr="00BE080E">
        <w:rPr>
          <w:rFonts w:ascii="Arial Narrow" w:eastAsia="Arial Narrow" w:hAnsi="Arial Narrow"/>
          <w:b/>
          <w:bCs/>
          <w:spacing w:val="-2"/>
        </w:rPr>
        <w:t>P</w:t>
      </w:r>
      <w:r w:rsidRPr="00BE080E">
        <w:rPr>
          <w:rFonts w:ascii="Arial Narrow" w:eastAsia="Arial Narrow" w:hAnsi="Arial Narrow"/>
          <w:b/>
          <w:bCs/>
        </w:rPr>
        <w:t>o</w:t>
      </w:r>
      <w:r w:rsidRPr="00BE080E">
        <w:rPr>
          <w:rFonts w:ascii="Arial Narrow" w:eastAsia="Arial Narrow" w:hAnsi="Arial Narrow"/>
          <w:b/>
          <w:bCs/>
          <w:spacing w:val="4"/>
        </w:rPr>
        <w:t>p</w:t>
      </w:r>
      <w:r w:rsidRPr="00BE080E">
        <w:rPr>
          <w:rFonts w:ascii="Arial Narrow" w:eastAsia="Arial Narrow" w:hAnsi="Arial Narrow"/>
          <w:b/>
          <w:bCs/>
          <w:spacing w:val="-2"/>
        </w:rPr>
        <w:t>i</w:t>
      </w:r>
      <w:r w:rsidRPr="00BE080E">
        <w:rPr>
          <w:rFonts w:ascii="Arial Narrow" w:eastAsia="Arial Narrow" w:hAnsi="Arial Narrow"/>
          <w:b/>
          <w:bCs/>
        </w:rPr>
        <w:t xml:space="preserve">s </w:t>
      </w:r>
      <w:r w:rsidR="00D30834" w:rsidRPr="00BE080E">
        <w:rPr>
          <w:rFonts w:ascii="Arial Narrow" w:eastAsia="Arial Narrow" w:hAnsi="Arial Narrow"/>
          <w:b/>
          <w:bCs/>
        </w:rPr>
        <w:t xml:space="preserve">ispitne </w:t>
      </w:r>
      <w:r w:rsidRPr="00BE080E">
        <w:rPr>
          <w:rFonts w:ascii="Arial Narrow" w:eastAsia="Arial Narrow" w:hAnsi="Arial Narrow"/>
          <w:b/>
          <w:bCs/>
          <w:spacing w:val="3"/>
        </w:rPr>
        <w:t>l</w:t>
      </w:r>
      <w:r w:rsidRPr="00BE080E">
        <w:rPr>
          <w:rFonts w:ascii="Arial Narrow" w:eastAsia="Arial Narrow" w:hAnsi="Arial Narrow"/>
          <w:b/>
          <w:bCs/>
          <w:spacing w:val="-2"/>
        </w:rPr>
        <w:t>i</w:t>
      </w:r>
      <w:r w:rsidRPr="00BE080E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BE080E">
        <w:rPr>
          <w:rFonts w:ascii="Arial Narrow" w:eastAsia="Arial Narrow" w:hAnsi="Arial Narrow"/>
          <w:b/>
          <w:bCs/>
          <w:spacing w:val="1"/>
        </w:rPr>
        <w:t>e</w:t>
      </w:r>
      <w:r w:rsidRPr="00BE080E">
        <w:rPr>
          <w:rFonts w:ascii="Arial Narrow" w:eastAsia="Arial Narrow" w:hAnsi="Arial Narrow"/>
          <w:b/>
          <w:bCs/>
          <w:w w:val="99"/>
        </w:rPr>
        <w:t>rature</w:t>
      </w:r>
    </w:p>
    <w:p w14:paraId="53E858BA" w14:textId="4AC08FCB" w:rsidR="001B6F77" w:rsidRPr="00BE080E" w:rsidRDefault="00BE080E" w:rsidP="001B6F77">
      <w:pPr>
        <w:spacing w:before="3"/>
        <w:ind w:right="-20"/>
        <w:rPr>
          <w:rFonts w:ascii="Arial Narrow" w:eastAsia="Arial Narrow" w:hAnsi="Arial Narrow"/>
        </w:rPr>
      </w:pPr>
      <w:r w:rsidRPr="00BE080E">
        <w:rPr>
          <w:rFonts w:ascii="Arial Narrow" w:eastAsia="Arial Narrow" w:hAnsi="Arial Narrow"/>
        </w:rPr>
        <w:t xml:space="preserve">a) </w:t>
      </w:r>
      <w:r w:rsidR="001B6F77" w:rsidRPr="00BE080E">
        <w:rPr>
          <w:rFonts w:ascii="Arial Narrow" w:eastAsia="Arial Narrow" w:hAnsi="Arial Narrow"/>
        </w:rPr>
        <w:t>Ob</w:t>
      </w:r>
      <w:r w:rsidR="001B6F77" w:rsidRPr="00BE080E">
        <w:rPr>
          <w:rFonts w:ascii="Arial Narrow" w:eastAsia="Arial Narrow" w:hAnsi="Arial Narrow"/>
          <w:spacing w:val="1"/>
        </w:rPr>
        <w:t>ve</w:t>
      </w:r>
      <w:r w:rsidR="001B6F77" w:rsidRPr="00BE080E">
        <w:rPr>
          <w:rFonts w:ascii="Arial Narrow" w:eastAsia="Arial Narrow" w:hAnsi="Arial Narrow"/>
          <w:spacing w:val="2"/>
        </w:rPr>
        <w:t>z</w:t>
      </w:r>
      <w:r w:rsidR="001B6F77" w:rsidRPr="00BE080E">
        <w:rPr>
          <w:rFonts w:ascii="Arial Narrow" w:eastAsia="Arial Narrow" w:hAnsi="Arial Narrow"/>
        </w:rPr>
        <w:t>na</w:t>
      </w:r>
    </w:p>
    <w:p w14:paraId="4BF407D5" w14:textId="77777777" w:rsidR="00BB40A6" w:rsidRPr="00BE080E" w:rsidRDefault="00BB40A6" w:rsidP="00BB40A6">
      <w:pPr>
        <w:numPr>
          <w:ilvl w:val="0"/>
          <w:numId w:val="14"/>
        </w:numPr>
        <w:spacing w:after="0" w:line="240" w:lineRule="auto"/>
        <w:contextualSpacing/>
        <w:rPr>
          <w:rFonts w:ascii="Arial Narrow" w:eastAsia="Times New Roman" w:hAnsi="Arial Narrow"/>
          <w:iCs/>
          <w:lang w:val="en-GB" w:eastAsia="hr-HR"/>
        </w:rPr>
      </w:pPr>
      <w:r w:rsidRPr="00BE080E">
        <w:rPr>
          <w:rFonts w:ascii="Arial Narrow" w:eastAsia="Times New Roman" w:hAnsi="Arial Narrow"/>
          <w:iCs/>
          <w:lang w:val="en-GB" w:eastAsia="hr-HR"/>
        </w:rPr>
        <w:t xml:space="preserve">Lampkin, N. </w:t>
      </w:r>
      <w:proofErr w:type="gramStart"/>
      <w:r w:rsidRPr="00BE080E">
        <w:rPr>
          <w:rFonts w:ascii="Arial Narrow" w:eastAsia="Times New Roman" w:hAnsi="Arial Narrow"/>
          <w:iCs/>
          <w:lang w:val="en-GB" w:eastAsia="hr-HR"/>
        </w:rPr>
        <w:t>( 1990</w:t>
      </w:r>
      <w:proofErr w:type="gramEnd"/>
      <w:r w:rsidRPr="00BE080E">
        <w:rPr>
          <w:rFonts w:ascii="Arial Narrow" w:eastAsia="Times New Roman" w:hAnsi="Arial Narrow"/>
          <w:iCs/>
          <w:lang w:val="en-GB" w:eastAsia="hr-HR"/>
        </w:rPr>
        <w:t xml:space="preserve">.): Organic farming. Ipswich, </w:t>
      </w:r>
      <w:proofErr w:type="spellStart"/>
      <w:proofErr w:type="gramStart"/>
      <w:r w:rsidRPr="00BE080E">
        <w:rPr>
          <w:rFonts w:ascii="Arial Narrow" w:eastAsia="Times New Roman" w:hAnsi="Arial Narrow"/>
          <w:iCs/>
          <w:lang w:val="en-GB" w:eastAsia="hr-HR"/>
        </w:rPr>
        <w:t>UK,Farming</w:t>
      </w:r>
      <w:proofErr w:type="spellEnd"/>
      <w:proofErr w:type="gramEnd"/>
      <w:r w:rsidRPr="00BE080E">
        <w:rPr>
          <w:rFonts w:ascii="Arial Narrow" w:eastAsia="Times New Roman" w:hAnsi="Arial Narrow"/>
          <w:iCs/>
          <w:lang w:val="en-GB" w:eastAsia="hr-HR"/>
        </w:rPr>
        <w:t xml:space="preserve"> Press</w:t>
      </w:r>
    </w:p>
    <w:p w14:paraId="6BDD4A12" w14:textId="77777777" w:rsidR="00BB40A6" w:rsidRPr="00BE080E" w:rsidRDefault="00BB40A6" w:rsidP="00BB40A6">
      <w:pPr>
        <w:numPr>
          <w:ilvl w:val="0"/>
          <w:numId w:val="14"/>
        </w:numPr>
        <w:spacing w:after="0" w:line="240" w:lineRule="auto"/>
        <w:contextualSpacing/>
        <w:rPr>
          <w:rFonts w:ascii="Arial Narrow" w:eastAsia="Times New Roman" w:hAnsi="Arial Narrow"/>
          <w:iCs/>
          <w:lang w:val="en-GB" w:eastAsia="hr-HR"/>
        </w:rPr>
      </w:pPr>
      <w:r w:rsidRPr="00BE080E">
        <w:rPr>
          <w:rFonts w:ascii="Arial Narrow" w:eastAsia="Times New Roman" w:hAnsi="Arial Narrow"/>
          <w:iCs/>
          <w:lang w:val="en-GB" w:eastAsia="hr-HR"/>
        </w:rPr>
        <w:t xml:space="preserve">Lampkin, N., Foster, C., Padel, S.˛&amp; </w:t>
      </w:r>
      <w:proofErr w:type="spellStart"/>
      <w:r w:rsidRPr="00BE080E">
        <w:rPr>
          <w:rFonts w:ascii="Arial Narrow" w:eastAsia="Times New Roman" w:hAnsi="Arial Narrow"/>
          <w:iCs/>
          <w:lang w:val="en-GB" w:eastAsia="hr-HR"/>
        </w:rPr>
        <w:t>Midmore</w:t>
      </w:r>
      <w:proofErr w:type="spellEnd"/>
      <w:r w:rsidRPr="00BE080E">
        <w:rPr>
          <w:rFonts w:ascii="Arial Narrow" w:eastAsia="Times New Roman" w:hAnsi="Arial Narrow"/>
          <w:iCs/>
          <w:lang w:val="en-GB" w:eastAsia="hr-HR"/>
        </w:rPr>
        <w:t>, P. (1999.): The policy and regulatory environment for organic farming in Europe. Organic farming in Europe: economics and policy Vol. 1, Stuttgart, university of Hohenheim1.</w:t>
      </w:r>
    </w:p>
    <w:p w14:paraId="236F909F" w14:textId="77777777" w:rsidR="00BB40A6" w:rsidRPr="00BE080E" w:rsidRDefault="00BB40A6" w:rsidP="00BB40A6">
      <w:pPr>
        <w:numPr>
          <w:ilvl w:val="0"/>
          <w:numId w:val="14"/>
        </w:numPr>
        <w:spacing w:after="0" w:line="240" w:lineRule="auto"/>
        <w:contextualSpacing/>
        <w:rPr>
          <w:rFonts w:ascii="Arial Narrow" w:eastAsia="Times New Roman" w:hAnsi="Arial Narrow"/>
          <w:iCs/>
          <w:lang w:val="en-GB" w:eastAsia="hr-HR"/>
        </w:rPr>
      </w:pPr>
      <w:r w:rsidRPr="00BE080E">
        <w:rPr>
          <w:rFonts w:ascii="Arial Narrow" w:eastAsia="Times New Roman" w:hAnsi="Arial Narrow"/>
          <w:iCs/>
          <w:lang w:val="en-GB" w:eastAsia="hr-HR"/>
        </w:rPr>
        <w:t xml:space="preserve">Scialabba Nadia El-Hage and </w:t>
      </w:r>
      <w:proofErr w:type="spellStart"/>
      <w:r w:rsidRPr="00BE080E">
        <w:rPr>
          <w:rFonts w:ascii="Arial Narrow" w:eastAsia="Times New Roman" w:hAnsi="Arial Narrow"/>
          <w:iCs/>
          <w:lang w:val="en-GB" w:eastAsia="hr-HR"/>
        </w:rPr>
        <w:t>Hattam</w:t>
      </w:r>
      <w:proofErr w:type="spellEnd"/>
      <w:r w:rsidRPr="00BE080E">
        <w:rPr>
          <w:rFonts w:ascii="Arial Narrow" w:eastAsia="Times New Roman" w:hAnsi="Arial Narrow"/>
          <w:iCs/>
          <w:lang w:val="en-GB" w:eastAsia="hr-HR"/>
        </w:rPr>
        <w:t xml:space="preserve"> Caroline (2002): Organic agriculture, </w:t>
      </w:r>
      <w:proofErr w:type="gramStart"/>
      <w:r w:rsidRPr="00BE080E">
        <w:rPr>
          <w:rFonts w:ascii="Arial Narrow" w:eastAsia="Times New Roman" w:hAnsi="Arial Narrow"/>
          <w:iCs/>
          <w:lang w:val="en-GB" w:eastAsia="hr-HR"/>
        </w:rPr>
        <w:t>environment</w:t>
      </w:r>
      <w:proofErr w:type="gramEnd"/>
      <w:r w:rsidRPr="00BE080E">
        <w:rPr>
          <w:rFonts w:ascii="Arial Narrow" w:eastAsia="Times New Roman" w:hAnsi="Arial Narrow"/>
          <w:iCs/>
          <w:lang w:val="en-GB" w:eastAsia="hr-HR"/>
        </w:rPr>
        <w:t xml:space="preserve"> and food security</w:t>
      </w:r>
    </w:p>
    <w:p w14:paraId="0A0BF5D0" w14:textId="77777777" w:rsidR="00BB40A6" w:rsidRPr="00BE080E" w:rsidRDefault="00BB40A6" w:rsidP="00BB40A6">
      <w:pPr>
        <w:numPr>
          <w:ilvl w:val="0"/>
          <w:numId w:val="14"/>
        </w:numPr>
        <w:spacing w:after="0" w:line="240" w:lineRule="auto"/>
        <w:contextualSpacing/>
        <w:rPr>
          <w:rFonts w:ascii="Arial Narrow" w:eastAsia="Times New Roman" w:hAnsi="Arial Narrow"/>
          <w:iCs/>
          <w:lang w:val="en-GB" w:eastAsia="hr-HR"/>
        </w:rPr>
      </w:pPr>
      <w:r w:rsidRPr="00BE080E">
        <w:rPr>
          <w:rFonts w:ascii="Arial Narrow" w:eastAsia="Times New Roman" w:hAnsi="Arial Narrow"/>
          <w:iCs/>
          <w:lang w:val="en-GB" w:eastAsia="hr-HR"/>
        </w:rPr>
        <w:t>ENOF White book: 1999. Organic farming research in the EU towards 21</w:t>
      </w:r>
      <w:r w:rsidRPr="00BE080E">
        <w:rPr>
          <w:rFonts w:ascii="Arial Narrow" w:eastAsia="Times New Roman" w:hAnsi="Arial Narrow"/>
          <w:iCs/>
          <w:vertAlign w:val="superscript"/>
          <w:lang w:val="en-GB" w:eastAsia="hr-HR"/>
        </w:rPr>
        <w:t>st</w:t>
      </w:r>
      <w:r w:rsidRPr="00BE080E">
        <w:rPr>
          <w:rFonts w:ascii="Arial Narrow" w:eastAsia="Times New Roman" w:hAnsi="Arial Narrow"/>
          <w:iCs/>
          <w:lang w:val="en-GB" w:eastAsia="hr-HR"/>
        </w:rPr>
        <w:t xml:space="preserve"> century </w:t>
      </w:r>
      <w:proofErr w:type="gramStart"/>
      <w:r w:rsidRPr="00BE080E">
        <w:rPr>
          <w:rFonts w:ascii="Arial Narrow" w:eastAsia="Times New Roman" w:hAnsi="Arial Narrow"/>
          <w:iCs/>
          <w:lang w:val="en-GB" w:eastAsia="hr-HR"/>
        </w:rPr>
        <w:t>( Ed.</w:t>
      </w:r>
      <w:proofErr w:type="gramEnd"/>
      <w:r w:rsidRPr="00BE080E">
        <w:rPr>
          <w:rFonts w:ascii="Arial Narrow" w:eastAsia="Times New Roman" w:hAnsi="Arial Narrow"/>
          <w:iCs/>
          <w:lang w:val="en-GB" w:eastAsia="hr-HR"/>
        </w:rPr>
        <w:t xml:space="preserve"> J. Isart &amp; J.J. Lerena, Barcelona.)</w:t>
      </w:r>
    </w:p>
    <w:p w14:paraId="07E1DC12" w14:textId="77777777" w:rsidR="00BB40A6" w:rsidRPr="00BE080E" w:rsidRDefault="00BB40A6" w:rsidP="00BB40A6">
      <w:pPr>
        <w:numPr>
          <w:ilvl w:val="0"/>
          <w:numId w:val="14"/>
        </w:numPr>
        <w:spacing w:after="0" w:line="240" w:lineRule="auto"/>
        <w:contextualSpacing/>
        <w:rPr>
          <w:rFonts w:ascii="Arial Narrow" w:eastAsia="Times New Roman" w:hAnsi="Arial Narrow"/>
          <w:iCs/>
          <w:lang w:val="en-GB" w:eastAsia="hr-HR"/>
        </w:rPr>
      </w:pPr>
      <w:proofErr w:type="spellStart"/>
      <w:r w:rsidRPr="00BE080E">
        <w:rPr>
          <w:rFonts w:ascii="Arial Narrow" w:eastAsia="Times New Roman" w:hAnsi="Arial Narrow"/>
          <w:iCs/>
          <w:lang w:val="en-GB" w:eastAsia="hr-HR"/>
        </w:rPr>
        <w:lastRenderedPageBreak/>
        <w:t>Znaor</w:t>
      </w:r>
      <w:proofErr w:type="spellEnd"/>
      <w:r w:rsidRPr="00BE080E">
        <w:rPr>
          <w:rFonts w:ascii="Arial Narrow" w:eastAsia="Times New Roman" w:hAnsi="Arial Narrow"/>
          <w:iCs/>
          <w:lang w:val="en-GB" w:eastAsia="hr-HR"/>
        </w:rPr>
        <w:t xml:space="preserve">, D. (1996.): </w:t>
      </w:r>
      <w:proofErr w:type="spellStart"/>
      <w:r w:rsidRPr="00BE080E">
        <w:rPr>
          <w:rFonts w:ascii="Arial Narrow" w:eastAsia="Times New Roman" w:hAnsi="Arial Narrow"/>
          <w:iCs/>
          <w:lang w:val="en-GB" w:eastAsia="hr-HR"/>
        </w:rPr>
        <w:t>Ekološka</w:t>
      </w:r>
      <w:proofErr w:type="spellEnd"/>
      <w:r w:rsidRPr="00BE080E">
        <w:rPr>
          <w:rFonts w:ascii="Arial Narrow" w:eastAsia="Times New Roman" w:hAnsi="Arial Narrow"/>
          <w:iCs/>
          <w:lang w:val="en-GB" w:eastAsia="hr-HR"/>
        </w:rPr>
        <w:t xml:space="preserve"> </w:t>
      </w:r>
      <w:proofErr w:type="spellStart"/>
      <w:r w:rsidRPr="00BE080E">
        <w:rPr>
          <w:rFonts w:ascii="Arial Narrow" w:eastAsia="Times New Roman" w:hAnsi="Arial Narrow"/>
          <w:iCs/>
          <w:lang w:val="en-GB" w:eastAsia="hr-HR"/>
        </w:rPr>
        <w:t>poljoprivreda</w:t>
      </w:r>
      <w:proofErr w:type="spellEnd"/>
      <w:r w:rsidRPr="00BE080E">
        <w:rPr>
          <w:rFonts w:ascii="Arial Narrow" w:eastAsia="Times New Roman" w:hAnsi="Arial Narrow"/>
          <w:iCs/>
          <w:lang w:val="en-GB" w:eastAsia="hr-HR"/>
        </w:rPr>
        <w:t>, Globus Zagreb</w:t>
      </w:r>
    </w:p>
    <w:p w14:paraId="0C35988A" w14:textId="77777777" w:rsidR="00BB40A6" w:rsidRPr="00BE080E" w:rsidRDefault="00BB40A6" w:rsidP="001B6F77">
      <w:pPr>
        <w:spacing w:before="3"/>
        <w:ind w:right="-20"/>
        <w:rPr>
          <w:rFonts w:ascii="Arial Narrow" w:eastAsia="Arial Narrow" w:hAnsi="Arial Narrow"/>
        </w:rPr>
      </w:pPr>
    </w:p>
    <w:p w14:paraId="4F41384B" w14:textId="402E48E7" w:rsidR="001B6F77" w:rsidRPr="00BE080E" w:rsidRDefault="00BE080E" w:rsidP="001B6F77">
      <w:pPr>
        <w:spacing w:line="274" w:lineRule="exact"/>
        <w:ind w:right="-20"/>
        <w:rPr>
          <w:rFonts w:ascii="Arial Narrow" w:eastAsia="Arial Narrow" w:hAnsi="Arial Narrow"/>
        </w:rPr>
      </w:pPr>
      <w:r w:rsidRPr="00BE080E">
        <w:rPr>
          <w:rFonts w:ascii="Arial Narrow" w:eastAsia="Arial Narrow" w:hAnsi="Arial Narrow"/>
          <w:spacing w:val="2"/>
        </w:rPr>
        <w:t xml:space="preserve">b) </w:t>
      </w:r>
      <w:r w:rsidR="001B6F77" w:rsidRPr="00BE080E">
        <w:rPr>
          <w:rFonts w:ascii="Arial Narrow" w:eastAsia="Arial Narrow" w:hAnsi="Arial Narrow"/>
          <w:spacing w:val="2"/>
        </w:rPr>
        <w:t>D</w:t>
      </w:r>
      <w:r w:rsidR="001B6F77" w:rsidRPr="00BE080E">
        <w:rPr>
          <w:rFonts w:ascii="Arial Narrow" w:eastAsia="Arial Narrow" w:hAnsi="Arial Narrow"/>
        </w:rPr>
        <w:t>op</w:t>
      </w:r>
      <w:r w:rsidR="001B6F77" w:rsidRPr="00BE080E">
        <w:rPr>
          <w:rFonts w:ascii="Arial Narrow" w:eastAsia="Arial Narrow" w:hAnsi="Arial Narrow"/>
          <w:spacing w:val="-1"/>
        </w:rPr>
        <w:t>u</w:t>
      </w:r>
      <w:r w:rsidR="001B6F77" w:rsidRPr="00BE080E">
        <w:rPr>
          <w:rFonts w:ascii="Arial Narrow" w:eastAsia="Arial Narrow" w:hAnsi="Arial Narrow"/>
        </w:rPr>
        <w:t>ns</w:t>
      </w:r>
      <w:r w:rsidR="001B6F77" w:rsidRPr="00BE080E">
        <w:rPr>
          <w:rFonts w:ascii="Arial Narrow" w:eastAsia="Arial Narrow" w:hAnsi="Arial Narrow"/>
          <w:spacing w:val="1"/>
        </w:rPr>
        <w:t>k</w:t>
      </w:r>
      <w:r w:rsidR="001B6F77" w:rsidRPr="00BE080E">
        <w:rPr>
          <w:rFonts w:ascii="Arial Narrow" w:eastAsia="Arial Narrow" w:hAnsi="Arial Narrow"/>
        </w:rPr>
        <w:t>a</w:t>
      </w:r>
    </w:p>
    <w:p w14:paraId="4F4ADD89" w14:textId="0621B82D" w:rsidR="00BB40A6" w:rsidRPr="00BE080E" w:rsidRDefault="00BB40A6" w:rsidP="001B6F77">
      <w:pPr>
        <w:spacing w:line="274" w:lineRule="exact"/>
        <w:ind w:right="-20"/>
        <w:rPr>
          <w:rFonts w:ascii="Arial Narrow" w:eastAsia="Times New Roman" w:hAnsi="Arial Narrow"/>
          <w:lang w:val="en-GB" w:eastAsia="hr-HR"/>
        </w:rPr>
      </w:pPr>
      <w:r w:rsidRPr="00BE080E">
        <w:rPr>
          <w:rFonts w:ascii="Arial Narrow" w:eastAsia="Times New Roman" w:hAnsi="Arial Narrow"/>
          <w:lang w:val="en-GB" w:eastAsia="hr-HR"/>
        </w:rPr>
        <w:t xml:space="preserve">Jošt, M., Samobor, Vesna. </w:t>
      </w:r>
      <w:hyperlink r:id="rId5" w:tgtFrame="_blank" w:history="1">
        <w:proofErr w:type="spellStart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Oplemenjivanje</w:t>
        </w:r>
        <w:proofErr w:type="spellEnd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pšenice</w:t>
        </w:r>
        <w:proofErr w:type="spellEnd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za </w:t>
        </w:r>
        <w:proofErr w:type="spellStart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organsku</w:t>
        </w:r>
        <w:proofErr w:type="spellEnd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proizvodnju</w:t>
        </w:r>
        <w:proofErr w:type="spellEnd"/>
      </w:hyperlink>
      <w:r w:rsidRPr="00BE080E">
        <w:rPr>
          <w:rFonts w:ascii="Arial Narrow" w:eastAsia="Times New Roman" w:hAnsi="Arial Narrow"/>
          <w:lang w:val="en-GB" w:eastAsia="hr-HR"/>
        </w:rPr>
        <w:t xml:space="preserve"> // </w:t>
      </w:r>
      <w:proofErr w:type="spellStart"/>
      <w:r w:rsidRPr="00BE080E">
        <w:rPr>
          <w:rFonts w:ascii="Arial Narrow" w:eastAsia="Times New Roman" w:hAnsi="Arial Narrow"/>
          <w:i/>
          <w:iCs/>
          <w:lang w:val="en-GB" w:eastAsia="hr-HR"/>
        </w:rPr>
        <w:t>Agronomski</w:t>
      </w:r>
      <w:proofErr w:type="spellEnd"/>
      <w:r w:rsidRPr="00BE080E">
        <w:rPr>
          <w:rFonts w:ascii="Arial Narrow" w:eastAsia="Times New Roman" w:hAnsi="Arial Narrow"/>
          <w:i/>
          <w:iCs/>
          <w:lang w:val="en-GB" w:eastAsia="hr-HR"/>
        </w:rPr>
        <w:t xml:space="preserve"> </w:t>
      </w:r>
      <w:proofErr w:type="spellStart"/>
      <w:r w:rsidRPr="00BE080E">
        <w:rPr>
          <w:rFonts w:ascii="Arial Narrow" w:eastAsia="Times New Roman" w:hAnsi="Arial Narrow"/>
          <w:i/>
          <w:iCs/>
          <w:lang w:val="en-GB" w:eastAsia="hr-HR"/>
        </w:rPr>
        <w:t>glasnik</w:t>
      </w:r>
      <w:proofErr w:type="spellEnd"/>
      <w:r w:rsidRPr="00BE080E">
        <w:rPr>
          <w:rFonts w:ascii="Arial Narrow" w:eastAsia="Times New Roman" w:hAnsi="Arial Narrow"/>
          <w:lang w:val="en-GB" w:eastAsia="hr-HR"/>
        </w:rPr>
        <w:t xml:space="preserve">. </w:t>
      </w:r>
      <w:r w:rsidRPr="00BE080E">
        <w:rPr>
          <w:rFonts w:ascii="Arial Narrow" w:eastAsia="Times New Roman" w:hAnsi="Arial Narrow"/>
          <w:bCs/>
          <w:lang w:val="en-GB" w:eastAsia="hr-HR"/>
        </w:rPr>
        <w:t>70</w:t>
      </w:r>
      <w:r w:rsidRPr="00BE080E">
        <w:rPr>
          <w:rFonts w:ascii="Arial Narrow" w:eastAsia="Times New Roman" w:hAnsi="Arial Narrow"/>
          <w:lang w:val="en-GB" w:eastAsia="hr-HR"/>
        </w:rPr>
        <w:t xml:space="preserve"> (2008</w:t>
      </w:r>
      <w:proofErr w:type="gramStart"/>
      <w:r w:rsidRPr="00BE080E">
        <w:rPr>
          <w:rFonts w:ascii="Arial Narrow" w:eastAsia="Times New Roman" w:hAnsi="Arial Narrow"/>
          <w:lang w:val="en-GB" w:eastAsia="hr-HR"/>
        </w:rPr>
        <w:t>) ,</w:t>
      </w:r>
      <w:proofErr w:type="gramEnd"/>
      <w:r w:rsidRPr="00BE080E">
        <w:rPr>
          <w:rFonts w:ascii="Arial Narrow" w:eastAsia="Times New Roman" w:hAnsi="Arial Narrow"/>
          <w:lang w:val="en-GB" w:eastAsia="hr-HR"/>
        </w:rPr>
        <w:t xml:space="preserve"> 6; 543</w:t>
      </w:r>
      <w:r w:rsidRPr="00BE080E">
        <w:rPr>
          <w:rFonts w:ascii="Arial Narrow" w:eastAsia="Times New Roman" w:hAnsi="Arial Narrow"/>
          <w:b/>
          <w:bCs/>
          <w:lang w:val="en-GB" w:eastAsia="hr-HR"/>
        </w:rPr>
        <w:t>-</w:t>
      </w:r>
      <w:r w:rsidRPr="00BE080E">
        <w:rPr>
          <w:rFonts w:ascii="Arial Narrow" w:eastAsia="Times New Roman" w:hAnsi="Arial Narrow"/>
          <w:lang w:val="en-GB" w:eastAsia="hr-HR"/>
        </w:rPr>
        <w:t>561 (</w:t>
      </w:r>
      <w:proofErr w:type="spellStart"/>
      <w:r w:rsidRPr="00BE080E">
        <w:rPr>
          <w:rFonts w:ascii="Arial Narrow" w:eastAsia="Times New Roman" w:hAnsi="Arial Narrow"/>
          <w:lang w:val="en-GB" w:eastAsia="hr-HR"/>
        </w:rPr>
        <w:t>članak</w:t>
      </w:r>
      <w:proofErr w:type="spellEnd"/>
      <w:r w:rsidRPr="00BE080E">
        <w:rPr>
          <w:rFonts w:ascii="Arial Narrow" w:eastAsia="Times New Roman" w:hAnsi="Arial Narrow"/>
          <w:lang w:val="en-GB" w:eastAsia="hr-HR"/>
        </w:rPr>
        <w:t xml:space="preserve">, </w:t>
      </w:r>
      <w:proofErr w:type="spellStart"/>
      <w:r w:rsidRPr="00BE080E">
        <w:rPr>
          <w:rFonts w:ascii="Arial Narrow" w:eastAsia="Times New Roman" w:hAnsi="Arial Narrow"/>
          <w:lang w:val="en-GB" w:eastAsia="hr-HR"/>
        </w:rPr>
        <w:t>znanstveni</w:t>
      </w:r>
      <w:proofErr w:type="spellEnd"/>
      <w:r w:rsidRPr="00BE080E">
        <w:rPr>
          <w:rFonts w:ascii="Arial Narrow" w:eastAsia="Times New Roman" w:hAnsi="Arial Narrow"/>
          <w:lang w:val="en-GB" w:eastAsia="hr-HR"/>
        </w:rPr>
        <w:t>).</w:t>
      </w:r>
    </w:p>
    <w:p w14:paraId="18734D70" w14:textId="77777777" w:rsidR="00BB40A6" w:rsidRPr="00BE080E" w:rsidRDefault="00BB40A6" w:rsidP="00BB40A6">
      <w:pPr>
        <w:numPr>
          <w:ilvl w:val="0"/>
          <w:numId w:val="15"/>
        </w:numPr>
        <w:spacing w:after="0" w:line="240" w:lineRule="auto"/>
        <w:contextualSpacing/>
        <w:rPr>
          <w:rFonts w:ascii="Arial Narrow" w:eastAsia="Times New Roman" w:hAnsi="Arial Narrow"/>
          <w:lang w:val="en-GB" w:eastAsia="hr-HR"/>
        </w:rPr>
      </w:pPr>
      <w:proofErr w:type="spellStart"/>
      <w:r w:rsidRPr="00BE080E">
        <w:rPr>
          <w:rFonts w:ascii="Arial Narrow" w:eastAsia="Times New Roman" w:hAnsi="Arial Narrow"/>
          <w:lang w:val="en-GB" w:eastAsia="hr-HR"/>
        </w:rPr>
        <w:t>Matotan</w:t>
      </w:r>
      <w:proofErr w:type="spellEnd"/>
      <w:r w:rsidRPr="00BE080E">
        <w:rPr>
          <w:rFonts w:ascii="Arial Narrow" w:eastAsia="Times New Roman" w:hAnsi="Arial Narrow"/>
          <w:lang w:val="en-GB" w:eastAsia="hr-HR"/>
        </w:rPr>
        <w:t xml:space="preserve">, Zdravko; Samobor, Vesna; Erhatić, Renata. </w:t>
      </w:r>
      <w:hyperlink r:id="rId6" w:tgtFrame="_blank" w:history="1">
        <w:proofErr w:type="spellStart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Zaštita</w:t>
        </w:r>
        <w:proofErr w:type="spellEnd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biološke</w:t>
        </w:r>
        <w:proofErr w:type="spellEnd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raznolikosti</w:t>
        </w:r>
        <w:proofErr w:type="spellEnd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kultivranih</w:t>
        </w:r>
        <w:proofErr w:type="spellEnd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vrsta</w:t>
        </w:r>
        <w:proofErr w:type="spellEnd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povrća</w:t>
        </w:r>
        <w:proofErr w:type="spellEnd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u </w:t>
        </w:r>
        <w:proofErr w:type="spellStart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Hrvatskoj</w:t>
        </w:r>
        <w:proofErr w:type="spellEnd"/>
      </w:hyperlink>
      <w:r w:rsidRPr="00BE080E">
        <w:rPr>
          <w:rFonts w:ascii="Arial Narrow" w:eastAsia="Times New Roman" w:hAnsi="Arial Narrow"/>
          <w:lang w:val="en-GB" w:eastAsia="hr-HR"/>
        </w:rPr>
        <w:t xml:space="preserve">. / </w:t>
      </w:r>
      <w:proofErr w:type="spellStart"/>
      <w:r w:rsidRPr="00BE080E">
        <w:rPr>
          <w:rFonts w:ascii="Arial Narrow" w:eastAsia="Times New Roman" w:hAnsi="Arial Narrow"/>
          <w:i/>
          <w:iCs/>
          <w:lang w:val="en-GB" w:eastAsia="hr-HR"/>
        </w:rPr>
        <w:t>Agronomski</w:t>
      </w:r>
      <w:proofErr w:type="spellEnd"/>
      <w:r w:rsidRPr="00BE080E">
        <w:rPr>
          <w:rFonts w:ascii="Arial Narrow" w:eastAsia="Times New Roman" w:hAnsi="Arial Narrow"/>
          <w:i/>
          <w:iCs/>
          <w:lang w:val="en-GB" w:eastAsia="hr-HR"/>
        </w:rPr>
        <w:t xml:space="preserve"> </w:t>
      </w:r>
      <w:proofErr w:type="spellStart"/>
      <w:r w:rsidRPr="00BE080E">
        <w:rPr>
          <w:rFonts w:ascii="Arial Narrow" w:eastAsia="Times New Roman" w:hAnsi="Arial Narrow"/>
          <w:i/>
          <w:iCs/>
          <w:lang w:val="en-GB" w:eastAsia="hr-HR"/>
        </w:rPr>
        <w:t>glasnik</w:t>
      </w:r>
      <w:proofErr w:type="spellEnd"/>
      <w:r w:rsidRPr="00BE080E">
        <w:rPr>
          <w:rFonts w:ascii="Arial Narrow" w:eastAsia="Times New Roman" w:hAnsi="Arial Narrow"/>
          <w:lang w:val="en-GB" w:eastAsia="hr-HR"/>
        </w:rPr>
        <w:t xml:space="preserve">. </w:t>
      </w:r>
      <w:r w:rsidRPr="00BE080E">
        <w:rPr>
          <w:rFonts w:ascii="Arial Narrow" w:eastAsia="Times New Roman" w:hAnsi="Arial Narrow"/>
          <w:bCs/>
          <w:lang w:val="en-GB" w:eastAsia="hr-HR"/>
        </w:rPr>
        <w:t>70</w:t>
      </w:r>
      <w:r w:rsidRPr="00BE080E">
        <w:rPr>
          <w:rFonts w:ascii="Arial Narrow" w:eastAsia="Times New Roman" w:hAnsi="Arial Narrow"/>
          <w:lang w:val="en-GB" w:eastAsia="hr-HR"/>
        </w:rPr>
        <w:t xml:space="preserve"> (2009</w:t>
      </w:r>
      <w:proofErr w:type="gramStart"/>
      <w:r w:rsidRPr="00BE080E">
        <w:rPr>
          <w:rFonts w:ascii="Arial Narrow" w:eastAsia="Times New Roman" w:hAnsi="Arial Narrow"/>
          <w:lang w:val="en-GB" w:eastAsia="hr-HR"/>
        </w:rPr>
        <w:t>) ,</w:t>
      </w:r>
      <w:proofErr w:type="gramEnd"/>
      <w:r w:rsidRPr="00BE080E">
        <w:rPr>
          <w:rFonts w:ascii="Arial Narrow" w:eastAsia="Times New Roman" w:hAnsi="Arial Narrow"/>
          <w:lang w:val="en-GB" w:eastAsia="hr-HR"/>
        </w:rPr>
        <w:t xml:space="preserve"> 6; 527</w:t>
      </w:r>
      <w:r w:rsidRPr="00BE080E">
        <w:rPr>
          <w:rFonts w:ascii="Arial Narrow" w:eastAsia="Times New Roman" w:hAnsi="Arial Narrow"/>
          <w:bCs/>
          <w:lang w:val="en-GB" w:eastAsia="hr-HR"/>
        </w:rPr>
        <w:t>-</w:t>
      </w:r>
      <w:r w:rsidRPr="00BE080E">
        <w:rPr>
          <w:rFonts w:ascii="Arial Narrow" w:eastAsia="Times New Roman" w:hAnsi="Arial Narrow"/>
          <w:lang w:val="en-GB" w:eastAsia="hr-HR"/>
        </w:rPr>
        <w:t>542 (</w:t>
      </w:r>
      <w:proofErr w:type="spellStart"/>
      <w:r w:rsidRPr="00BE080E">
        <w:rPr>
          <w:rFonts w:ascii="Arial Narrow" w:eastAsia="Times New Roman" w:hAnsi="Arial Narrow"/>
          <w:lang w:val="en-GB" w:eastAsia="hr-HR"/>
        </w:rPr>
        <w:t>članak</w:t>
      </w:r>
      <w:proofErr w:type="spellEnd"/>
      <w:r w:rsidRPr="00BE080E">
        <w:rPr>
          <w:rFonts w:ascii="Arial Narrow" w:eastAsia="Times New Roman" w:hAnsi="Arial Narrow"/>
          <w:lang w:val="en-GB" w:eastAsia="hr-HR"/>
        </w:rPr>
        <w:t xml:space="preserve">, </w:t>
      </w:r>
      <w:proofErr w:type="spellStart"/>
      <w:r w:rsidRPr="00BE080E">
        <w:rPr>
          <w:rFonts w:ascii="Arial Narrow" w:eastAsia="Times New Roman" w:hAnsi="Arial Narrow"/>
          <w:lang w:val="en-GB" w:eastAsia="hr-HR"/>
        </w:rPr>
        <w:t>znanstveni</w:t>
      </w:r>
      <w:proofErr w:type="spellEnd"/>
      <w:r w:rsidRPr="00BE080E">
        <w:rPr>
          <w:rFonts w:ascii="Arial Narrow" w:eastAsia="Times New Roman" w:hAnsi="Arial Narrow"/>
          <w:lang w:val="en-GB" w:eastAsia="hr-HR"/>
        </w:rPr>
        <w:t>).</w:t>
      </w:r>
    </w:p>
    <w:p w14:paraId="1A6E9349" w14:textId="77777777" w:rsidR="00BB40A6" w:rsidRPr="00BE080E" w:rsidRDefault="00BB40A6" w:rsidP="00BB40A6">
      <w:pPr>
        <w:numPr>
          <w:ilvl w:val="0"/>
          <w:numId w:val="15"/>
        </w:numPr>
        <w:spacing w:after="0" w:line="240" w:lineRule="auto"/>
        <w:contextualSpacing/>
        <w:rPr>
          <w:rFonts w:ascii="Arial Narrow" w:eastAsia="Times New Roman" w:hAnsi="Arial Narrow"/>
          <w:lang w:val="en-GB" w:eastAsia="hr-HR"/>
        </w:rPr>
      </w:pPr>
      <w:r w:rsidRPr="00BE080E">
        <w:rPr>
          <w:rFonts w:ascii="Arial Narrow" w:eastAsia="Times New Roman" w:hAnsi="Arial Narrow"/>
          <w:lang w:val="en-GB" w:eastAsia="hr-HR"/>
        </w:rPr>
        <w:t xml:space="preserve">Samobor Vesna, Ž. </w:t>
      </w:r>
      <w:proofErr w:type="spellStart"/>
      <w:r w:rsidRPr="00BE080E">
        <w:rPr>
          <w:rFonts w:ascii="Arial Narrow" w:eastAsia="Times New Roman" w:hAnsi="Arial Narrow"/>
          <w:lang w:val="en-GB" w:eastAsia="hr-HR"/>
        </w:rPr>
        <w:t>Vukobratović</w:t>
      </w:r>
      <w:proofErr w:type="spellEnd"/>
      <w:r w:rsidRPr="00BE080E">
        <w:rPr>
          <w:rFonts w:ascii="Arial Narrow" w:eastAsia="Times New Roman" w:hAnsi="Arial Narrow"/>
          <w:lang w:val="en-GB" w:eastAsia="hr-HR"/>
        </w:rPr>
        <w:t xml:space="preserve">, Dragica </w:t>
      </w:r>
      <w:proofErr w:type="spellStart"/>
      <w:r w:rsidRPr="00BE080E">
        <w:rPr>
          <w:rFonts w:ascii="Arial Narrow" w:eastAsia="Times New Roman" w:hAnsi="Arial Narrow"/>
          <w:lang w:val="en-GB" w:eastAsia="hr-HR"/>
        </w:rPr>
        <w:t>Nađ</w:t>
      </w:r>
      <w:proofErr w:type="spellEnd"/>
      <w:r w:rsidRPr="00BE080E">
        <w:rPr>
          <w:rFonts w:ascii="Arial Narrow" w:eastAsia="Times New Roman" w:hAnsi="Arial Narrow"/>
          <w:lang w:val="en-GB" w:eastAsia="hr-HR"/>
        </w:rPr>
        <w:t xml:space="preserve">, Irena Turk and M. Jošt. </w:t>
      </w:r>
      <w:hyperlink r:id="rId7" w:tgtFrame="_blank" w:history="1">
        <w:proofErr w:type="spellStart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Komparacija</w:t>
        </w:r>
        <w:proofErr w:type="spellEnd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uroda</w:t>
        </w:r>
        <w:proofErr w:type="spellEnd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i</w:t>
        </w:r>
        <w:proofErr w:type="spellEnd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parametara</w:t>
        </w:r>
        <w:proofErr w:type="spellEnd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kakvoće</w:t>
        </w:r>
        <w:proofErr w:type="spellEnd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između</w:t>
        </w:r>
        <w:proofErr w:type="spellEnd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konvencionalne</w:t>
        </w:r>
        <w:proofErr w:type="spellEnd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i</w:t>
        </w:r>
        <w:proofErr w:type="spellEnd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ekološke</w:t>
        </w:r>
        <w:proofErr w:type="spellEnd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proizvodnje</w:t>
        </w:r>
        <w:proofErr w:type="spellEnd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pšenice</w:t>
        </w:r>
        <w:proofErr w:type="spellEnd"/>
      </w:hyperlink>
      <w:r w:rsidRPr="00BE080E">
        <w:rPr>
          <w:rFonts w:ascii="Arial Narrow" w:eastAsia="Times New Roman" w:hAnsi="Arial Narrow"/>
          <w:lang w:val="en-GB" w:eastAsia="hr-HR"/>
        </w:rPr>
        <w:t xml:space="preserve"> //Proceedings of the 5th International Congress Flour-Bread 09 / Žaneta </w:t>
      </w:r>
      <w:proofErr w:type="spellStart"/>
      <w:r w:rsidRPr="00BE080E">
        <w:rPr>
          <w:rFonts w:ascii="Arial Narrow" w:eastAsia="Times New Roman" w:hAnsi="Arial Narrow"/>
          <w:lang w:val="en-GB" w:eastAsia="hr-HR"/>
        </w:rPr>
        <w:t>Ugarčić</w:t>
      </w:r>
      <w:proofErr w:type="spellEnd"/>
      <w:r w:rsidRPr="00BE080E">
        <w:rPr>
          <w:rFonts w:ascii="Arial Narrow" w:eastAsia="Times New Roman" w:hAnsi="Arial Narrow"/>
          <w:lang w:val="en-GB" w:eastAsia="hr-HR"/>
        </w:rPr>
        <w:t>- Hardi (</w:t>
      </w:r>
      <w:proofErr w:type="spellStart"/>
      <w:r w:rsidRPr="00BE080E">
        <w:rPr>
          <w:rFonts w:ascii="Arial Narrow" w:eastAsia="Times New Roman" w:hAnsi="Arial Narrow"/>
          <w:lang w:val="en-GB" w:eastAsia="hr-HR"/>
        </w:rPr>
        <w:t>ur</w:t>
      </w:r>
      <w:proofErr w:type="spellEnd"/>
      <w:r w:rsidRPr="00BE080E">
        <w:rPr>
          <w:rFonts w:ascii="Arial Narrow" w:eastAsia="Times New Roman" w:hAnsi="Arial Narrow"/>
          <w:lang w:val="en-GB" w:eastAsia="hr-HR"/>
        </w:rPr>
        <w:t>.).</w:t>
      </w:r>
    </w:p>
    <w:p w14:paraId="38780E53" w14:textId="77777777" w:rsidR="00BB40A6" w:rsidRPr="00BE080E" w:rsidRDefault="00BB40A6" w:rsidP="00BB40A6">
      <w:pPr>
        <w:numPr>
          <w:ilvl w:val="0"/>
          <w:numId w:val="15"/>
        </w:numPr>
        <w:spacing w:after="0" w:line="240" w:lineRule="auto"/>
        <w:contextualSpacing/>
        <w:rPr>
          <w:rFonts w:ascii="Arial Narrow" w:eastAsia="Times New Roman" w:hAnsi="Arial Narrow"/>
          <w:lang w:val="en-GB" w:eastAsia="hr-HR"/>
        </w:rPr>
      </w:pPr>
      <w:r w:rsidRPr="00BE080E">
        <w:rPr>
          <w:rFonts w:ascii="Arial Narrow" w:eastAsia="Times New Roman" w:hAnsi="Arial Narrow"/>
          <w:lang w:val="en-GB" w:eastAsia="hr-HR"/>
        </w:rPr>
        <w:t xml:space="preserve">Samobor Vesna, Ž. </w:t>
      </w:r>
      <w:proofErr w:type="spellStart"/>
      <w:r w:rsidRPr="00BE080E">
        <w:rPr>
          <w:rFonts w:ascii="Arial Narrow" w:eastAsia="Times New Roman" w:hAnsi="Arial Narrow"/>
          <w:lang w:val="en-GB" w:eastAsia="hr-HR"/>
        </w:rPr>
        <w:t>Vukobratović</w:t>
      </w:r>
      <w:proofErr w:type="spellEnd"/>
      <w:r w:rsidRPr="00BE080E">
        <w:rPr>
          <w:rFonts w:ascii="Arial Narrow" w:eastAsia="Times New Roman" w:hAnsi="Arial Narrow"/>
          <w:lang w:val="en-GB" w:eastAsia="hr-HR"/>
        </w:rPr>
        <w:t xml:space="preserve">, Dragica </w:t>
      </w:r>
      <w:proofErr w:type="spellStart"/>
      <w:r w:rsidRPr="00BE080E">
        <w:rPr>
          <w:rFonts w:ascii="Arial Narrow" w:eastAsia="Times New Roman" w:hAnsi="Arial Narrow"/>
          <w:lang w:val="en-GB" w:eastAsia="hr-HR"/>
        </w:rPr>
        <w:t>Nađ</w:t>
      </w:r>
      <w:proofErr w:type="spellEnd"/>
      <w:r w:rsidRPr="00BE080E">
        <w:rPr>
          <w:rFonts w:ascii="Arial Narrow" w:eastAsia="Times New Roman" w:hAnsi="Arial Narrow"/>
          <w:lang w:val="en-GB" w:eastAsia="hr-HR"/>
        </w:rPr>
        <w:t xml:space="preserve">, Irena Turk and M. Jošt. </w:t>
      </w:r>
      <w:hyperlink r:id="rId8" w:tgtFrame="_blank" w:history="1">
        <w:proofErr w:type="spellStart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Komparacija</w:t>
        </w:r>
        <w:proofErr w:type="spellEnd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uroda</w:t>
        </w:r>
        <w:proofErr w:type="spellEnd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i</w:t>
        </w:r>
        <w:proofErr w:type="spellEnd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parametara</w:t>
        </w:r>
        <w:proofErr w:type="spellEnd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kakvoće</w:t>
        </w:r>
        <w:proofErr w:type="spellEnd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između</w:t>
        </w:r>
        <w:proofErr w:type="spellEnd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konvencionalne</w:t>
        </w:r>
        <w:proofErr w:type="spellEnd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i</w:t>
        </w:r>
        <w:proofErr w:type="spellEnd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ekološke</w:t>
        </w:r>
        <w:proofErr w:type="spellEnd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proizvodnje</w:t>
        </w:r>
        <w:proofErr w:type="spellEnd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 xml:space="preserve"> </w:t>
        </w:r>
        <w:proofErr w:type="spellStart"/>
        <w:r w:rsidRPr="00BE080E">
          <w:rPr>
            <w:rFonts w:ascii="Arial Narrow" w:eastAsia="Times New Roman" w:hAnsi="Arial Narrow"/>
            <w:color w:val="0000FF"/>
            <w:u w:val="single"/>
            <w:lang w:val="en-GB" w:eastAsia="hr-HR"/>
          </w:rPr>
          <w:t>pšenice</w:t>
        </w:r>
        <w:proofErr w:type="spellEnd"/>
      </w:hyperlink>
      <w:r w:rsidRPr="00BE080E">
        <w:rPr>
          <w:rFonts w:ascii="Arial Narrow" w:eastAsia="Times New Roman" w:hAnsi="Arial Narrow"/>
          <w:lang w:val="en-GB" w:eastAsia="hr-HR"/>
        </w:rPr>
        <w:t xml:space="preserve"> //Proceedings of the 5th International Congress Flour-Bread 09 / Žaneta </w:t>
      </w:r>
      <w:proofErr w:type="spellStart"/>
      <w:r w:rsidRPr="00BE080E">
        <w:rPr>
          <w:rFonts w:ascii="Arial Narrow" w:eastAsia="Times New Roman" w:hAnsi="Arial Narrow"/>
          <w:lang w:val="en-GB" w:eastAsia="hr-HR"/>
        </w:rPr>
        <w:t>Ugarčić</w:t>
      </w:r>
      <w:proofErr w:type="spellEnd"/>
      <w:r w:rsidRPr="00BE080E">
        <w:rPr>
          <w:rFonts w:ascii="Arial Narrow" w:eastAsia="Times New Roman" w:hAnsi="Arial Narrow"/>
          <w:lang w:val="en-GB" w:eastAsia="hr-HR"/>
        </w:rPr>
        <w:t>- Hardi (</w:t>
      </w:r>
      <w:proofErr w:type="spellStart"/>
      <w:r w:rsidRPr="00BE080E">
        <w:rPr>
          <w:rFonts w:ascii="Arial Narrow" w:eastAsia="Times New Roman" w:hAnsi="Arial Narrow"/>
          <w:lang w:val="en-GB" w:eastAsia="hr-HR"/>
        </w:rPr>
        <w:t>ur</w:t>
      </w:r>
      <w:proofErr w:type="spellEnd"/>
      <w:r w:rsidRPr="00BE080E">
        <w:rPr>
          <w:rFonts w:ascii="Arial Narrow" w:eastAsia="Times New Roman" w:hAnsi="Arial Narrow"/>
          <w:lang w:val="en-GB" w:eastAsia="hr-HR"/>
        </w:rPr>
        <w:t>.).</w:t>
      </w:r>
    </w:p>
    <w:p w14:paraId="0626C57F" w14:textId="77777777" w:rsidR="00BB40A6" w:rsidRPr="00BE080E" w:rsidRDefault="00BB40A6" w:rsidP="001B6F77">
      <w:pPr>
        <w:spacing w:line="274" w:lineRule="exact"/>
        <w:ind w:right="-20"/>
        <w:rPr>
          <w:rFonts w:ascii="Arial Narrow" w:eastAsia="Arial Narrow" w:hAnsi="Arial Narrow"/>
        </w:rPr>
      </w:pPr>
    </w:p>
    <w:p w14:paraId="6D70B7F9" w14:textId="77777777" w:rsidR="00BB40A6" w:rsidRPr="00BE080E" w:rsidRDefault="00BB40A6" w:rsidP="001B6F77">
      <w:pPr>
        <w:spacing w:line="274" w:lineRule="exact"/>
        <w:ind w:right="-20"/>
        <w:rPr>
          <w:rFonts w:ascii="Arial Narrow" w:eastAsia="Arial Narrow" w:hAnsi="Arial Narrow"/>
        </w:rPr>
      </w:pPr>
    </w:p>
    <w:p w14:paraId="2F88EA5B" w14:textId="0EB0CD0A" w:rsidR="001B6F77" w:rsidRPr="00BE080E" w:rsidRDefault="001B6F77" w:rsidP="001B6F77">
      <w:pPr>
        <w:spacing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BE080E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BE080E">
        <w:rPr>
          <w:rFonts w:ascii="Arial Narrow" w:eastAsia="Arial Narrow" w:hAnsi="Arial Narrow"/>
          <w:b/>
          <w:position w:val="-1"/>
        </w:rPr>
        <w:t>Jezik izvođenja nastave</w:t>
      </w:r>
    </w:p>
    <w:p w14:paraId="3299F503" w14:textId="338A1557" w:rsidR="00BB40A6" w:rsidRPr="00BE080E" w:rsidRDefault="00BB40A6" w:rsidP="00BB40A6">
      <w:pPr>
        <w:spacing w:line="267" w:lineRule="exact"/>
        <w:ind w:right="-20"/>
        <w:rPr>
          <w:rFonts w:ascii="Arial Narrow" w:eastAsia="Arial Narrow" w:hAnsi="Arial Narrow"/>
          <w:position w:val="-1"/>
        </w:rPr>
      </w:pPr>
      <w:r w:rsidRPr="00BE080E">
        <w:rPr>
          <w:rFonts w:ascii="Arial Narrow" w:eastAsia="Times New Roman" w:hAnsi="Arial Narrow"/>
          <w:bCs/>
          <w:lang w:eastAsia="hr-HR"/>
        </w:rPr>
        <w:t>Nastava se izvodi na hrvatskom jeziku.</w:t>
      </w:r>
      <w:r w:rsidRPr="00BE080E">
        <w:rPr>
          <w:rFonts w:ascii="Arial Narrow" w:eastAsia="Arial Narrow" w:hAnsi="Arial Narrow"/>
          <w:position w:val="-1"/>
        </w:rPr>
        <w:t xml:space="preserve"> </w:t>
      </w:r>
    </w:p>
    <w:p w14:paraId="0C396886" w14:textId="447975BE" w:rsidR="001B6F77" w:rsidRPr="00BE080E" w:rsidRDefault="00BB40A6" w:rsidP="00BB40A6">
      <w:pPr>
        <w:spacing w:line="267" w:lineRule="exact"/>
        <w:ind w:right="-20"/>
        <w:rPr>
          <w:rFonts w:ascii="Arial Narrow" w:eastAsia="Arial Narrow" w:hAnsi="Arial Narrow"/>
          <w:position w:val="-1"/>
        </w:rPr>
      </w:pPr>
      <w:r w:rsidRPr="00BE080E">
        <w:rPr>
          <w:rFonts w:ascii="Arial Narrow" w:eastAsia="Arial Narrow" w:hAnsi="Arial Narrow"/>
          <w:position w:val="-1"/>
        </w:rPr>
        <w:t xml:space="preserve">                                                                                                           </w:t>
      </w:r>
      <w:r w:rsidR="001B6F77" w:rsidRPr="00BE080E">
        <w:rPr>
          <w:rFonts w:ascii="Arial Narrow" w:eastAsia="Arial Narrow" w:hAnsi="Arial Narrow"/>
          <w:position w:val="-1"/>
        </w:rPr>
        <w:t xml:space="preserve">Nositelj </w:t>
      </w:r>
      <w:r w:rsidR="004A536C" w:rsidRPr="00BE080E">
        <w:rPr>
          <w:rFonts w:ascii="Arial Narrow" w:eastAsia="Arial Narrow" w:hAnsi="Arial Narrow"/>
          <w:position w:val="-1"/>
        </w:rPr>
        <w:t>kolegij</w:t>
      </w:r>
      <w:r w:rsidR="001B6F77" w:rsidRPr="00BE080E">
        <w:rPr>
          <w:rFonts w:ascii="Arial Narrow" w:eastAsia="Arial Narrow" w:hAnsi="Arial Narrow"/>
          <w:position w:val="-1"/>
        </w:rPr>
        <w:t>a:</w:t>
      </w:r>
    </w:p>
    <w:p w14:paraId="68F5E423" w14:textId="118E4192" w:rsidR="001B6F77" w:rsidRPr="00BE080E" w:rsidRDefault="00BB40A6" w:rsidP="001B6F77">
      <w:pPr>
        <w:rPr>
          <w:rFonts w:ascii="Arial Narrow" w:hAnsi="Arial Narrow"/>
        </w:rPr>
      </w:pPr>
      <w:r w:rsidRPr="00BE080E">
        <w:rPr>
          <w:rFonts w:ascii="Arial Narrow" w:hAnsi="Arial Narrow"/>
        </w:rPr>
        <w:t xml:space="preserve">                                                                                         </w:t>
      </w:r>
      <w:r w:rsidR="00BE080E">
        <w:rPr>
          <w:rFonts w:ascii="Arial Narrow" w:hAnsi="Arial Narrow"/>
        </w:rPr>
        <w:t>d</w:t>
      </w:r>
      <w:r w:rsidRPr="00BE080E">
        <w:rPr>
          <w:rFonts w:ascii="Arial Narrow" w:hAnsi="Arial Narrow"/>
        </w:rPr>
        <w:t>r. sc. Vesna Samobor, prof. struč. stud.</w:t>
      </w:r>
    </w:p>
    <w:p w14:paraId="6559827B" w14:textId="77777777" w:rsidR="00BB40A6" w:rsidRPr="00EE65FF" w:rsidRDefault="00BB40A6" w:rsidP="001B6F77">
      <w:pPr>
        <w:rPr>
          <w:rFonts w:ascii="Arial Narrow" w:hAnsi="Arial Narrow"/>
        </w:rPr>
      </w:pPr>
    </w:p>
    <w:p w14:paraId="42074DFD" w14:textId="77777777" w:rsidR="00BB40A6" w:rsidRPr="00EE65FF" w:rsidRDefault="00BB40A6" w:rsidP="001B6F77">
      <w:pPr>
        <w:rPr>
          <w:rFonts w:ascii="Arial Narrow" w:hAnsi="Arial Narrow"/>
        </w:rPr>
      </w:pPr>
    </w:p>
    <w:p w14:paraId="3C3E068E" w14:textId="35EF8D2A" w:rsidR="001B6F77" w:rsidRPr="00BB40A6" w:rsidRDefault="001B6F77" w:rsidP="001B6F77">
      <w:pPr>
        <w:rPr>
          <w:rFonts w:ascii="Arial Narrow" w:hAnsi="Arial Narrow"/>
        </w:rPr>
      </w:pPr>
      <w:r w:rsidRPr="00EE65FF">
        <w:rPr>
          <w:rFonts w:ascii="Arial Narrow" w:hAnsi="Arial Narrow"/>
        </w:rPr>
        <w:t xml:space="preserve">U Križevcima, </w:t>
      </w:r>
      <w:r w:rsidR="002F1FFB" w:rsidRPr="00EE65FF">
        <w:rPr>
          <w:rFonts w:ascii="Arial Narrow" w:hAnsi="Arial Narrow"/>
        </w:rPr>
        <w:t>rujan</w:t>
      </w:r>
      <w:r w:rsidRPr="00EE65FF">
        <w:rPr>
          <w:rFonts w:ascii="Arial Narrow" w:hAnsi="Arial Narrow"/>
        </w:rPr>
        <w:t xml:space="preserve"> 20</w:t>
      </w:r>
      <w:r w:rsidR="00530550" w:rsidRPr="00EE65FF">
        <w:rPr>
          <w:rFonts w:ascii="Arial Narrow" w:hAnsi="Arial Narrow"/>
        </w:rPr>
        <w:t>23</w:t>
      </w:r>
      <w:r w:rsidRPr="00EE65FF">
        <w:rPr>
          <w:rFonts w:ascii="Arial Narrow" w:hAnsi="Arial Narrow"/>
        </w:rPr>
        <w:t>.</w:t>
      </w:r>
    </w:p>
    <w:p w14:paraId="6B67BE44" w14:textId="671F807C" w:rsidR="0063254E" w:rsidRPr="006931D0" w:rsidRDefault="0063254E" w:rsidP="001B6F77"/>
    <w:sectPr w:rsidR="0063254E" w:rsidRPr="006931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10C46"/>
    <w:multiLevelType w:val="hybridMultilevel"/>
    <w:tmpl w:val="F47E51D2"/>
    <w:lvl w:ilvl="0" w:tplc="7BA87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4461B"/>
    <w:multiLevelType w:val="hybridMultilevel"/>
    <w:tmpl w:val="9128391E"/>
    <w:lvl w:ilvl="0" w:tplc="7BA879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88402523">
    <w:abstractNumId w:val="4"/>
  </w:num>
  <w:num w:numId="2" w16cid:durableId="909659840">
    <w:abstractNumId w:val="10"/>
  </w:num>
  <w:num w:numId="3" w16cid:durableId="841705952">
    <w:abstractNumId w:val="8"/>
  </w:num>
  <w:num w:numId="4" w16cid:durableId="1779060228">
    <w:abstractNumId w:val="14"/>
  </w:num>
  <w:num w:numId="5" w16cid:durableId="845708870">
    <w:abstractNumId w:val="13"/>
  </w:num>
  <w:num w:numId="6" w16cid:durableId="991105535">
    <w:abstractNumId w:val="5"/>
  </w:num>
  <w:num w:numId="7" w16cid:durableId="1811359342">
    <w:abstractNumId w:val="1"/>
  </w:num>
  <w:num w:numId="8" w16cid:durableId="1721704414">
    <w:abstractNumId w:val="3"/>
  </w:num>
  <w:num w:numId="9" w16cid:durableId="1657419036">
    <w:abstractNumId w:val="9"/>
  </w:num>
  <w:num w:numId="10" w16cid:durableId="1851482658">
    <w:abstractNumId w:val="7"/>
  </w:num>
  <w:num w:numId="11" w16cid:durableId="17390648">
    <w:abstractNumId w:val="6"/>
  </w:num>
  <w:num w:numId="12" w16cid:durableId="1594898286">
    <w:abstractNumId w:val="0"/>
  </w:num>
  <w:num w:numId="13" w16cid:durableId="541211646">
    <w:abstractNumId w:val="12"/>
  </w:num>
  <w:num w:numId="14" w16cid:durableId="411589904">
    <w:abstractNumId w:val="11"/>
  </w:num>
  <w:num w:numId="15" w16cid:durableId="330452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4B"/>
    <w:rsid w:val="000143D4"/>
    <w:rsid w:val="00060AA6"/>
    <w:rsid w:val="000818F6"/>
    <w:rsid w:val="00095508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47BC0"/>
    <w:rsid w:val="00185CC5"/>
    <w:rsid w:val="00185DC4"/>
    <w:rsid w:val="001A41BB"/>
    <w:rsid w:val="001B6F77"/>
    <w:rsid w:val="001F3481"/>
    <w:rsid w:val="002011F1"/>
    <w:rsid w:val="00227EC6"/>
    <w:rsid w:val="00282A73"/>
    <w:rsid w:val="0028521A"/>
    <w:rsid w:val="002B0493"/>
    <w:rsid w:val="002C73A3"/>
    <w:rsid w:val="002F1FFB"/>
    <w:rsid w:val="003228CE"/>
    <w:rsid w:val="00360882"/>
    <w:rsid w:val="00374491"/>
    <w:rsid w:val="00391639"/>
    <w:rsid w:val="003E168A"/>
    <w:rsid w:val="00401F3E"/>
    <w:rsid w:val="00440CBC"/>
    <w:rsid w:val="00443DC8"/>
    <w:rsid w:val="00477E40"/>
    <w:rsid w:val="0049143D"/>
    <w:rsid w:val="004A536C"/>
    <w:rsid w:val="004D3312"/>
    <w:rsid w:val="004E3FDA"/>
    <w:rsid w:val="004F094D"/>
    <w:rsid w:val="00513691"/>
    <w:rsid w:val="00530550"/>
    <w:rsid w:val="00535E7D"/>
    <w:rsid w:val="005575A7"/>
    <w:rsid w:val="005715E5"/>
    <w:rsid w:val="00575D5B"/>
    <w:rsid w:val="00577366"/>
    <w:rsid w:val="005B2962"/>
    <w:rsid w:val="005D0DA4"/>
    <w:rsid w:val="005E6818"/>
    <w:rsid w:val="006001E9"/>
    <w:rsid w:val="006062C7"/>
    <w:rsid w:val="0063254E"/>
    <w:rsid w:val="006467B6"/>
    <w:rsid w:val="006931D0"/>
    <w:rsid w:val="006A71C1"/>
    <w:rsid w:val="0072353F"/>
    <w:rsid w:val="007905C4"/>
    <w:rsid w:val="007A7FA4"/>
    <w:rsid w:val="007C5203"/>
    <w:rsid w:val="008920B3"/>
    <w:rsid w:val="008961F0"/>
    <w:rsid w:val="008A2813"/>
    <w:rsid w:val="008A63BE"/>
    <w:rsid w:val="008C306F"/>
    <w:rsid w:val="0093110D"/>
    <w:rsid w:val="00932366"/>
    <w:rsid w:val="00996C4F"/>
    <w:rsid w:val="009A7B17"/>
    <w:rsid w:val="009F7328"/>
    <w:rsid w:val="00A22CF6"/>
    <w:rsid w:val="00AA780E"/>
    <w:rsid w:val="00AF23E6"/>
    <w:rsid w:val="00B6173A"/>
    <w:rsid w:val="00B6583A"/>
    <w:rsid w:val="00BB40A6"/>
    <w:rsid w:val="00BD332F"/>
    <w:rsid w:val="00BD7A63"/>
    <w:rsid w:val="00BE080E"/>
    <w:rsid w:val="00C227E8"/>
    <w:rsid w:val="00C334EC"/>
    <w:rsid w:val="00C65664"/>
    <w:rsid w:val="00C73F62"/>
    <w:rsid w:val="00C804E6"/>
    <w:rsid w:val="00C86021"/>
    <w:rsid w:val="00D30834"/>
    <w:rsid w:val="00D77152"/>
    <w:rsid w:val="00D818FC"/>
    <w:rsid w:val="00DB066D"/>
    <w:rsid w:val="00DB76E7"/>
    <w:rsid w:val="00DC091C"/>
    <w:rsid w:val="00DF199C"/>
    <w:rsid w:val="00E0122B"/>
    <w:rsid w:val="00E072DC"/>
    <w:rsid w:val="00E37B6E"/>
    <w:rsid w:val="00E515C8"/>
    <w:rsid w:val="00E713BB"/>
    <w:rsid w:val="00E82CAC"/>
    <w:rsid w:val="00E831E4"/>
    <w:rsid w:val="00EA0B95"/>
    <w:rsid w:val="00EA2B7C"/>
    <w:rsid w:val="00EB414D"/>
    <w:rsid w:val="00EE65FF"/>
    <w:rsid w:val="00F21861"/>
    <w:rsid w:val="00F317C4"/>
    <w:rsid w:val="00F34C9A"/>
    <w:rsid w:val="00F47DE1"/>
    <w:rsid w:val="00F5780A"/>
    <w:rsid w:val="00F65189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link w:val="Heading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Heading2">
    <w:name w:val="heading 2"/>
    <w:basedOn w:val="Normal"/>
    <w:link w:val="Heading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Normal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Strong">
    <w:name w:val="Strong"/>
    <w:qFormat/>
    <w:rsid w:val="001B6F77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1B6F77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B6F77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Header">
    <w:name w:val="header"/>
    <w:basedOn w:val="Normal"/>
    <w:link w:val="Header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B6F77"/>
  </w:style>
  <w:style w:type="numbering" w:customStyle="1" w:styleId="NoList11">
    <w:name w:val="No List11"/>
    <w:next w:val="NoList"/>
    <w:uiPriority w:val="99"/>
    <w:semiHidden/>
    <w:unhideWhenUsed/>
    <w:rsid w:val="001B6F77"/>
  </w:style>
  <w:style w:type="table" w:customStyle="1" w:styleId="TableGrid1">
    <w:name w:val="Table Grid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NoList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NoList"/>
    <w:uiPriority w:val="99"/>
    <w:semiHidden/>
    <w:rsid w:val="001B6F77"/>
  </w:style>
  <w:style w:type="table" w:customStyle="1" w:styleId="TableGrid11">
    <w:name w:val="Table Grid11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semiHidden/>
    <w:unhideWhenUsed/>
    <w:rsid w:val="001B6F77"/>
  </w:style>
  <w:style w:type="numbering" w:customStyle="1" w:styleId="NoList12">
    <w:name w:val="No List12"/>
    <w:next w:val="NoList"/>
    <w:uiPriority w:val="99"/>
    <w:semiHidden/>
    <w:unhideWhenUsed/>
    <w:rsid w:val="001B6F77"/>
  </w:style>
  <w:style w:type="table" w:customStyle="1" w:styleId="TableGrid3">
    <w:name w:val="Table Grid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1B6F77"/>
  </w:style>
  <w:style w:type="numbering" w:customStyle="1" w:styleId="NoList31">
    <w:name w:val="No List31"/>
    <w:next w:val="NoList"/>
    <w:uiPriority w:val="99"/>
    <w:semiHidden/>
    <w:rsid w:val="001B6F77"/>
  </w:style>
  <w:style w:type="table" w:customStyle="1" w:styleId="TableGrid12">
    <w:name w:val="Table Grid12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1B6F77"/>
  </w:style>
  <w:style w:type="numbering" w:customStyle="1" w:styleId="NoList6">
    <w:name w:val="No List6"/>
    <w:next w:val="NoList"/>
    <w:uiPriority w:val="99"/>
    <w:semiHidden/>
    <w:rsid w:val="001B6F77"/>
  </w:style>
  <w:style w:type="numbering" w:customStyle="1" w:styleId="NoList7">
    <w:name w:val="No List7"/>
    <w:next w:val="NoList"/>
    <w:uiPriority w:val="99"/>
    <w:semiHidden/>
    <w:unhideWhenUsed/>
    <w:rsid w:val="001B6F77"/>
  </w:style>
  <w:style w:type="numbering" w:customStyle="1" w:styleId="NoList8">
    <w:name w:val="No List8"/>
    <w:next w:val="NoList"/>
    <w:uiPriority w:val="99"/>
    <w:semiHidden/>
    <w:rsid w:val="001B6F77"/>
  </w:style>
  <w:style w:type="table" w:customStyle="1" w:styleId="TableGrid4">
    <w:name w:val="Table Grid4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1B6F77"/>
  </w:style>
  <w:style w:type="table" w:customStyle="1" w:styleId="TableGrid6">
    <w:name w:val="Table Grid6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1B6F77"/>
  </w:style>
  <w:style w:type="numbering" w:customStyle="1" w:styleId="NoList111">
    <w:name w:val="No List111"/>
    <w:next w:val="NoList"/>
    <w:uiPriority w:val="99"/>
    <w:semiHidden/>
    <w:unhideWhenUsed/>
    <w:rsid w:val="001B6F77"/>
  </w:style>
  <w:style w:type="table" w:customStyle="1" w:styleId="TableGrid13">
    <w:name w:val="Table Grid1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1B6F77"/>
  </w:style>
  <w:style w:type="numbering" w:customStyle="1" w:styleId="NoList32">
    <w:name w:val="No List32"/>
    <w:next w:val="NoList"/>
    <w:uiPriority w:val="99"/>
    <w:semiHidden/>
    <w:rsid w:val="001B6F77"/>
  </w:style>
  <w:style w:type="table" w:customStyle="1" w:styleId="TableGrid111">
    <w:name w:val="Table Grid111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semiHidden/>
    <w:unhideWhenUsed/>
    <w:rsid w:val="001B6F77"/>
  </w:style>
  <w:style w:type="numbering" w:customStyle="1" w:styleId="NoList121">
    <w:name w:val="No List121"/>
    <w:next w:val="NoList"/>
    <w:uiPriority w:val="99"/>
    <w:semiHidden/>
    <w:unhideWhenUsed/>
    <w:rsid w:val="001B6F77"/>
  </w:style>
  <w:style w:type="table" w:customStyle="1" w:styleId="TableGrid31">
    <w:name w:val="Table Grid3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1B6F77"/>
  </w:style>
  <w:style w:type="numbering" w:customStyle="1" w:styleId="NoList311">
    <w:name w:val="No List311"/>
    <w:next w:val="NoList"/>
    <w:semiHidden/>
    <w:rsid w:val="001B6F77"/>
  </w:style>
  <w:style w:type="table" w:customStyle="1" w:styleId="TableGrid121">
    <w:name w:val="Table Grid121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1B6F77"/>
  </w:style>
  <w:style w:type="numbering" w:customStyle="1" w:styleId="NoList61">
    <w:name w:val="No List61"/>
    <w:next w:val="NoList"/>
    <w:uiPriority w:val="99"/>
    <w:semiHidden/>
    <w:rsid w:val="001B6F77"/>
  </w:style>
  <w:style w:type="numbering" w:customStyle="1" w:styleId="NoList71">
    <w:name w:val="No List71"/>
    <w:next w:val="NoList"/>
    <w:uiPriority w:val="99"/>
    <w:semiHidden/>
    <w:unhideWhenUsed/>
    <w:rsid w:val="001B6F77"/>
  </w:style>
  <w:style w:type="numbering" w:customStyle="1" w:styleId="NoList81">
    <w:name w:val="No List81"/>
    <w:next w:val="NoList"/>
    <w:uiPriority w:val="99"/>
    <w:semiHidden/>
    <w:rsid w:val="001B6F77"/>
  </w:style>
  <w:style w:type="table" w:customStyle="1" w:styleId="TableGrid41">
    <w:name w:val="Table Grid41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1B6F77"/>
  </w:style>
  <w:style w:type="table" w:customStyle="1" w:styleId="TableGrid7">
    <w:name w:val="Table Grid7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1B6F77"/>
  </w:style>
  <w:style w:type="numbering" w:customStyle="1" w:styleId="NoList112">
    <w:name w:val="No List112"/>
    <w:next w:val="NoList"/>
    <w:uiPriority w:val="99"/>
    <w:semiHidden/>
    <w:unhideWhenUsed/>
    <w:rsid w:val="001B6F77"/>
  </w:style>
  <w:style w:type="table" w:customStyle="1" w:styleId="TableGrid14">
    <w:name w:val="Table Grid14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1B6F77"/>
  </w:style>
  <w:style w:type="numbering" w:customStyle="1" w:styleId="NoList33">
    <w:name w:val="No List33"/>
    <w:next w:val="NoList"/>
    <w:semiHidden/>
    <w:rsid w:val="001B6F77"/>
  </w:style>
  <w:style w:type="table" w:customStyle="1" w:styleId="TableGrid112">
    <w:name w:val="Table Grid11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semiHidden/>
    <w:unhideWhenUsed/>
    <w:rsid w:val="001B6F77"/>
  </w:style>
  <w:style w:type="numbering" w:customStyle="1" w:styleId="NoList122">
    <w:name w:val="No List122"/>
    <w:next w:val="NoList"/>
    <w:uiPriority w:val="99"/>
    <w:semiHidden/>
    <w:unhideWhenUsed/>
    <w:rsid w:val="001B6F77"/>
  </w:style>
  <w:style w:type="table" w:customStyle="1" w:styleId="TableGrid32">
    <w:name w:val="Table Grid32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1B6F77"/>
  </w:style>
  <w:style w:type="numbering" w:customStyle="1" w:styleId="NoList312">
    <w:name w:val="No List312"/>
    <w:next w:val="NoList"/>
    <w:semiHidden/>
    <w:rsid w:val="001B6F77"/>
  </w:style>
  <w:style w:type="table" w:customStyle="1" w:styleId="TableGrid122">
    <w:name w:val="Table Grid12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1B6F77"/>
  </w:style>
  <w:style w:type="numbering" w:customStyle="1" w:styleId="NoList62">
    <w:name w:val="No List62"/>
    <w:next w:val="NoList"/>
    <w:uiPriority w:val="99"/>
    <w:semiHidden/>
    <w:rsid w:val="001B6F77"/>
  </w:style>
  <w:style w:type="numbering" w:customStyle="1" w:styleId="NoList72">
    <w:name w:val="No List72"/>
    <w:next w:val="NoList"/>
    <w:uiPriority w:val="99"/>
    <w:semiHidden/>
    <w:unhideWhenUsed/>
    <w:rsid w:val="001B6F77"/>
  </w:style>
  <w:style w:type="numbering" w:customStyle="1" w:styleId="NoList82">
    <w:name w:val="No List82"/>
    <w:next w:val="NoList"/>
    <w:uiPriority w:val="99"/>
    <w:semiHidden/>
    <w:rsid w:val="001B6F77"/>
  </w:style>
  <w:style w:type="table" w:customStyle="1" w:styleId="TableGrid42">
    <w:name w:val="Table Grid4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1B6F77"/>
  </w:style>
  <w:style w:type="table" w:customStyle="1" w:styleId="TableGrid8">
    <w:name w:val="Table Grid8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1B6F77"/>
  </w:style>
  <w:style w:type="numbering" w:customStyle="1" w:styleId="NoList113">
    <w:name w:val="No List113"/>
    <w:next w:val="NoList"/>
    <w:uiPriority w:val="99"/>
    <w:semiHidden/>
    <w:unhideWhenUsed/>
    <w:rsid w:val="001B6F77"/>
  </w:style>
  <w:style w:type="table" w:customStyle="1" w:styleId="TableGrid15">
    <w:name w:val="Table Grid15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1B6F77"/>
  </w:style>
  <w:style w:type="numbering" w:customStyle="1" w:styleId="NoList34">
    <w:name w:val="No List34"/>
    <w:next w:val="NoList"/>
    <w:semiHidden/>
    <w:rsid w:val="001B6F77"/>
  </w:style>
  <w:style w:type="table" w:customStyle="1" w:styleId="TableGrid113">
    <w:name w:val="Table Grid11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1B6F77"/>
  </w:style>
  <w:style w:type="numbering" w:customStyle="1" w:styleId="NoList123">
    <w:name w:val="No List123"/>
    <w:next w:val="NoList"/>
    <w:uiPriority w:val="99"/>
    <w:semiHidden/>
    <w:unhideWhenUsed/>
    <w:rsid w:val="001B6F77"/>
  </w:style>
  <w:style w:type="table" w:customStyle="1" w:styleId="TableGrid33">
    <w:name w:val="Table Grid3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1B6F77"/>
  </w:style>
  <w:style w:type="numbering" w:customStyle="1" w:styleId="NoList313">
    <w:name w:val="No List313"/>
    <w:next w:val="NoList"/>
    <w:semiHidden/>
    <w:rsid w:val="001B6F77"/>
  </w:style>
  <w:style w:type="table" w:customStyle="1" w:styleId="TableGrid123">
    <w:name w:val="Table Grid12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unhideWhenUsed/>
    <w:rsid w:val="001B6F77"/>
  </w:style>
  <w:style w:type="numbering" w:customStyle="1" w:styleId="NoList63">
    <w:name w:val="No List63"/>
    <w:next w:val="NoList"/>
    <w:semiHidden/>
    <w:rsid w:val="001B6F77"/>
  </w:style>
  <w:style w:type="numbering" w:customStyle="1" w:styleId="NoList73">
    <w:name w:val="No List73"/>
    <w:next w:val="NoList"/>
    <w:uiPriority w:val="99"/>
    <w:semiHidden/>
    <w:unhideWhenUsed/>
    <w:rsid w:val="001B6F77"/>
  </w:style>
  <w:style w:type="numbering" w:customStyle="1" w:styleId="NoList83">
    <w:name w:val="No List83"/>
    <w:next w:val="NoList"/>
    <w:semiHidden/>
    <w:rsid w:val="001B6F77"/>
  </w:style>
  <w:style w:type="table" w:customStyle="1" w:styleId="TableGrid43">
    <w:name w:val="Table Grid4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B6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0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Footer">
    <w:name w:val="footer"/>
    <w:basedOn w:val="Normal"/>
    <w:link w:val="Footer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DefaultParagraphFont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NoList"/>
    <w:uiPriority w:val="99"/>
    <w:semiHidden/>
    <w:unhideWhenUsed/>
    <w:rsid w:val="001B6F77"/>
  </w:style>
  <w:style w:type="numbering" w:customStyle="1" w:styleId="NoList91">
    <w:name w:val="No List91"/>
    <w:next w:val="NoList"/>
    <w:uiPriority w:val="99"/>
    <w:semiHidden/>
    <w:unhideWhenUsed/>
    <w:rsid w:val="001B6F77"/>
  </w:style>
  <w:style w:type="numbering" w:customStyle="1" w:styleId="NoList92">
    <w:name w:val="No List92"/>
    <w:next w:val="NoList"/>
    <w:uiPriority w:val="99"/>
    <w:semiHidden/>
    <w:unhideWhenUsed/>
    <w:rsid w:val="001B6F7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DefaultParagraphFont"/>
    <w:uiPriority w:val="99"/>
    <w:semiHidden/>
    <w:unhideWhenUsed/>
    <w:rsid w:val="001B6F77"/>
    <w:rPr>
      <w:color w:val="954F7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NoList"/>
    <w:uiPriority w:val="99"/>
    <w:semiHidden/>
    <w:unhideWhenUsed/>
    <w:rsid w:val="001B6F77"/>
  </w:style>
  <w:style w:type="table" w:customStyle="1" w:styleId="Reetkatablice11">
    <w:name w:val="Rešetka tablice1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DefaultParagraphFont"/>
    <w:rsid w:val="001B6F77"/>
  </w:style>
  <w:style w:type="paragraph" w:styleId="Revision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PlainTable1">
    <w:name w:val="Plain Table 1"/>
    <w:basedOn w:val="TableNormal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TableNormal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.irb.hr/prikazi-rad?&amp;rad=4830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.irb.hr/prikazi-rad?&amp;rad=4830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.irb.hr/prikazi-rad?&amp;rad=482539" TargetMode="External"/><Relationship Id="rId5" Type="http://schemas.openxmlformats.org/officeDocument/2006/relationships/hyperlink" Target="http://bib.irb.hr/prikazi-rad?&amp;rad=4828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4" baseType="lpstr">
      <vt:lpstr/>
      <vt:lpstr/>
      <vt:lpstr/>
      <vt:lpstr>Akademska godina: 2023./2024.</vt:lpstr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ZA</cp:lastModifiedBy>
  <cp:revision>5</cp:revision>
  <cp:lastPrinted>2023-06-16T08:42:00Z</cp:lastPrinted>
  <dcterms:created xsi:type="dcterms:W3CDTF">2023-10-11T18:03:00Z</dcterms:created>
  <dcterms:modified xsi:type="dcterms:W3CDTF">2023-10-13T09:03:00Z</dcterms:modified>
</cp:coreProperties>
</file>