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8864D" w14:textId="77777777" w:rsidR="00CF7546" w:rsidRPr="00CF7546" w:rsidRDefault="00845863" w:rsidP="001F79F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Istraživački tim </w:t>
      </w:r>
      <w:r w:rsidR="00CF7546" w:rsidRPr="00CF7546">
        <w:rPr>
          <w:b/>
          <w:sz w:val="24"/>
          <w:szCs w:val="24"/>
        </w:rPr>
        <w:t>HRZZ projekt</w:t>
      </w:r>
      <w:r>
        <w:rPr>
          <w:b/>
          <w:sz w:val="24"/>
          <w:szCs w:val="24"/>
        </w:rPr>
        <w:t>a</w:t>
      </w:r>
      <w:r w:rsidR="00CF7546" w:rsidRPr="00CF7546">
        <w:rPr>
          <w:b/>
          <w:sz w:val="24"/>
          <w:szCs w:val="24"/>
        </w:rPr>
        <w:t xml:space="preserve"> PKP-2016-06-8290 </w:t>
      </w:r>
    </w:p>
    <w:p w14:paraId="7B650E70" w14:textId="77777777" w:rsidR="00DA1095" w:rsidRDefault="00857134" w:rsidP="001F79F2">
      <w:pPr>
        <w:jc w:val="center"/>
        <w:rPr>
          <w:b/>
          <w:sz w:val="32"/>
        </w:rPr>
      </w:pPr>
      <w:r w:rsidRPr="00857134">
        <w:rPr>
          <w:b/>
          <w:sz w:val="32"/>
        </w:rPr>
        <w:t>Procjena adaptabilnosti hrvatskog sortimenta kukuruza i soje u funkciji oplemenjivanja za tolerantnost na sušu</w:t>
      </w:r>
    </w:p>
    <w:p w14:paraId="6EE7D00D" w14:textId="77777777" w:rsidR="00FC6FBF" w:rsidRPr="00FC6FBF" w:rsidRDefault="00FC6FBF" w:rsidP="001F79F2">
      <w:pPr>
        <w:jc w:val="center"/>
        <w:rPr>
          <w:b/>
          <w:color w:val="0070C0"/>
          <w:sz w:val="28"/>
          <w:szCs w:val="28"/>
        </w:rPr>
      </w:pPr>
      <w:r w:rsidRPr="00FC6FBF">
        <w:rPr>
          <w:b/>
          <w:color w:val="0070C0"/>
          <w:sz w:val="28"/>
          <w:szCs w:val="28"/>
        </w:rPr>
        <w:t>(http://ada.agr.hr/)</w:t>
      </w:r>
    </w:p>
    <w:p w14:paraId="4E257C2E" w14:textId="77777777" w:rsidR="00DA1095" w:rsidRDefault="00857134">
      <w:pPr>
        <w:rPr>
          <w:b/>
          <w:sz w:val="24"/>
          <w:u w:val="single"/>
        </w:rPr>
      </w:pPr>
      <w:r w:rsidRPr="00DA1095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67661A57" wp14:editId="530D6734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1971675" cy="701675"/>
            <wp:effectExtent l="0" t="0" r="9525" b="3175"/>
            <wp:wrapSquare wrapText="bothSides"/>
            <wp:docPr id="3" name="Slika 3" descr="C:\Users\Gen\Desktop\Radionice 2018\Sli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\Desktop\Radionice 2018\Slik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9DB7D" w14:textId="77777777" w:rsidR="00DA1095" w:rsidRDefault="00DA1095">
      <w:pPr>
        <w:rPr>
          <w:b/>
          <w:sz w:val="24"/>
          <w:u w:val="single"/>
        </w:rPr>
      </w:pPr>
    </w:p>
    <w:p w14:paraId="6E05F7AA" w14:textId="77777777" w:rsidR="00DA1095" w:rsidRDefault="00DA1095">
      <w:pPr>
        <w:rPr>
          <w:b/>
          <w:sz w:val="24"/>
          <w:u w:val="single"/>
        </w:rPr>
      </w:pPr>
    </w:p>
    <w:p w14:paraId="75FB29DE" w14:textId="77777777" w:rsidR="001F79F2" w:rsidRDefault="00CF7546">
      <w:pPr>
        <w:rPr>
          <w:b/>
          <w:sz w:val="24"/>
          <w:u w:val="single"/>
        </w:rPr>
      </w:pPr>
      <w:r w:rsidRPr="00DA1095">
        <w:rPr>
          <w:b/>
          <w:noProof/>
          <w:sz w:val="24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443D0970" wp14:editId="749FD577">
            <wp:simplePos x="0" y="0"/>
            <wp:positionH relativeFrom="margin">
              <wp:posOffset>4295775</wp:posOffset>
            </wp:positionH>
            <wp:positionV relativeFrom="paragraph">
              <wp:posOffset>6985</wp:posOffset>
            </wp:positionV>
            <wp:extent cx="1933575" cy="613410"/>
            <wp:effectExtent l="0" t="0" r="9525" b="0"/>
            <wp:wrapSquare wrapText="bothSides"/>
            <wp:docPr id="1" name="Slika 1" descr="C:\Users\Gen\Desktop\Radionice 2018\Sli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\Desktop\Radionice 2018\Slika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095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2CD36E2" wp14:editId="05BF514D">
            <wp:simplePos x="0" y="0"/>
            <wp:positionH relativeFrom="margin">
              <wp:posOffset>561975</wp:posOffset>
            </wp:positionH>
            <wp:positionV relativeFrom="paragraph">
              <wp:posOffset>15240</wp:posOffset>
            </wp:positionV>
            <wp:extent cx="1876425" cy="704850"/>
            <wp:effectExtent l="0" t="0" r="9525" b="0"/>
            <wp:wrapSquare wrapText="bothSides"/>
            <wp:docPr id="2" name="Slika 2" descr="C:\Users\Gen\Desktop\Radionice 2018\Sli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\Desktop\Radionice 2018\Slika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22641" w14:textId="77777777" w:rsidR="00CF7546" w:rsidRDefault="00CF7546" w:rsidP="00857134">
      <w:pPr>
        <w:jc w:val="center"/>
        <w:rPr>
          <w:b/>
          <w:sz w:val="32"/>
          <w:szCs w:val="32"/>
        </w:rPr>
      </w:pPr>
    </w:p>
    <w:p w14:paraId="7F026825" w14:textId="77777777" w:rsidR="00CF7546" w:rsidRDefault="00CF7546" w:rsidP="00857134">
      <w:pPr>
        <w:jc w:val="center"/>
        <w:rPr>
          <w:b/>
          <w:sz w:val="32"/>
          <w:szCs w:val="32"/>
        </w:rPr>
      </w:pPr>
      <w:r w:rsidRPr="00DA1095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179E983E" wp14:editId="3A434EE0">
            <wp:simplePos x="0" y="0"/>
            <wp:positionH relativeFrom="margin">
              <wp:posOffset>4391025</wp:posOffset>
            </wp:positionH>
            <wp:positionV relativeFrom="paragraph">
              <wp:posOffset>245110</wp:posOffset>
            </wp:positionV>
            <wp:extent cx="1762125" cy="675005"/>
            <wp:effectExtent l="0" t="0" r="9525" b="0"/>
            <wp:wrapSquare wrapText="bothSides"/>
            <wp:docPr id="4" name="Slika 4" descr="C:\Users\Gen\Desktop\Radionice 2018\Slik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\Desktop\Radionice 2018\Slika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095">
        <w:rPr>
          <w:noProof/>
          <w:sz w:val="24"/>
          <w:lang w:eastAsia="hr-HR"/>
        </w:rPr>
        <w:drawing>
          <wp:anchor distT="0" distB="0" distL="114300" distR="114300" simplePos="0" relativeHeight="251662336" behindDoc="0" locked="0" layoutInCell="1" allowOverlap="1" wp14:anchorId="4335C4BC" wp14:editId="00C94694">
            <wp:simplePos x="0" y="0"/>
            <wp:positionH relativeFrom="margin">
              <wp:posOffset>589915</wp:posOffset>
            </wp:positionH>
            <wp:positionV relativeFrom="paragraph">
              <wp:posOffset>170180</wp:posOffset>
            </wp:positionV>
            <wp:extent cx="1819275" cy="742315"/>
            <wp:effectExtent l="0" t="0" r="9525" b="635"/>
            <wp:wrapSquare wrapText="bothSides"/>
            <wp:docPr id="5" name="Slika 5" descr="C:\Users\Gen\Desktop\Radionice 2018\Slik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\Desktop\Radionice 2018\Slika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26029" w14:textId="77777777" w:rsidR="00CF7546" w:rsidRDefault="00CF7546" w:rsidP="00857134">
      <w:pPr>
        <w:jc w:val="center"/>
        <w:rPr>
          <w:b/>
          <w:sz w:val="32"/>
          <w:szCs w:val="32"/>
        </w:rPr>
      </w:pPr>
    </w:p>
    <w:p w14:paraId="4B0FBD2A" w14:textId="77777777" w:rsidR="00CF7546" w:rsidRDefault="00CF7546" w:rsidP="00857134">
      <w:pPr>
        <w:jc w:val="center"/>
        <w:rPr>
          <w:b/>
          <w:sz w:val="32"/>
          <w:szCs w:val="32"/>
        </w:rPr>
      </w:pPr>
    </w:p>
    <w:p w14:paraId="35D8DDE8" w14:textId="77777777" w:rsidR="00857134" w:rsidRPr="00CF7546" w:rsidRDefault="00845863" w:rsidP="008571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organizira radionicu</w:t>
      </w:r>
    </w:p>
    <w:p w14:paraId="5BC5EB77" w14:textId="3D0FA726" w:rsidR="00857134" w:rsidRPr="00CF7546" w:rsidRDefault="00857134" w:rsidP="00CF7546">
      <w:pPr>
        <w:spacing w:line="240" w:lineRule="auto"/>
        <w:contextualSpacing/>
        <w:jc w:val="center"/>
        <w:rPr>
          <w:b/>
          <w:sz w:val="48"/>
          <w:szCs w:val="48"/>
        </w:rPr>
      </w:pPr>
      <w:r w:rsidRPr="00CF7546">
        <w:rPr>
          <w:b/>
          <w:bCs/>
          <w:sz w:val="48"/>
          <w:szCs w:val="48"/>
        </w:rPr>
        <w:t xml:space="preserve">Važnost sorte u kontekstu klimatskih promjena – </w:t>
      </w:r>
      <w:r w:rsidR="00096DC4">
        <w:rPr>
          <w:b/>
          <w:bCs/>
          <w:sz w:val="48"/>
          <w:szCs w:val="48"/>
        </w:rPr>
        <w:t>utjecaj suše na produktivnost</w:t>
      </w:r>
      <w:r w:rsidRPr="00CF7546">
        <w:rPr>
          <w:b/>
          <w:bCs/>
          <w:sz w:val="48"/>
          <w:szCs w:val="48"/>
        </w:rPr>
        <w:t xml:space="preserve"> kukuruza i soje </w:t>
      </w:r>
    </w:p>
    <w:p w14:paraId="52E71A6F" w14:textId="77777777" w:rsidR="006E3DF7" w:rsidRDefault="00845863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4A54CEB" wp14:editId="1484B335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391275" cy="2486025"/>
                <wp:effectExtent l="0" t="0" r="9525" b="9525"/>
                <wp:wrapSquare wrapText="bothSides"/>
                <wp:docPr id="1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548EC" w14:textId="77777777" w:rsidR="00CF363A" w:rsidRPr="00845863" w:rsidRDefault="00CF363A" w:rsidP="00CF363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586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Cilj radionice</w:t>
                            </w:r>
                          </w:p>
                          <w:p w14:paraId="4D0B4439" w14:textId="6C79895E" w:rsidR="00CF363A" w:rsidRPr="00845863" w:rsidRDefault="00CF363A" w:rsidP="00CF363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45863">
                              <w:rPr>
                                <w:sz w:val="28"/>
                                <w:szCs w:val="28"/>
                              </w:rPr>
                              <w:t xml:space="preserve">upoznati stručnu javnost sa </w:t>
                            </w:r>
                            <w:r w:rsidR="00693FBF">
                              <w:rPr>
                                <w:sz w:val="28"/>
                                <w:szCs w:val="28"/>
                              </w:rPr>
                              <w:t>dvogodišnjim</w:t>
                            </w:r>
                            <w:r w:rsidRPr="00845863">
                              <w:rPr>
                                <w:sz w:val="28"/>
                                <w:szCs w:val="28"/>
                              </w:rPr>
                              <w:t xml:space="preserve"> rezultatima  ADA projekta</w:t>
                            </w:r>
                            <w:r w:rsidR="00693F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6DC4">
                              <w:rPr>
                                <w:sz w:val="28"/>
                                <w:szCs w:val="28"/>
                              </w:rPr>
                              <w:t xml:space="preserve">proisteklim iz </w:t>
                            </w:r>
                            <w:r w:rsidR="00CF7546" w:rsidRPr="00845863">
                              <w:rPr>
                                <w:sz w:val="28"/>
                                <w:szCs w:val="28"/>
                              </w:rPr>
                              <w:t>sustav</w:t>
                            </w:r>
                            <w:r w:rsidR="00096DC4">
                              <w:rPr>
                                <w:sz w:val="28"/>
                                <w:szCs w:val="28"/>
                              </w:rPr>
                              <w:t>nih</w:t>
                            </w:r>
                            <w:r w:rsidR="00693F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546" w:rsidRPr="00845863">
                              <w:rPr>
                                <w:sz w:val="28"/>
                                <w:szCs w:val="28"/>
                              </w:rPr>
                              <w:t xml:space="preserve">mjerenja i opažanja vremenskih pojava i </w:t>
                            </w:r>
                            <w:r w:rsidR="00096DC4">
                              <w:rPr>
                                <w:sz w:val="28"/>
                                <w:szCs w:val="28"/>
                              </w:rPr>
                              <w:t>učinaka istih na različite sorte kukuruza i soje</w:t>
                            </w:r>
                          </w:p>
                          <w:p w14:paraId="44452B47" w14:textId="6F42B07C" w:rsidR="00CF363A" w:rsidRPr="00845863" w:rsidRDefault="00CF363A" w:rsidP="004331D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45863">
                              <w:rPr>
                                <w:sz w:val="28"/>
                                <w:szCs w:val="28"/>
                              </w:rPr>
                              <w:t xml:space="preserve">podići svijest o aktualnom stanju klimatskih promjena, posebice utjecaja </w:t>
                            </w:r>
                            <w:r w:rsidR="00CF7546" w:rsidRPr="00845863">
                              <w:rPr>
                                <w:sz w:val="28"/>
                                <w:szCs w:val="28"/>
                              </w:rPr>
                              <w:t xml:space="preserve">suše </w:t>
                            </w:r>
                            <w:r w:rsidRPr="00845863">
                              <w:rPr>
                                <w:sz w:val="28"/>
                                <w:szCs w:val="28"/>
                              </w:rPr>
                              <w:t>na poljoprivredu</w:t>
                            </w:r>
                            <w:r w:rsidR="00682C41" w:rsidRPr="00845863">
                              <w:rPr>
                                <w:sz w:val="28"/>
                                <w:szCs w:val="28"/>
                              </w:rPr>
                              <w:t xml:space="preserve"> te </w:t>
                            </w:r>
                            <w:r w:rsidRPr="00845863">
                              <w:rPr>
                                <w:sz w:val="28"/>
                                <w:szCs w:val="28"/>
                              </w:rPr>
                              <w:t xml:space="preserve">pojasniti </w:t>
                            </w:r>
                            <w:r w:rsidR="00693FBF">
                              <w:rPr>
                                <w:sz w:val="28"/>
                                <w:szCs w:val="28"/>
                              </w:rPr>
                              <w:t>metode utvrđivanja intenziteta</w:t>
                            </w:r>
                            <w:r w:rsidRPr="008458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3FBF">
                              <w:rPr>
                                <w:sz w:val="28"/>
                                <w:szCs w:val="28"/>
                              </w:rPr>
                              <w:t xml:space="preserve">i učinaka </w:t>
                            </w:r>
                            <w:r w:rsidRPr="00845863">
                              <w:rPr>
                                <w:sz w:val="28"/>
                                <w:szCs w:val="28"/>
                              </w:rPr>
                              <w:t xml:space="preserve">suše </w:t>
                            </w:r>
                            <w:r w:rsidR="00096DC4">
                              <w:rPr>
                                <w:sz w:val="28"/>
                                <w:szCs w:val="28"/>
                              </w:rPr>
                              <w:t>u funkciji</w:t>
                            </w:r>
                            <w:r w:rsidRPr="008458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3FBF">
                              <w:rPr>
                                <w:sz w:val="28"/>
                                <w:szCs w:val="28"/>
                              </w:rPr>
                              <w:t>genetskog poboljšanja</w:t>
                            </w:r>
                            <w:r w:rsidRPr="00845863">
                              <w:rPr>
                                <w:sz w:val="28"/>
                                <w:szCs w:val="28"/>
                              </w:rPr>
                              <w:t xml:space="preserve"> bilja </w:t>
                            </w:r>
                            <w:r w:rsidR="00693FBF">
                              <w:rPr>
                                <w:sz w:val="28"/>
                                <w:szCs w:val="28"/>
                              </w:rPr>
                              <w:t xml:space="preserve">u pravcu </w:t>
                            </w:r>
                            <w:r w:rsidRPr="00845863">
                              <w:rPr>
                                <w:sz w:val="28"/>
                                <w:szCs w:val="28"/>
                              </w:rPr>
                              <w:t>ublažavanj</w:t>
                            </w:r>
                            <w:r w:rsidR="00693FBF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845863">
                              <w:rPr>
                                <w:sz w:val="28"/>
                                <w:szCs w:val="28"/>
                              </w:rPr>
                              <w:t xml:space="preserve"> posljedica od suše</w:t>
                            </w:r>
                          </w:p>
                          <w:p w14:paraId="2C9A2434" w14:textId="77777777" w:rsidR="00CF363A" w:rsidRDefault="00CF363A" w:rsidP="00CF363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6B9776" w14:textId="77777777" w:rsidR="00CF363A" w:rsidRDefault="00CF363A" w:rsidP="00CF3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54CE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52.05pt;margin-top:22.65pt;width:503.25pt;height:195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" stroked="f">
                <v:textbox>
                  <w:txbxContent>
                    <w:p w14:paraId="104548EC" w14:textId="77777777" w:rsidR="00CF363A" w:rsidRPr="00845863" w:rsidRDefault="00CF363A" w:rsidP="00CF363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84586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Cilj radionice</w:t>
                      </w:r>
                    </w:p>
                    <w:p w14:paraId="4D0B4439" w14:textId="6C79895E" w:rsidR="00CF363A" w:rsidRPr="00845863" w:rsidRDefault="00CF363A" w:rsidP="00CF363A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845863">
                        <w:rPr>
                          <w:sz w:val="28"/>
                          <w:szCs w:val="28"/>
                        </w:rPr>
                        <w:t xml:space="preserve">upoznati stručnu javnost sa </w:t>
                      </w:r>
                      <w:r w:rsidR="00693FBF">
                        <w:rPr>
                          <w:sz w:val="28"/>
                          <w:szCs w:val="28"/>
                        </w:rPr>
                        <w:t>dvogodišnjim</w:t>
                      </w:r>
                      <w:r w:rsidRPr="00845863">
                        <w:rPr>
                          <w:sz w:val="28"/>
                          <w:szCs w:val="28"/>
                        </w:rPr>
                        <w:t xml:space="preserve"> rezultatima  ADA projekta</w:t>
                      </w:r>
                      <w:r w:rsidR="00693FB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96DC4">
                        <w:rPr>
                          <w:sz w:val="28"/>
                          <w:szCs w:val="28"/>
                        </w:rPr>
                        <w:t xml:space="preserve">proisteklim iz </w:t>
                      </w:r>
                      <w:r w:rsidR="00CF7546" w:rsidRPr="00845863">
                        <w:rPr>
                          <w:sz w:val="28"/>
                          <w:szCs w:val="28"/>
                        </w:rPr>
                        <w:t>sustav</w:t>
                      </w:r>
                      <w:r w:rsidR="00096DC4">
                        <w:rPr>
                          <w:sz w:val="28"/>
                          <w:szCs w:val="28"/>
                        </w:rPr>
                        <w:t>nih</w:t>
                      </w:r>
                      <w:r w:rsidR="00693FB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F7546" w:rsidRPr="00845863">
                        <w:rPr>
                          <w:sz w:val="28"/>
                          <w:szCs w:val="28"/>
                        </w:rPr>
                        <w:t xml:space="preserve">mjerenja i opažanja vremenskih pojava i </w:t>
                      </w:r>
                      <w:r w:rsidR="00096DC4">
                        <w:rPr>
                          <w:sz w:val="28"/>
                          <w:szCs w:val="28"/>
                        </w:rPr>
                        <w:t>učinaka istih na različite sorte kukuruza i soje</w:t>
                      </w:r>
                    </w:p>
                    <w:p w14:paraId="44452B47" w14:textId="6F42B07C" w:rsidR="00CF363A" w:rsidRPr="00845863" w:rsidRDefault="00CF363A" w:rsidP="004331D2">
                      <w:pPr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845863">
                        <w:rPr>
                          <w:sz w:val="28"/>
                          <w:szCs w:val="28"/>
                        </w:rPr>
                        <w:t xml:space="preserve">podići svijest o aktualnom stanju klimatskih promjena, posebice utjecaja </w:t>
                      </w:r>
                      <w:r w:rsidR="00CF7546" w:rsidRPr="00845863">
                        <w:rPr>
                          <w:sz w:val="28"/>
                          <w:szCs w:val="28"/>
                        </w:rPr>
                        <w:t xml:space="preserve">suše </w:t>
                      </w:r>
                      <w:r w:rsidRPr="00845863">
                        <w:rPr>
                          <w:sz w:val="28"/>
                          <w:szCs w:val="28"/>
                        </w:rPr>
                        <w:t>na poljoprivredu</w:t>
                      </w:r>
                      <w:r w:rsidR="00682C41" w:rsidRPr="00845863">
                        <w:rPr>
                          <w:sz w:val="28"/>
                          <w:szCs w:val="28"/>
                        </w:rPr>
                        <w:t xml:space="preserve"> te </w:t>
                      </w:r>
                      <w:r w:rsidRPr="00845863">
                        <w:rPr>
                          <w:sz w:val="28"/>
                          <w:szCs w:val="28"/>
                        </w:rPr>
                        <w:t xml:space="preserve">pojasniti </w:t>
                      </w:r>
                      <w:r w:rsidR="00693FBF">
                        <w:rPr>
                          <w:sz w:val="28"/>
                          <w:szCs w:val="28"/>
                        </w:rPr>
                        <w:t>metode utvrđivanja intenziteta</w:t>
                      </w:r>
                      <w:r w:rsidRPr="0084586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93FBF">
                        <w:rPr>
                          <w:sz w:val="28"/>
                          <w:szCs w:val="28"/>
                        </w:rPr>
                        <w:t xml:space="preserve">i učinaka </w:t>
                      </w:r>
                      <w:r w:rsidRPr="00845863">
                        <w:rPr>
                          <w:sz w:val="28"/>
                          <w:szCs w:val="28"/>
                        </w:rPr>
                        <w:t xml:space="preserve">suše </w:t>
                      </w:r>
                      <w:r w:rsidR="00096DC4">
                        <w:rPr>
                          <w:sz w:val="28"/>
                          <w:szCs w:val="28"/>
                        </w:rPr>
                        <w:t>u funkciji</w:t>
                      </w:r>
                      <w:r w:rsidRPr="0084586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93FBF">
                        <w:rPr>
                          <w:sz w:val="28"/>
                          <w:szCs w:val="28"/>
                        </w:rPr>
                        <w:t>genetskog poboljšanja</w:t>
                      </w:r>
                      <w:r w:rsidRPr="00845863">
                        <w:rPr>
                          <w:sz w:val="28"/>
                          <w:szCs w:val="28"/>
                        </w:rPr>
                        <w:t xml:space="preserve"> bilja </w:t>
                      </w:r>
                      <w:r w:rsidR="00693FBF">
                        <w:rPr>
                          <w:sz w:val="28"/>
                          <w:szCs w:val="28"/>
                        </w:rPr>
                        <w:t xml:space="preserve">u pravcu </w:t>
                      </w:r>
                      <w:r w:rsidRPr="00845863">
                        <w:rPr>
                          <w:sz w:val="28"/>
                          <w:szCs w:val="28"/>
                        </w:rPr>
                        <w:t>ublažavanj</w:t>
                      </w:r>
                      <w:r w:rsidR="00693FBF">
                        <w:rPr>
                          <w:sz w:val="28"/>
                          <w:szCs w:val="28"/>
                        </w:rPr>
                        <w:t>a</w:t>
                      </w:r>
                      <w:r w:rsidRPr="00845863">
                        <w:rPr>
                          <w:sz w:val="28"/>
                          <w:szCs w:val="28"/>
                        </w:rPr>
                        <w:t xml:space="preserve"> posljedica od suše</w:t>
                      </w:r>
                    </w:p>
                    <w:p w14:paraId="2C9A2434" w14:textId="77777777" w:rsidR="00CF363A" w:rsidRDefault="00CF363A" w:rsidP="00CF363A">
                      <w:pPr>
                        <w:rPr>
                          <w:b/>
                          <w:bCs/>
                        </w:rPr>
                      </w:pPr>
                    </w:p>
                    <w:p w14:paraId="306B9776" w14:textId="77777777" w:rsidR="00CF363A" w:rsidRDefault="00CF363A" w:rsidP="00CF363A"/>
                  </w:txbxContent>
                </v:textbox>
                <w10:wrap type="square" anchorx="margin"/>
              </v:shape>
            </w:pict>
          </mc:Fallback>
        </mc:AlternateContent>
      </w:r>
    </w:p>
    <w:p w14:paraId="06EDE4E0" w14:textId="77777777" w:rsidR="00857134" w:rsidRDefault="00682C41" w:rsidP="00CF7546">
      <w:pPr>
        <w:rPr>
          <w:sz w:val="24"/>
        </w:rPr>
      </w:pPr>
      <w:r w:rsidRPr="001F79F2">
        <w:rPr>
          <w:noProof/>
          <w:color w:val="0070C0"/>
          <w:sz w:val="24"/>
          <w:szCs w:val="24"/>
          <w:u w:val="single"/>
          <w:lang w:eastAsia="hr-H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1DBC368" wp14:editId="60E8A13A">
                <wp:simplePos x="0" y="0"/>
                <wp:positionH relativeFrom="margin">
                  <wp:posOffset>666750</wp:posOffset>
                </wp:positionH>
                <wp:positionV relativeFrom="paragraph">
                  <wp:posOffset>2611755</wp:posOffset>
                </wp:positionV>
                <wp:extent cx="5819775" cy="1581150"/>
                <wp:effectExtent l="0" t="0" r="28575" b="19050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FFF3F" w14:textId="4658874D" w:rsidR="00682C41" w:rsidRPr="00682C41" w:rsidRDefault="006940C5" w:rsidP="00CF7546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682C41" w:rsidRPr="00682C4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 w:rsidR="001C1DF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ožujka, 2019</w:t>
                            </w:r>
                            <w:r w:rsidR="00682C41" w:rsidRPr="00682C4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 godine s početkom u 10.00 h</w:t>
                            </w:r>
                          </w:p>
                          <w:p w14:paraId="3E5FD53A" w14:textId="45104C07" w:rsidR="00CF7546" w:rsidRPr="006940C5" w:rsidRDefault="006940C5" w:rsidP="009B6754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40C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Visoko gospodarsko učilište u Križevcima</w:t>
                            </w:r>
                            <w:r w:rsidR="00CF7546" w:rsidRPr="006940C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940C5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Ul. Milislava Demerca 1, 48260, Križevci</w:t>
                            </w:r>
                          </w:p>
                          <w:p w14:paraId="7D83D487" w14:textId="747D7B74" w:rsidR="00CF7546" w:rsidRPr="00CF7546" w:rsidRDefault="00D17481" w:rsidP="00CF7546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Ratarnica</w:t>
                            </w:r>
                            <w:r w:rsidR="007C7360" w:rsidRPr="007C01CB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predavaona</w:t>
                            </w:r>
                          </w:p>
                          <w:p w14:paraId="457D43AB" w14:textId="77777777" w:rsidR="00CF7546" w:rsidRDefault="00CF7546" w:rsidP="00CF7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BC3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2.5pt;margin-top:205.65pt;width:458.25pt;height:124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" strokecolor="#5b9bd5 [3204]" strokeweight="1.5pt">
                <v:textbox>
                  <w:txbxContent>
                    <w:p w14:paraId="1A2FFF3F" w14:textId="4658874D" w:rsidR="00682C41" w:rsidRPr="00682C41" w:rsidRDefault="006940C5" w:rsidP="00CF7546">
                      <w:pPr>
                        <w:spacing w:line="36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682C41" w:rsidRPr="00682C4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 w:rsidR="001C1DF8">
                        <w:rPr>
                          <w:b/>
                          <w:sz w:val="28"/>
                          <w:szCs w:val="28"/>
                          <w:u w:val="single"/>
                        </w:rPr>
                        <w:t>ožujka, 2019</w:t>
                      </w:r>
                      <w:r w:rsidR="00682C41" w:rsidRPr="00682C41">
                        <w:rPr>
                          <w:b/>
                          <w:sz w:val="28"/>
                          <w:szCs w:val="28"/>
                          <w:u w:val="single"/>
                        </w:rPr>
                        <w:t>. godine s početkom u 10.00 h</w:t>
                      </w:r>
                    </w:p>
                    <w:p w14:paraId="3E5FD53A" w14:textId="45104C07" w:rsidR="00CF7546" w:rsidRPr="006940C5" w:rsidRDefault="006940C5" w:rsidP="009B6754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940C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Visoko gospodarsko učilište u Križevcima</w:t>
                      </w:r>
                      <w:r w:rsidR="00CF7546" w:rsidRPr="006940C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6940C5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Ul. Milislava Demerca 1, 48260, Križevci</w:t>
                      </w:r>
                    </w:p>
                    <w:p w14:paraId="7D83D487" w14:textId="747D7B74" w:rsidR="00CF7546" w:rsidRPr="00CF7546" w:rsidRDefault="00D17481" w:rsidP="00CF7546">
                      <w:pPr>
                        <w:spacing w:line="360" w:lineRule="auto"/>
                        <w:contextualSpacing/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Ratarnica</w:t>
                      </w:r>
                      <w:bookmarkStart w:id="1" w:name="_GoBack"/>
                      <w:bookmarkEnd w:id="1"/>
                      <w:r w:rsidR="007C7360" w:rsidRPr="007C01CB">
                        <w:rPr>
                          <w:b/>
                          <w:sz w:val="24"/>
                          <w:u w:val="single"/>
                        </w:rPr>
                        <w:t xml:space="preserve"> predavaona</w:t>
                      </w:r>
                    </w:p>
                    <w:p w14:paraId="457D43AB" w14:textId="77777777" w:rsidR="00CF7546" w:rsidRDefault="00CF7546" w:rsidP="00CF7546"/>
                  </w:txbxContent>
                </v:textbox>
                <w10:wrap type="square" anchorx="margin"/>
              </v:shape>
            </w:pict>
          </mc:Fallback>
        </mc:AlternateContent>
      </w:r>
    </w:p>
    <w:p w14:paraId="6F7222F7" w14:textId="77777777" w:rsidR="00857134" w:rsidRDefault="00857134" w:rsidP="00DA1095">
      <w:pPr>
        <w:spacing w:line="360" w:lineRule="auto"/>
        <w:contextualSpacing/>
        <w:rPr>
          <w:sz w:val="24"/>
        </w:rPr>
      </w:pPr>
    </w:p>
    <w:p w14:paraId="08B44369" w14:textId="77777777" w:rsidR="00857134" w:rsidRDefault="00857134" w:rsidP="00DA1095">
      <w:pPr>
        <w:spacing w:line="360" w:lineRule="auto"/>
        <w:contextualSpacing/>
        <w:rPr>
          <w:sz w:val="24"/>
        </w:rPr>
      </w:pPr>
    </w:p>
    <w:p w14:paraId="068AD95B" w14:textId="77777777" w:rsidR="00857134" w:rsidRDefault="00857134" w:rsidP="00DA1095">
      <w:pPr>
        <w:spacing w:line="360" w:lineRule="auto"/>
        <w:contextualSpacing/>
        <w:rPr>
          <w:sz w:val="24"/>
        </w:rPr>
      </w:pPr>
    </w:p>
    <w:p w14:paraId="17C1331B" w14:textId="77777777" w:rsidR="001F79F2" w:rsidRDefault="001F79F2" w:rsidP="00DA1095">
      <w:pPr>
        <w:spacing w:line="360" w:lineRule="auto"/>
        <w:contextualSpacing/>
        <w:rPr>
          <w:sz w:val="24"/>
        </w:rPr>
      </w:pPr>
    </w:p>
    <w:p w14:paraId="69D24B61" w14:textId="77777777" w:rsidR="001F79F2" w:rsidRDefault="001F79F2" w:rsidP="00DA1095">
      <w:pPr>
        <w:spacing w:line="360" w:lineRule="auto"/>
        <w:contextualSpacing/>
        <w:rPr>
          <w:sz w:val="24"/>
        </w:rPr>
      </w:pPr>
    </w:p>
    <w:p w14:paraId="43A2A766" w14:textId="77777777" w:rsidR="00EC7B75" w:rsidRDefault="00D218E9" w:rsidP="00EC7B75">
      <w:pPr>
        <w:spacing w:after="0" w:line="360" w:lineRule="auto"/>
        <w:contextualSpacing/>
        <w:rPr>
          <w:sz w:val="24"/>
          <w:szCs w:val="24"/>
        </w:rPr>
      </w:pPr>
      <w:r w:rsidRPr="00DA1095">
        <w:rPr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70528" behindDoc="0" locked="0" layoutInCell="1" allowOverlap="1" wp14:anchorId="1F872726" wp14:editId="1EF5AE5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90725" cy="714375"/>
            <wp:effectExtent l="0" t="0" r="9525" b="9525"/>
            <wp:wrapSquare wrapText="bothSides"/>
            <wp:docPr id="8" name="Slika 8" descr="C:\Users\Gen\Desktop\Radionice 2018\Sli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\Desktop\Radionice 2018\Slik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CC1C1" w14:textId="77777777" w:rsidR="00497C04" w:rsidRDefault="00497C04" w:rsidP="00EC7B75">
      <w:pPr>
        <w:spacing w:after="0" w:line="360" w:lineRule="auto"/>
        <w:contextualSpacing/>
        <w:rPr>
          <w:sz w:val="24"/>
          <w:szCs w:val="24"/>
        </w:rPr>
      </w:pPr>
    </w:p>
    <w:p w14:paraId="68A1F0D0" w14:textId="77777777" w:rsidR="00497C04" w:rsidRDefault="00845863" w:rsidP="00EC7B75">
      <w:pPr>
        <w:spacing w:after="0" w:line="360" w:lineRule="auto"/>
        <w:contextualSpacing/>
        <w:rPr>
          <w:sz w:val="24"/>
          <w:szCs w:val="24"/>
        </w:rPr>
      </w:pPr>
      <w:r w:rsidRPr="00497C04">
        <w:rPr>
          <w:b/>
          <w:bCs/>
          <w:noProof/>
          <w:sz w:val="36"/>
          <w:lang w:eastAsia="hr-H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2D97F8" wp14:editId="3A2BDB90">
                <wp:simplePos x="0" y="0"/>
                <wp:positionH relativeFrom="margin">
                  <wp:posOffset>381000</wp:posOffset>
                </wp:positionH>
                <wp:positionV relativeFrom="paragraph">
                  <wp:posOffset>222885</wp:posOffset>
                </wp:positionV>
                <wp:extent cx="5876925" cy="704850"/>
                <wp:effectExtent l="0" t="0" r="9525" b="0"/>
                <wp:wrapSquare wrapText="bothSides"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DFA1" w14:textId="77777777" w:rsidR="00682C41" w:rsidRDefault="00497C04" w:rsidP="00682C4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FA4862">
                              <w:rPr>
                                <w:b/>
                                <w:bCs/>
                                <w:sz w:val="36"/>
                              </w:rPr>
                              <w:t xml:space="preserve">Važnost sorte u kontekstu klimatskih promjena – </w:t>
                            </w:r>
                          </w:p>
                          <w:p w14:paraId="3F18FFBA" w14:textId="2B41991E" w:rsidR="00497C04" w:rsidRPr="00FA4862" w:rsidRDefault="00096DC4" w:rsidP="00682C4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Utjecaj suše na produktivnost</w:t>
                            </w:r>
                            <w:r w:rsidR="00497C04" w:rsidRPr="00FA4862">
                              <w:rPr>
                                <w:b/>
                                <w:bCs/>
                                <w:sz w:val="36"/>
                              </w:rPr>
                              <w:t xml:space="preserve"> kukuruza i soje</w:t>
                            </w:r>
                          </w:p>
                          <w:p w14:paraId="3D174D0D" w14:textId="77777777" w:rsidR="00497C04" w:rsidRDefault="00497C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97F8" id="_x0000_s1028" type="#_x0000_t202" style="position:absolute;margin-left:30pt;margin-top:17.55pt;width:462.75pt;height:5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" stroked="f">
                <v:textbox>
                  <w:txbxContent>
                    <w:p w14:paraId="321DDFA1" w14:textId="77777777" w:rsidR="00682C41" w:rsidRDefault="00497C04" w:rsidP="00682C4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 w:rsidRPr="00FA4862">
                        <w:rPr>
                          <w:b/>
                          <w:bCs/>
                          <w:sz w:val="36"/>
                        </w:rPr>
                        <w:t xml:space="preserve">Važnost sorte u kontekstu klimatskih promjena – </w:t>
                      </w:r>
                    </w:p>
                    <w:p w14:paraId="3F18FFBA" w14:textId="2B41991E" w:rsidR="00497C04" w:rsidRPr="00FA4862" w:rsidRDefault="00096DC4" w:rsidP="00682C4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Utjecaj suše na produktivnost</w:t>
                      </w:r>
                      <w:r w:rsidR="00497C04" w:rsidRPr="00FA4862">
                        <w:rPr>
                          <w:b/>
                          <w:bCs/>
                          <w:sz w:val="36"/>
                        </w:rPr>
                        <w:t xml:space="preserve"> kukuruza i soje</w:t>
                      </w:r>
                    </w:p>
                    <w:p w14:paraId="3D174D0D" w14:textId="77777777" w:rsidR="00497C04" w:rsidRDefault="00497C04"/>
                  </w:txbxContent>
                </v:textbox>
                <w10:wrap type="square" anchorx="margin"/>
              </v:shape>
            </w:pict>
          </mc:Fallback>
        </mc:AlternateContent>
      </w:r>
    </w:p>
    <w:p w14:paraId="27A04464" w14:textId="77777777" w:rsidR="00FA4862" w:rsidRDefault="00FA4862" w:rsidP="00FA4862">
      <w:pPr>
        <w:spacing w:after="0" w:line="360" w:lineRule="auto"/>
        <w:contextualSpacing/>
        <w:jc w:val="center"/>
        <w:rPr>
          <w:b/>
          <w:sz w:val="32"/>
          <w:szCs w:val="24"/>
          <w:u w:val="single"/>
        </w:rPr>
      </w:pPr>
    </w:p>
    <w:p w14:paraId="4A6C6839" w14:textId="77777777" w:rsidR="0063509E" w:rsidRDefault="0063509E" w:rsidP="00FA4862">
      <w:pPr>
        <w:spacing w:after="0" w:line="360" w:lineRule="auto"/>
        <w:contextualSpacing/>
        <w:jc w:val="center"/>
        <w:rPr>
          <w:b/>
          <w:sz w:val="32"/>
          <w:szCs w:val="24"/>
          <w:u w:val="single"/>
        </w:rPr>
      </w:pPr>
    </w:p>
    <w:p w14:paraId="3BE73FE1" w14:textId="2C356794" w:rsidR="0063509E" w:rsidRPr="00682C41" w:rsidRDefault="00FA4862" w:rsidP="00682C41">
      <w:pPr>
        <w:spacing w:after="0" w:line="360" w:lineRule="auto"/>
        <w:contextualSpacing/>
        <w:jc w:val="center"/>
        <w:rPr>
          <w:b/>
          <w:sz w:val="36"/>
          <w:szCs w:val="24"/>
        </w:rPr>
      </w:pPr>
      <w:r w:rsidRPr="00682C41">
        <w:rPr>
          <w:b/>
          <w:sz w:val="36"/>
          <w:szCs w:val="24"/>
        </w:rPr>
        <w:t>PROGRAM</w:t>
      </w:r>
      <w:r w:rsidR="00845863">
        <w:rPr>
          <w:b/>
          <w:sz w:val="36"/>
          <w:szCs w:val="24"/>
        </w:rPr>
        <w:t xml:space="preserve"> (0</w:t>
      </w:r>
      <w:r w:rsidR="00987127">
        <w:rPr>
          <w:b/>
          <w:sz w:val="36"/>
          <w:szCs w:val="24"/>
        </w:rPr>
        <w:t>7</w:t>
      </w:r>
      <w:r w:rsidR="00845863">
        <w:rPr>
          <w:b/>
          <w:sz w:val="36"/>
          <w:szCs w:val="24"/>
        </w:rPr>
        <w:t>. 0</w:t>
      </w:r>
      <w:r w:rsidR="00096DC4">
        <w:rPr>
          <w:b/>
          <w:sz w:val="36"/>
          <w:szCs w:val="24"/>
        </w:rPr>
        <w:t>3</w:t>
      </w:r>
      <w:r w:rsidR="00845863">
        <w:rPr>
          <w:b/>
          <w:sz w:val="36"/>
          <w:szCs w:val="24"/>
        </w:rPr>
        <w:t>. 201</w:t>
      </w:r>
      <w:r w:rsidR="00096DC4">
        <w:rPr>
          <w:b/>
          <w:sz w:val="36"/>
          <w:szCs w:val="24"/>
        </w:rPr>
        <w:t>9</w:t>
      </w:r>
      <w:r w:rsidR="00845863">
        <w:rPr>
          <w:b/>
          <w:sz w:val="36"/>
          <w:szCs w:val="24"/>
        </w:rPr>
        <w:t>.)</w:t>
      </w:r>
    </w:p>
    <w:tbl>
      <w:tblPr>
        <w:tblpPr w:leftFromText="180" w:rightFromText="180" w:vertAnchor="page" w:horzAnchor="margin" w:tblpXSpec="center" w:tblpY="3946"/>
        <w:tblW w:w="0" w:type="auto"/>
        <w:tblLook w:val="00A0" w:firstRow="1" w:lastRow="0" w:firstColumn="1" w:lastColumn="0" w:noHBand="0" w:noVBand="0"/>
      </w:tblPr>
      <w:tblGrid>
        <w:gridCol w:w="1560"/>
        <w:gridCol w:w="3118"/>
        <w:gridCol w:w="4181"/>
      </w:tblGrid>
      <w:tr w:rsidR="00096DC4" w:rsidRPr="00816A57" w14:paraId="4FA5622C" w14:textId="77777777" w:rsidTr="00FD4150">
        <w:trPr>
          <w:trHeight w:val="919"/>
        </w:trPr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2D91EB62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Vrijeme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51FFE49E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Predavač</w:t>
            </w:r>
          </w:p>
        </w:tc>
        <w:tc>
          <w:tcPr>
            <w:tcW w:w="41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60F26F51" w14:textId="77777777" w:rsidR="00096DC4" w:rsidRPr="00816A57" w:rsidRDefault="00096DC4" w:rsidP="00FD4150">
            <w:pPr>
              <w:spacing w:after="0" w:line="240" w:lineRule="auto"/>
              <w:jc w:val="center"/>
            </w:pPr>
            <w:r w:rsidRPr="00816A57">
              <w:t>Tema</w:t>
            </w:r>
          </w:p>
        </w:tc>
      </w:tr>
      <w:tr w:rsidR="00096DC4" w:rsidRPr="00816A57" w14:paraId="643F4367" w14:textId="77777777" w:rsidTr="00FD4150">
        <w:trPr>
          <w:trHeight w:val="479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6B41378" w14:textId="77777777" w:rsidR="00096DC4" w:rsidRDefault="00096DC4" w:rsidP="00FD4150">
            <w:pPr>
              <w:spacing w:after="0" w:line="240" w:lineRule="auto"/>
              <w:jc w:val="center"/>
            </w:pPr>
            <w:r>
              <w:t>10.00-10.30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55BA223" w14:textId="77777777" w:rsidR="00096DC4" w:rsidRPr="00816A57" w:rsidRDefault="00096DC4" w:rsidP="00FD4150">
            <w:pPr>
              <w:spacing w:after="0" w:line="240" w:lineRule="auto"/>
              <w:jc w:val="center"/>
            </w:pPr>
          </w:p>
        </w:tc>
        <w:tc>
          <w:tcPr>
            <w:tcW w:w="4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767CD63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REGISTRACIJA</w:t>
            </w:r>
          </w:p>
        </w:tc>
      </w:tr>
      <w:tr w:rsidR="00096DC4" w:rsidRPr="00816A57" w14:paraId="0AE07A3E" w14:textId="77777777" w:rsidTr="00FD4150">
        <w:trPr>
          <w:trHeight w:val="919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9AABF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10.30-10.45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0FE8438C" w14:textId="67BA8979" w:rsidR="00096DC4" w:rsidRPr="00A83E91" w:rsidRDefault="00096DC4" w:rsidP="00FD4150">
            <w:pPr>
              <w:spacing w:after="0" w:line="240" w:lineRule="auto"/>
              <w:jc w:val="center"/>
              <w:rPr>
                <w:b/>
              </w:rPr>
            </w:pPr>
            <w:r w:rsidRPr="00A304F3">
              <w:rPr>
                <w:b/>
              </w:rPr>
              <w:t>M. Rastija</w:t>
            </w:r>
            <w:r w:rsidRPr="00096DC4">
              <w:rPr>
                <w:b/>
              </w:rPr>
              <w:t xml:space="preserve"> </w:t>
            </w:r>
            <w:r w:rsidRPr="00096DC4">
              <w:t>(FABTZ Osijek)  i</w:t>
            </w:r>
            <w:r w:rsidRPr="00096DC4">
              <w:rPr>
                <w:color w:val="FF0000"/>
              </w:rPr>
              <w:t xml:space="preserve"> </w:t>
            </w:r>
            <w:r w:rsidRPr="00096DC4">
              <w:t xml:space="preserve"> </w:t>
            </w:r>
            <w:r>
              <w:rPr>
                <w:b/>
              </w:rPr>
              <w:br/>
            </w:r>
            <w:r w:rsidRPr="00A83E91">
              <w:rPr>
                <w:b/>
              </w:rPr>
              <w:t>I. Pejić</w:t>
            </w:r>
          </w:p>
          <w:p w14:paraId="5C740363" w14:textId="77777777" w:rsidR="00096DC4" w:rsidRPr="00A83E91" w:rsidRDefault="00096DC4" w:rsidP="00FD4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3E91">
              <w:rPr>
                <w:sz w:val="20"/>
                <w:szCs w:val="20"/>
              </w:rPr>
              <w:t>(Agronomski fakultet, Zagreb)</w:t>
            </w:r>
          </w:p>
        </w:tc>
        <w:tc>
          <w:tcPr>
            <w:tcW w:w="4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B2C946" w14:textId="77777777" w:rsidR="00096DC4" w:rsidRPr="00816A57" w:rsidRDefault="00096DC4" w:rsidP="00FD4150">
            <w:pPr>
              <w:spacing w:after="0" w:line="240" w:lineRule="auto"/>
            </w:pPr>
            <w:r w:rsidRPr="00816A57">
              <w:t>Uvod o projektu</w:t>
            </w:r>
            <w:r>
              <w:t>, njegovim ciljevima,</w:t>
            </w:r>
            <w:r w:rsidRPr="00816A57">
              <w:t xml:space="preserve"> </w:t>
            </w:r>
            <w:r>
              <w:t>istraživačkom timu i poteškoće u provedbi</w:t>
            </w:r>
          </w:p>
        </w:tc>
      </w:tr>
      <w:tr w:rsidR="00096DC4" w:rsidRPr="00CB4910" w14:paraId="0E82AE77" w14:textId="77777777" w:rsidTr="00FD4150">
        <w:trPr>
          <w:trHeight w:val="9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E6102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10.45-11.15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029C6452" w14:textId="77777777" w:rsidR="00096DC4" w:rsidRPr="00A83E91" w:rsidRDefault="00096DC4" w:rsidP="00FD4150">
            <w:pPr>
              <w:spacing w:after="0" w:line="240" w:lineRule="auto"/>
              <w:jc w:val="center"/>
              <w:rPr>
                <w:b/>
              </w:rPr>
            </w:pPr>
            <w:r w:rsidRPr="00A83E91">
              <w:rPr>
                <w:b/>
              </w:rPr>
              <w:t>T. Likso</w:t>
            </w:r>
            <w:r>
              <w:rPr>
                <w:b/>
              </w:rPr>
              <w:t xml:space="preserve"> i D. Tomšić</w:t>
            </w:r>
          </w:p>
          <w:p w14:paraId="44C1420E" w14:textId="77777777" w:rsidR="00096DC4" w:rsidRPr="00A83E91" w:rsidRDefault="00096DC4" w:rsidP="00FD4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3E91">
              <w:rPr>
                <w:sz w:val="20"/>
                <w:szCs w:val="20"/>
              </w:rPr>
              <w:t>(DHMZ, Zagreb)</w:t>
            </w:r>
          </w:p>
        </w:tc>
        <w:tc>
          <w:tcPr>
            <w:tcW w:w="4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0FE9A1" w14:textId="77777777" w:rsidR="00096DC4" w:rsidRPr="00816A57" w:rsidRDefault="00096DC4" w:rsidP="00FD4150">
            <w:pPr>
              <w:spacing w:after="0" w:line="240" w:lineRule="auto"/>
            </w:pPr>
            <w:r>
              <w:t>Rezultati meteoroloških mjerenja 2017. i 2018.: odstupanja od klime u Hrvatskoj</w:t>
            </w:r>
          </w:p>
        </w:tc>
      </w:tr>
      <w:tr w:rsidR="00096DC4" w:rsidRPr="00816A57" w14:paraId="7913F0DE" w14:textId="77777777" w:rsidTr="00FD4150">
        <w:trPr>
          <w:trHeight w:val="4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BD110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11.15-11.45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314037BE" w14:textId="77777777" w:rsidR="00096DC4" w:rsidRPr="00A83E91" w:rsidRDefault="00096DC4" w:rsidP="00FD4150">
            <w:pPr>
              <w:spacing w:after="0" w:line="240" w:lineRule="auto"/>
              <w:jc w:val="center"/>
              <w:rPr>
                <w:b/>
              </w:rPr>
            </w:pPr>
            <w:r w:rsidRPr="00A83E91">
              <w:rPr>
                <w:b/>
              </w:rPr>
              <w:t>K. Pandžić</w:t>
            </w:r>
            <w:r>
              <w:rPr>
                <w:b/>
              </w:rPr>
              <w:t xml:space="preserve"> i N. Strelec Mahović</w:t>
            </w:r>
          </w:p>
          <w:p w14:paraId="07A74134" w14:textId="77777777" w:rsidR="00096DC4" w:rsidRPr="00A83E91" w:rsidRDefault="00096DC4" w:rsidP="00FD4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3E91">
              <w:rPr>
                <w:sz w:val="20"/>
                <w:szCs w:val="20"/>
              </w:rPr>
              <w:t>(DHMZ, Zagreb)</w:t>
            </w:r>
          </w:p>
        </w:tc>
        <w:tc>
          <w:tcPr>
            <w:tcW w:w="4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7D1ED0" w14:textId="77777777" w:rsidR="00096DC4" w:rsidRPr="00816A57" w:rsidRDefault="00096DC4" w:rsidP="00FD4150">
            <w:pPr>
              <w:spacing w:after="0" w:line="240" w:lineRule="auto"/>
            </w:pPr>
            <w:r>
              <w:t>Procjena intenziteta i trajanja suše: indeksi suše i satelitski podaci</w:t>
            </w:r>
          </w:p>
        </w:tc>
      </w:tr>
      <w:tr w:rsidR="00096DC4" w:rsidRPr="00CB4910" w14:paraId="17D1C29E" w14:textId="77777777" w:rsidTr="00FD4150">
        <w:trPr>
          <w:trHeight w:val="919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0C76A7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11.45-12.15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32309DD7" w14:textId="77777777" w:rsidR="00096DC4" w:rsidRPr="00A83E91" w:rsidRDefault="00096DC4" w:rsidP="00FD4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3E91">
              <w:rPr>
                <w:b/>
              </w:rPr>
              <w:t xml:space="preserve">I. </w:t>
            </w:r>
            <w:r>
              <w:rPr>
                <w:b/>
              </w:rPr>
              <w:t>Šestak &amp; M. Mesić</w:t>
            </w:r>
            <w:r>
              <w:t xml:space="preserve"> </w:t>
            </w:r>
            <w:r w:rsidRPr="00A83E91">
              <w:rPr>
                <w:sz w:val="20"/>
                <w:szCs w:val="20"/>
              </w:rPr>
              <w:t>(Agronomski fakultet, Zagreb)</w:t>
            </w:r>
          </w:p>
        </w:tc>
        <w:tc>
          <w:tcPr>
            <w:tcW w:w="41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240B4A" w14:textId="77777777" w:rsidR="00096DC4" w:rsidRPr="00F02B3F" w:rsidRDefault="00096DC4" w:rsidP="00FD4150">
            <w:pPr>
              <w:spacing w:after="200" w:line="260" w:lineRule="atLeast"/>
              <w:rPr>
                <w:color w:val="000000"/>
              </w:rPr>
            </w:pPr>
            <w:r w:rsidRPr="00F02B3F">
              <w:rPr>
                <w:color w:val="000000"/>
              </w:rPr>
              <w:t>Analiza utjecaja meteoroloških prilika u 2017. i 2018. godini na prinose soje i kukuruza u svrhu procjene razdoblja i intenziteta suše</w:t>
            </w:r>
          </w:p>
        </w:tc>
      </w:tr>
      <w:tr w:rsidR="00096DC4" w:rsidRPr="00CB4910" w14:paraId="1F91FF9A" w14:textId="77777777" w:rsidTr="00FD4150">
        <w:trPr>
          <w:trHeight w:val="456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523EBBB" w14:textId="77777777" w:rsidR="00096DC4" w:rsidRDefault="00096DC4" w:rsidP="00FD4150">
            <w:pPr>
              <w:spacing w:after="0" w:line="240" w:lineRule="auto"/>
              <w:jc w:val="center"/>
            </w:pPr>
            <w:r>
              <w:t>12.15-12.45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E1757F3" w14:textId="77777777" w:rsidR="00096DC4" w:rsidRPr="00816A57" w:rsidRDefault="00096DC4" w:rsidP="00FD4150">
            <w:pPr>
              <w:spacing w:after="0" w:line="240" w:lineRule="auto"/>
              <w:jc w:val="center"/>
            </w:pPr>
          </w:p>
        </w:tc>
        <w:tc>
          <w:tcPr>
            <w:tcW w:w="4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5095D826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PAUZA (kava)</w:t>
            </w:r>
          </w:p>
        </w:tc>
      </w:tr>
      <w:tr w:rsidR="00096DC4" w:rsidRPr="00F95AC9" w14:paraId="4E63EB05" w14:textId="77777777" w:rsidTr="00FD4150">
        <w:trPr>
          <w:trHeight w:val="1119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76999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12.45-13.15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1A6AE455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rPr>
                <w:b/>
              </w:rPr>
              <w:t xml:space="preserve">S. Kereša i M. Žulj Mihaljević </w:t>
            </w:r>
            <w:r w:rsidRPr="00A83E91">
              <w:rPr>
                <w:sz w:val="20"/>
                <w:szCs w:val="20"/>
              </w:rPr>
              <w:t>(Agronomski fakultet, Zagreb)</w:t>
            </w:r>
          </w:p>
        </w:tc>
        <w:tc>
          <w:tcPr>
            <w:tcW w:w="4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1C64AE0" w14:textId="77777777" w:rsidR="00096DC4" w:rsidRPr="00F95AC9" w:rsidRDefault="00096DC4" w:rsidP="00FD4150">
            <w:pPr>
              <w:spacing w:after="0" w:line="240" w:lineRule="auto"/>
            </w:pPr>
            <w:r w:rsidRPr="00F95AC9">
              <w:t xml:space="preserve">Alternativne metode: </w:t>
            </w:r>
          </w:p>
          <w:p w14:paraId="7F333D7A" w14:textId="77777777" w:rsidR="00096DC4" w:rsidRPr="00F95AC9" w:rsidRDefault="00096DC4" w:rsidP="00FD4150">
            <w:pPr>
              <w:pStyle w:val="ListParagraph"/>
              <w:numPr>
                <w:ilvl w:val="0"/>
                <w:numId w:val="3"/>
              </w:numPr>
              <w:ind w:left="457"/>
              <w:rPr>
                <w:bCs/>
                <w:lang w:val="hr-HR"/>
              </w:rPr>
            </w:pPr>
            <w:r w:rsidRPr="00F95AC9">
              <w:rPr>
                <w:bCs/>
                <w:lang w:val="hr-HR"/>
              </w:rPr>
              <w:t xml:space="preserve">tolerantnost na sušu genotipova soje i kukuruza procijenjena u tretmanu s PEG-om u ranoj vegetativnoj fazi </w:t>
            </w:r>
          </w:p>
          <w:p w14:paraId="6BCA63CF" w14:textId="77777777" w:rsidR="00096DC4" w:rsidRPr="00F95AC9" w:rsidRDefault="00096DC4" w:rsidP="00FD41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7"/>
              <w:rPr>
                <w:lang w:val="hr-HR"/>
              </w:rPr>
            </w:pPr>
            <w:r w:rsidRPr="00F95AC9">
              <w:rPr>
                <w:lang w:val="hr-HR"/>
              </w:rPr>
              <w:t>analiza genetske sličnosti kultivara soje</w:t>
            </w:r>
          </w:p>
        </w:tc>
      </w:tr>
      <w:tr w:rsidR="00096DC4" w:rsidRPr="00CB4910" w14:paraId="446BF262" w14:textId="77777777" w:rsidTr="00FD4150">
        <w:trPr>
          <w:trHeight w:val="114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BEB2B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13.15-13.45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17B9ADFC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rPr>
                <w:b/>
              </w:rPr>
              <w:t xml:space="preserve">A. Sudarić </w:t>
            </w:r>
            <w:r w:rsidRPr="00B428BD">
              <w:t>(PIO)</w:t>
            </w:r>
            <w:r>
              <w:rPr>
                <w:b/>
              </w:rPr>
              <w:t xml:space="preserve"> i </w:t>
            </w:r>
            <w:r w:rsidRPr="00A83E91">
              <w:rPr>
                <w:b/>
              </w:rPr>
              <w:t>I. Pejić</w:t>
            </w:r>
            <w:r>
              <w:t xml:space="preserve"> </w:t>
            </w:r>
            <w:r w:rsidRPr="00A83E91">
              <w:rPr>
                <w:sz w:val="20"/>
                <w:szCs w:val="20"/>
              </w:rPr>
              <w:t>(Agronomski fakultet, Zagreb)</w:t>
            </w:r>
          </w:p>
        </w:tc>
        <w:tc>
          <w:tcPr>
            <w:tcW w:w="4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545C76" w14:textId="77777777" w:rsidR="00096DC4" w:rsidRPr="00816A57" w:rsidRDefault="00096DC4" w:rsidP="00FD4150">
            <w:pPr>
              <w:spacing w:after="0" w:line="240" w:lineRule="auto"/>
            </w:pPr>
            <w:r>
              <w:t>Ponašanje vodećih sorata soje u mreži p oljskih pokusa</w:t>
            </w:r>
            <w:r w:rsidRPr="00816A57">
              <w:t xml:space="preserve"> </w:t>
            </w:r>
            <w:r>
              <w:t>2017. i 2018.</w:t>
            </w:r>
          </w:p>
        </w:tc>
      </w:tr>
      <w:tr w:rsidR="00096DC4" w:rsidRPr="00CB4910" w14:paraId="5D332640" w14:textId="77777777" w:rsidTr="00FD4150">
        <w:trPr>
          <w:trHeight w:val="13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3E796E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13.45-14.15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03C57D61" w14:textId="77777777" w:rsidR="00096DC4" w:rsidRPr="00A83E91" w:rsidRDefault="00096DC4" w:rsidP="00FD41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M. Rastija </w:t>
            </w:r>
            <w:r w:rsidRPr="00B428BD">
              <w:t>(FABTZ Osijek)</w:t>
            </w:r>
            <w:r>
              <w:rPr>
                <w:b/>
              </w:rPr>
              <w:t xml:space="preserve"> i </w:t>
            </w:r>
            <w:r>
              <w:rPr>
                <w:b/>
              </w:rPr>
              <w:br/>
            </w:r>
            <w:r w:rsidRPr="00A83E91">
              <w:rPr>
                <w:b/>
              </w:rPr>
              <w:t>H. Šarčević</w:t>
            </w:r>
          </w:p>
          <w:p w14:paraId="4A67B500" w14:textId="77777777" w:rsidR="00096DC4" w:rsidRPr="00816A57" w:rsidRDefault="00096DC4" w:rsidP="00FD4150">
            <w:pPr>
              <w:spacing w:after="0" w:line="240" w:lineRule="auto"/>
              <w:jc w:val="center"/>
            </w:pPr>
            <w:r w:rsidRPr="00A83E91">
              <w:rPr>
                <w:sz w:val="20"/>
                <w:szCs w:val="20"/>
              </w:rPr>
              <w:t>(Agronomski fakultet, Zagreb)</w:t>
            </w:r>
          </w:p>
        </w:tc>
        <w:tc>
          <w:tcPr>
            <w:tcW w:w="4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9794C6" w14:textId="77777777" w:rsidR="00096DC4" w:rsidRPr="00947201" w:rsidRDefault="00096DC4" w:rsidP="00FD4150">
            <w:pPr>
              <w:spacing w:after="0" w:line="240" w:lineRule="auto"/>
            </w:pPr>
            <w:r>
              <w:t>Ponašanje vodećih hibrida kukuruza u mreži poljskih pokusa</w:t>
            </w:r>
            <w:r w:rsidRPr="00816A57">
              <w:t xml:space="preserve"> </w:t>
            </w:r>
            <w:r>
              <w:t>2017. i 2018.</w:t>
            </w:r>
          </w:p>
        </w:tc>
      </w:tr>
      <w:tr w:rsidR="00096DC4" w:rsidRPr="00CB4910" w14:paraId="273306A1" w14:textId="77777777" w:rsidTr="00FD4150">
        <w:trPr>
          <w:trHeight w:val="4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0E4F598B" w14:textId="77777777" w:rsidR="00096DC4" w:rsidRDefault="00096DC4" w:rsidP="00FD4150">
            <w:pPr>
              <w:spacing w:after="0" w:line="240" w:lineRule="auto"/>
              <w:jc w:val="center"/>
            </w:pPr>
            <w:r>
              <w:t>14.15-14.30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152AD961" w14:textId="77777777" w:rsidR="00096DC4" w:rsidRPr="00816A57" w:rsidRDefault="00096DC4" w:rsidP="00FD4150">
            <w:pPr>
              <w:spacing w:after="0" w:line="240" w:lineRule="auto"/>
              <w:jc w:val="center"/>
            </w:pPr>
          </w:p>
        </w:tc>
        <w:tc>
          <w:tcPr>
            <w:tcW w:w="4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7E21457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Pitanja, odgovori, rasprava</w:t>
            </w:r>
          </w:p>
        </w:tc>
      </w:tr>
      <w:tr w:rsidR="00096DC4" w:rsidRPr="00CB4910" w14:paraId="3608C505" w14:textId="77777777" w:rsidTr="00FD4150">
        <w:trPr>
          <w:trHeight w:val="432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B920ABA" w14:textId="77777777" w:rsidR="00096DC4" w:rsidRDefault="00096DC4" w:rsidP="00FD4150">
            <w:pPr>
              <w:spacing w:after="0" w:line="240" w:lineRule="auto"/>
              <w:jc w:val="center"/>
            </w:pPr>
            <w:r>
              <w:t>14.30-15.00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CB28345" w14:textId="77777777" w:rsidR="00096DC4" w:rsidRPr="00816A57" w:rsidRDefault="00096DC4" w:rsidP="00FD4150">
            <w:pPr>
              <w:spacing w:after="0" w:line="240" w:lineRule="auto"/>
              <w:jc w:val="center"/>
            </w:pPr>
          </w:p>
        </w:tc>
        <w:tc>
          <w:tcPr>
            <w:tcW w:w="4181" w:type="dxa"/>
            <w:tcBorders>
              <w:top w:val="single" w:sz="4" w:space="0" w:color="auto"/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14:paraId="4762D817" w14:textId="77777777" w:rsidR="00096DC4" w:rsidRPr="00816A57" w:rsidRDefault="00096DC4" w:rsidP="00FD4150">
            <w:pPr>
              <w:spacing w:after="0" w:line="240" w:lineRule="auto"/>
              <w:jc w:val="center"/>
            </w:pPr>
            <w:r>
              <w:t>Razgovori polaznika i predavača (istraživača) uz ručak</w:t>
            </w:r>
          </w:p>
        </w:tc>
      </w:tr>
    </w:tbl>
    <w:p w14:paraId="167F02A1" w14:textId="77777777" w:rsidR="00433882" w:rsidRPr="00EE72C0" w:rsidRDefault="00433882" w:rsidP="00EE72C0">
      <w:pPr>
        <w:tabs>
          <w:tab w:val="left" w:pos="3300"/>
        </w:tabs>
      </w:pPr>
    </w:p>
    <w:p w14:paraId="2194905D" w14:textId="77777777" w:rsidR="008C0E0D" w:rsidRPr="008C0E0D" w:rsidRDefault="00B320D6" w:rsidP="00FA4862">
      <w:pPr>
        <w:spacing w:line="480" w:lineRule="auto"/>
        <w:contextualSpacing/>
        <w:rPr>
          <w:b/>
          <w:i/>
          <w:sz w:val="28"/>
          <w:u w:val="single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F92EE51" wp14:editId="02CD6C73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45085" cy="9544050"/>
                <wp:effectExtent l="0" t="0" r="12065" b="19050"/>
                <wp:wrapSquare wrapText="bothSides"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954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9D4BB" w14:textId="77777777" w:rsidR="004E509F" w:rsidRDefault="004E50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EE51" id="_x0000_s1029" type="#_x0000_t202" style="position:absolute;margin-left:257.25pt;margin-top:0;width:3.55pt;height:751.5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">
                <v:textbox>
                  <w:txbxContent>
                    <w:p w14:paraId="3D59D4BB" w14:textId="77777777" w:rsidR="004E509F" w:rsidRDefault="004E509F"/>
                  </w:txbxContent>
                </v:textbox>
                <w10:wrap type="square"/>
              </v:shape>
            </w:pict>
          </mc:Fallback>
        </mc:AlternateContent>
      </w:r>
    </w:p>
    <w:p w14:paraId="5B730A43" w14:textId="77777777" w:rsidR="00845863" w:rsidRDefault="00845863" w:rsidP="00845863">
      <w:pPr>
        <w:rPr>
          <w:b/>
          <w:sz w:val="24"/>
          <w:szCs w:val="24"/>
        </w:rPr>
      </w:pPr>
      <w:r w:rsidRPr="008C0E0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C63525" wp14:editId="57F19D37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3067050" cy="2171700"/>
                <wp:effectExtent l="0" t="0" r="0" b="0"/>
                <wp:wrapSquare wrapText="bothSides"/>
                <wp:docPr id="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88C7" w14:textId="77777777" w:rsidR="006325E5" w:rsidRPr="00845863" w:rsidRDefault="008C0E0D" w:rsidP="008C0E0D">
                            <w:pPr>
                              <w:spacing w:after="0" w:line="36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5863">
                              <w:rPr>
                                <w:b/>
                                <w:sz w:val="28"/>
                                <w:szCs w:val="28"/>
                              </w:rPr>
                              <w:t>Sudjelovanje na radionic</w:t>
                            </w:r>
                            <w:r w:rsidR="00845863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8458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je besplatno</w:t>
                            </w:r>
                            <w:r w:rsidR="00845863">
                              <w:rPr>
                                <w:b/>
                                <w:sz w:val="28"/>
                                <w:szCs w:val="28"/>
                              </w:rPr>
                              <w:t>, a</w:t>
                            </w:r>
                            <w:r w:rsidRPr="008458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uključuje </w:t>
                            </w:r>
                            <w:r w:rsidR="008458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pisane materijale i </w:t>
                            </w:r>
                            <w:r w:rsidRPr="008458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okrepu </w:t>
                            </w:r>
                            <w:r w:rsidR="006325E5" w:rsidRPr="00845863">
                              <w:rPr>
                                <w:b/>
                                <w:sz w:val="28"/>
                                <w:szCs w:val="28"/>
                              </w:rPr>
                              <w:t>(kava, voda, ručak)</w:t>
                            </w:r>
                            <w:r w:rsidRPr="008458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2540A65" w14:textId="77777777" w:rsidR="008C0E0D" w:rsidRPr="00845863" w:rsidRDefault="006325E5" w:rsidP="008C0E0D">
                            <w:pPr>
                              <w:spacing w:after="0" w:line="36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58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Na zahtjev </w:t>
                            </w:r>
                            <w:r w:rsidR="00845863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845863">
                              <w:rPr>
                                <w:b/>
                                <w:sz w:val="28"/>
                                <w:szCs w:val="28"/>
                              </w:rPr>
                              <w:t>prilikom prijave</w:t>
                            </w:r>
                            <w:r w:rsidR="00845863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8458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="008C0E0D" w:rsidRPr="00845863">
                              <w:rPr>
                                <w:b/>
                                <w:sz w:val="28"/>
                                <w:szCs w:val="28"/>
                              </w:rPr>
                              <w:t>zdaje se i certifikat o sudjelovanju.</w:t>
                            </w:r>
                          </w:p>
                          <w:p w14:paraId="3D1F7ED6" w14:textId="77777777" w:rsidR="00B320D6" w:rsidRDefault="00B320D6" w:rsidP="008C0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3525" id="_x0000_s1030" type="#_x0000_t202" style="position:absolute;margin-left:0;margin-top:22.05pt;width:241.5pt;height:171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" stroked="f">
                <v:textbox>
                  <w:txbxContent>
                    <w:p w14:paraId="316888C7" w14:textId="77777777" w:rsidR="006325E5" w:rsidRPr="00845863" w:rsidRDefault="008C0E0D" w:rsidP="008C0E0D">
                      <w:pPr>
                        <w:spacing w:after="0" w:line="36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845863">
                        <w:rPr>
                          <w:b/>
                          <w:sz w:val="28"/>
                          <w:szCs w:val="28"/>
                        </w:rPr>
                        <w:t>Sudjelovanje na radionic</w:t>
                      </w:r>
                      <w:r w:rsidR="00845863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845863">
                        <w:rPr>
                          <w:b/>
                          <w:sz w:val="28"/>
                          <w:szCs w:val="28"/>
                        </w:rPr>
                        <w:t xml:space="preserve"> je besplatno</w:t>
                      </w:r>
                      <w:r w:rsidR="00845863">
                        <w:rPr>
                          <w:b/>
                          <w:sz w:val="28"/>
                          <w:szCs w:val="28"/>
                        </w:rPr>
                        <w:t>, a</w:t>
                      </w:r>
                      <w:r w:rsidRPr="00845863">
                        <w:rPr>
                          <w:b/>
                          <w:sz w:val="28"/>
                          <w:szCs w:val="28"/>
                        </w:rPr>
                        <w:t xml:space="preserve"> uključuje </w:t>
                      </w:r>
                      <w:r w:rsidR="00845863">
                        <w:rPr>
                          <w:b/>
                          <w:sz w:val="28"/>
                          <w:szCs w:val="28"/>
                        </w:rPr>
                        <w:t xml:space="preserve">pisane materijale i </w:t>
                      </w:r>
                      <w:r w:rsidRPr="00845863">
                        <w:rPr>
                          <w:b/>
                          <w:sz w:val="28"/>
                          <w:szCs w:val="28"/>
                        </w:rPr>
                        <w:t xml:space="preserve">okrepu </w:t>
                      </w:r>
                      <w:r w:rsidR="006325E5" w:rsidRPr="00845863">
                        <w:rPr>
                          <w:b/>
                          <w:sz w:val="28"/>
                          <w:szCs w:val="28"/>
                        </w:rPr>
                        <w:t>(kava, voda, ručak)</w:t>
                      </w:r>
                      <w:r w:rsidRPr="00845863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2540A65" w14:textId="77777777" w:rsidR="008C0E0D" w:rsidRPr="00845863" w:rsidRDefault="006325E5" w:rsidP="008C0E0D">
                      <w:pPr>
                        <w:spacing w:after="0" w:line="36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845863">
                        <w:rPr>
                          <w:b/>
                          <w:sz w:val="28"/>
                          <w:szCs w:val="28"/>
                        </w:rPr>
                        <w:t xml:space="preserve">Na zahtjev </w:t>
                      </w:r>
                      <w:r w:rsidR="00845863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Pr="00845863">
                        <w:rPr>
                          <w:b/>
                          <w:sz w:val="28"/>
                          <w:szCs w:val="28"/>
                        </w:rPr>
                        <w:t>prilikom prijave</w:t>
                      </w:r>
                      <w:r w:rsidR="00845863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845863">
                        <w:rPr>
                          <w:b/>
                          <w:sz w:val="28"/>
                          <w:szCs w:val="28"/>
                        </w:rPr>
                        <w:t xml:space="preserve"> i</w:t>
                      </w:r>
                      <w:r w:rsidR="008C0E0D" w:rsidRPr="00845863">
                        <w:rPr>
                          <w:b/>
                          <w:sz w:val="28"/>
                          <w:szCs w:val="28"/>
                        </w:rPr>
                        <w:t>zdaje se i certifikat o sudjelovanju.</w:t>
                      </w:r>
                    </w:p>
                    <w:p w14:paraId="3D1F7ED6" w14:textId="77777777" w:rsidR="00B320D6" w:rsidRDefault="00B320D6" w:rsidP="008C0E0D"/>
                  </w:txbxContent>
                </v:textbox>
                <w10:wrap type="square" anchorx="margin"/>
              </v:shape>
            </w:pict>
          </mc:Fallback>
        </mc:AlternateContent>
      </w:r>
    </w:p>
    <w:p w14:paraId="675D9B4E" w14:textId="10DCA335" w:rsidR="00845863" w:rsidRPr="006325E5" w:rsidRDefault="00845863" w:rsidP="00845863">
      <w:pPr>
        <w:jc w:val="center"/>
        <w:rPr>
          <w:b/>
          <w:sz w:val="32"/>
          <w:szCs w:val="32"/>
          <w:u w:val="single"/>
        </w:rPr>
      </w:pPr>
      <w:r w:rsidRPr="006325E5">
        <w:rPr>
          <w:b/>
          <w:sz w:val="32"/>
          <w:szCs w:val="32"/>
          <w:u w:val="single"/>
        </w:rPr>
        <w:t>Rok za prijavu: 2</w:t>
      </w:r>
      <w:r w:rsidR="001C1DF8">
        <w:rPr>
          <w:b/>
          <w:sz w:val="32"/>
          <w:szCs w:val="32"/>
          <w:u w:val="single"/>
        </w:rPr>
        <w:t>5</w:t>
      </w:r>
      <w:r w:rsidRPr="006325E5">
        <w:rPr>
          <w:b/>
          <w:sz w:val="32"/>
          <w:szCs w:val="32"/>
          <w:u w:val="single"/>
        </w:rPr>
        <w:t xml:space="preserve">. </w:t>
      </w:r>
      <w:r w:rsidR="00936B2B">
        <w:rPr>
          <w:b/>
          <w:sz w:val="32"/>
          <w:szCs w:val="32"/>
          <w:u w:val="single"/>
        </w:rPr>
        <w:t>veljače 2019</w:t>
      </w:r>
      <w:r w:rsidRPr="006325E5">
        <w:rPr>
          <w:b/>
          <w:sz w:val="32"/>
          <w:szCs w:val="32"/>
          <w:u w:val="single"/>
        </w:rPr>
        <w:t>.</w:t>
      </w:r>
    </w:p>
    <w:p w14:paraId="0D1BFFEB" w14:textId="77777777" w:rsidR="00845863" w:rsidRPr="006325E5" w:rsidRDefault="00845863" w:rsidP="00845863">
      <w:pPr>
        <w:jc w:val="center"/>
        <w:rPr>
          <w:b/>
          <w:sz w:val="24"/>
          <w:szCs w:val="24"/>
        </w:rPr>
      </w:pPr>
      <w:r w:rsidRPr="006325E5">
        <w:rPr>
          <w:b/>
          <w:sz w:val="24"/>
          <w:szCs w:val="24"/>
        </w:rPr>
        <w:t>(ograničen broj sudionika)</w:t>
      </w:r>
    </w:p>
    <w:p w14:paraId="06358229" w14:textId="77777777" w:rsidR="00845863" w:rsidRDefault="00845863" w:rsidP="006325E5">
      <w:pPr>
        <w:spacing w:line="276" w:lineRule="auto"/>
        <w:contextualSpacing/>
        <w:rPr>
          <w:b/>
          <w:sz w:val="24"/>
        </w:rPr>
      </w:pPr>
    </w:p>
    <w:p w14:paraId="4DCF23AE" w14:textId="77777777" w:rsidR="00FA4862" w:rsidRPr="006325E5" w:rsidRDefault="00FA4862" w:rsidP="006325E5">
      <w:pPr>
        <w:spacing w:line="276" w:lineRule="auto"/>
        <w:contextualSpacing/>
        <w:rPr>
          <w:b/>
          <w:sz w:val="24"/>
        </w:rPr>
      </w:pPr>
      <w:r w:rsidRPr="006325E5">
        <w:rPr>
          <w:b/>
          <w:sz w:val="24"/>
        </w:rPr>
        <w:t xml:space="preserve">Prijave </w:t>
      </w:r>
      <w:r w:rsidR="006325E5" w:rsidRPr="006325E5">
        <w:rPr>
          <w:b/>
          <w:sz w:val="24"/>
        </w:rPr>
        <w:t xml:space="preserve">do raspoloživog broja sudionika </w:t>
      </w:r>
      <w:r w:rsidRPr="006325E5">
        <w:rPr>
          <w:b/>
          <w:sz w:val="24"/>
        </w:rPr>
        <w:t xml:space="preserve">moguće </w:t>
      </w:r>
      <w:r w:rsidR="006325E5" w:rsidRPr="006325E5">
        <w:rPr>
          <w:b/>
          <w:sz w:val="24"/>
        </w:rPr>
        <w:t>su isključivo emailom, a dodatne informacije i telefonom</w:t>
      </w:r>
      <w:r w:rsidR="006325E5">
        <w:rPr>
          <w:b/>
          <w:sz w:val="24"/>
        </w:rPr>
        <w:t xml:space="preserve"> na</w:t>
      </w:r>
      <w:r w:rsidRPr="006325E5">
        <w:rPr>
          <w:b/>
          <w:sz w:val="24"/>
        </w:rPr>
        <w:t>:</w:t>
      </w:r>
    </w:p>
    <w:p w14:paraId="1E989A50" w14:textId="7F0FA5F6" w:rsidR="00845863" w:rsidRPr="00A304F3" w:rsidRDefault="009B6754" w:rsidP="00845863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A304F3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98176" behindDoc="0" locked="0" layoutInCell="1" allowOverlap="1" wp14:anchorId="6B29307A" wp14:editId="2635AEEF">
            <wp:simplePos x="0" y="0"/>
            <wp:positionH relativeFrom="margin">
              <wp:posOffset>485775</wp:posOffset>
            </wp:positionH>
            <wp:positionV relativeFrom="paragraph">
              <wp:posOffset>324485</wp:posOffset>
            </wp:positionV>
            <wp:extent cx="1990725" cy="714375"/>
            <wp:effectExtent l="0" t="0" r="9525" b="9525"/>
            <wp:wrapSquare wrapText="bothSides"/>
            <wp:docPr id="10" name="Slika 8" descr="C:\Users\Gen\Desktop\Radionice 2018\Sli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\Desktop\Radionice 2018\Slik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4F3" w:rsidRPr="00A304F3">
        <w:rPr>
          <w:b/>
          <w:noProof/>
          <w:sz w:val="24"/>
          <w:szCs w:val="24"/>
          <w:lang w:eastAsia="hr-HR"/>
        </w:rPr>
        <w:t>rerhatic@vguk.hr</w:t>
      </w:r>
    </w:p>
    <w:p w14:paraId="5F64A935" w14:textId="2D1B3F78" w:rsidR="00845863" w:rsidRPr="006325E5" w:rsidRDefault="00845863" w:rsidP="00845863">
      <w:pPr>
        <w:spacing w:line="360" w:lineRule="auto"/>
        <w:ind w:left="4248" w:firstLine="708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C54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A304F3">
        <w:rPr>
          <w:b/>
          <w:sz w:val="32"/>
          <w:szCs w:val="32"/>
        </w:rPr>
        <w:t>0918871662</w:t>
      </w:r>
    </w:p>
    <w:p w14:paraId="33BC2E4C" w14:textId="3CEBE572" w:rsidR="00433882" w:rsidRDefault="00A304F3" w:rsidP="00845863">
      <w:pPr>
        <w:spacing w:after="0" w:line="360" w:lineRule="auto"/>
        <w:contextualSpacing/>
      </w:pPr>
      <w:r w:rsidRPr="004E509F">
        <w:rPr>
          <w:b/>
          <w:i/>
          <w:noProof/>
          <w:sz w:val="28"/>
          <w:u w:val="single"/>
          <w:lang w:eastAsia="hr-H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BA682F" wp14:editId="6940326C">
                <wp:simplePos x="0" y="0"/>
                <wp:positionH relativeFrom="margin">
                  <wp:posOffset>3448050</wp:posOffset>
                </wp:positionH>
                <wp:positionV relativeFrom="paragraph">
                  <wp:posOffset>399415</wp:posOffset>
                </wp:positionV>
                <wp:extent cx="3390900" cy="4457700"/>
                <wp:effectExtent l="0" t="0" r="0" b="0"/>
                <wp:wrapSquare wrapText="bothSides"/>
                <wp:docPr id="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0EA3" w14:textId="10008CF5" w:rsidR="00845863" w:rsidRDefault="00845863" w:rsidP="004E509F">
                            <w:pPr>
                              <w:spacing w:line="36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Mjesto održavanja:</w:t>
                            </w:r>
                          </w:p>
                          <w:p w14:paraId="002C5D1D" w14:textId="77777777" w:rsidR="00A304F3" w:rsidRDefault="00A304F3" w:rsidP="004E509F">
                            <w:pPr>
                              <w:spacing w:line="36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2F5663" w14:textId="44651A55" w:rsidR="009B6754" w:rsidRPr="009B6754" w:rsidRDefault="006940C5" w:rsidP="009B6754">
                            <w:pPr>
                              <w:spacing w:line="480" w:lineRule="auto"/>
                              <w:contextualSpacing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Križevci</w:t>
                            </w:r>
                          </w:p>
                          <w:p w14:paraId="3011DF45" w14:textId="799C16AC" w:rsidR="009B6754" w:rsidRPr="006940C5" w:rsidRDefault="006940C5" w:rsidP="009B675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40C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Visoko gospodarsko učilište u Križevcima</w:t>
                            </w:r>
                          </w:p>
                          <w:p w14:paraId="682A703E" w14:textId="77777777" w:rsidR="006940C5" w:rsidRPr="006940C5" w:rsidRDefault="006940C5" w:rsidP="009B675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940C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Ul. Milislava Demerca 1, </w:t>
                            </w:r>
                          </w:p>
                          <w:p w14:paraId="31CF1AD4" w14:textId="7D9B4EB8" w:rsidR="009B6754" w:rsidRDefault="006940C5" w:rsidP="009B675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940C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48260 Križevci</w:t>
                            </w:r>
                          </w:p>
                          <w:p w14:paraId="4A27E1A1" w14:textId="77777777" w:rsidR="00A304F3" w:rsidRPr="009B6754" w:rsidRDefault="00A304F3" w:rsidP="009B6754">
                            <w:pPr>
                              <w:spacing w:line="360" w:lineRule="auto"/>
                              <w:contextualSpacing/>
                              <w:rPr>
                                <w:sz w:val="28"/>
                              </w:rPr>
                            </w:pPr>
                          </w:p>
                          <w:p w14:paraId="71450949" w14:textId="1CBE2B80" w:rsidR="009B6754" w:rsidRDefault="006940C5" w:rsidP="009B6754">
                            <w:pPr>
                              <w:spacing w:line="480" w:lineRule="auto"/>
                              <w:contextualSpacing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6978938" wp14:editId="2A8DBDFE">
                                  <wp:extent cx="3084404" cy="2310856"/>
                                  <wp:effectExtent l="0" t="0" r="1905" b="0"/>
                                  <wp:docPr id="16" name="Slika 16" descr="Slikovni rezultat za Visoko gospodarsko uÄiliÅ¡te, Ul. Milislava Demerca, KriÅ¾ev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likovni rezultat za Visoko gospodarsko uÄiliÅ¡te, Ul. Milislava Demerca, KriÅ¾ev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7976" cy="2313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82204C" w14:textId="77777777" w:rsidR="004E509F" w:rsidRDefault="004E50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682F" id="_x0000_s1031" type="#_x0000_t202" style="position:absolute;margin-left:271.5pt;margin-top:31.45pt;width:267pt;height:35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" stroked="f">
                <v:textbox>
                  <w:txbxContent>
                    <w:p w14:paraId="52A50EA3" w14:textId="10008CF5" w:rsidR="00845863" w:rsidRDefault="00845863" w:rsidP="004E509F">
                      <w:pPr>
                        <w:spacing w:line="36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Mjesto održavanja:</w:t>
                      </w:r>
                    </w:p>
                    <w:p w14:paraId="002C5D1D" w14:textId="77777777" w:rsidR="00A304F3" w:rsidRDefault="00A304F3" w:rsidP="004E509F">
                      <w:pPr>
                        <w:spacing w:line="36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12F5663" w14:textId="44651A55" w:rsidR="009B6754" w:rsidRPr="009B6754" w:rsidRDefault="006940C5" w:rsidP="009B6754">
                      <w:pPr>
                        <w:spacing w:line="480" w:lineRule="auto"/>
                        <w:contextualSpacing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Križevci</w:t>
                      </w:r>
                    </w:p>
                    <w:p w14:paraId="3011DF45" w14:textId="799C16AC" w:rsidR="009B6754" w:rsidRPr="006940C5" w:rsidRDefault="006940C5" w:rsidP="009B675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940C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Visoko gospodarsko učilište u Križevcima</w:t>
                      </w:r>
                    </w:p>
                    <w:p w14:paraId="682A703E" w14:textId="77777777" w:rsidR="006940C5" w:rsidRPr="006940C5" w:rsidRDefault="006940C5" w:rsidP="009B675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940C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Ul. Milislava Demerca 1, </w:t>
                      </w:r>
                    </w:p>
                    <w:p w14:paraId="31CF1AD4" w14:textId="7D9B4EB8" w:rsidR="009B6754" w:rsidRDefault="006940C5" w:rsidP="009B675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940C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48260</w:t>
                      </w:r>
                      <w:r w:rsidRPr="006940C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Križevci</w:t>
                      </w:r>
                    </w:p>
                    <w:p w14:paraId="4A27E1A1" w14:textId="77777777" w:rsidR="00A304F3" w:rsidRPr="009B6754" w:rsidRDefault="00A304F3" w:rsidP="009B6754">
                      <w:pPr>
                        <w:spacing w:line="360" w:lineRule="auto"/>
                        <w:contextualSpacing/>
                        <w:rPr>
                          <w:sz w:val="28"/>
                        </w:rPr>
                      </w:pPr>
                    </w:p>
                    <w:p w14:paraId="71450949" w14:textId="1CBE2B80" w:rsidR="009B6754" w:rsidRDefault="006940C5" w:rsidP="009B6754">
                      <w:pPr>
                        <w:spacing w:line="480" w:lineRule="auto"/>
                        <w:contextualSpacing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6978938" wp14:editId="2A8DBDFE">
                            <wp:extent cx="3084404" cy="2310856"/>
                            <wp:effectExtent l="0" t="0" r="1905" b="0"/>
                            <wp:docPr id="16" name="Slika 16" descr="Slikovni rezultat za Visoko gospodarsko uÄiliÅ¡te, Ul. Milislava Demerca, KriÅ¾ev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likovni rezultat za Visoko gospodarsko uÄiliÅ¡te, Ul. Milislava Demerca, KriÅ¾ev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7976" cy="2313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82204C" w14:textId="77777777" w:rsidR="004E509F" w:rsidRDefault="004E509F"/>
                  </w:txbxContent>
                </v:textbox>
                <w10:wrap type="square" anchorx="margin"/>
              </v:shape>
            </w:pict>
          </mc:Fallback>
        </mc:AlternateContent>
      </w:r>
      <w:r w:rsidR="0035042F" w:rsidRPr="0035042F">
        <w:rPr>
          <w:noProof/>
          <w:lang w:eastAsia="hr-HR"/>
        </w:rPr>
        <w:drawing>
          <wp:inline distT="0" distB="0" distL="0" distR="0" wp14:anchorId="7FB4741A" wp14:editId="0BAE2B8B">
            <wp:extent cx="3109006" cy="2152015"/>
            <wp:effectExtent l="0" t="0" r="0" b="635"/>
            <wp:docPr id="11" name="Slika 11" descr="C:\Users\Gen\Desktop\ADA\WEB\Kolaži\Nova ma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\Desktop\ADA\WEB\Kolaži\Nova mapa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06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8DD7E" w14:textId="1125E1CA" w:rsidR="0021195D" w:rsidRPr="00465FD3" w:rsidRDefault="0035042F" w:rsidP="00465FD3">
      <w:pPr>
        <w:tabs>
          <w:tab w:val="left" w:pos="2490"/>
        </w:tabs>
      </w:pPr>
      <w:r w:rsidRPr="0035042F">
        <w:rPr>
          <w:noProof/>
          <w:lang w:eastAsia="hr-HR"/>
        </w:rPr>
        <w:drawing>
          <wp:inline distT="0" distB="0" distL="0" distR="0" wp14:anchorId="3924A415" wp14:editId="758B41A5">
            <wp:extent cx="3133725" cy="2183765"/>
            <wp:effectExtent l="0" t="0" r="9525" b="6985"/>
            <wp:docPr id="13" name="Slika 13" descr="C:\Users\Gen\Desktop\ADA\WEB\Kolaži\Pol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\Desktop\ADA\WEB\Kolaži\Polja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85" cy="218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95D" w:rsidRPr="00465FD3" w:rsidSect="00EE7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2C3C" w14:textId="77777777" w:rsidR="00710861" w:rsidRDefault="00710861" w:rsidP="005F6CD9">
      <w:pPr>
        <w:spacing w:after="0" w:line="240" w:lineRule="auto"/>
      </w:pPr>
      <w:r>
        <w:separator/>
      </w:r>
    </w:p>
  </w:endnote>
  <w:endnote w:type="continuationSeparator" w:id="0">
    <w:p w14:paraId="026BEE2B" w14:textId="77777777" w:rsidR="00710861" w:rsidRDefault="00710861" w:rsidP="005F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08EA" w14:textId="77777777" w:rsidR="00710861" w:rsidRDefault="00710861" w:rsidP="005F6CD9">
      <w:pPr>
        <w:spacing w:after="0" w:line="240" w:lineRule="auto"/>
      </w:pPr>
      <w:r>
        <w:separator/>
      </w:r>
    </w:p>
  </w:footnote>
  <w:footnote w:type="continuationSeparator" w:id="0">
    <w:p w14:paraId="53196B83" w14:textId="77777777" w:rsidR="00710861" w:rsidRDefault="00710861" w:rsidP="005F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F4F"/>
    <w:multiLevelType w:val="hybridMultilevel"/>
    <w:tmpl w:val="62CA3A24"/>
    <w:lvl w:ilvl="0" w:tplc="AEE06FE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1F8E"/>
    <w:multiLevelType w:val="hybridMultilevel"/>
    <w:tmpl w:val="9260F0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080E"/>
    <w:multiLevelType w:val="hybridMultilevel"/>
    <w:tmpl w:val="0E728830"/>
    <w:lvl w:ilvl="0" w:tplc="9F6679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7"/>
    <w:rsid w:val="00026C6D"/>
    <w:rsid w:val="00063872"/>
    <w:rsid w:val="00096DC4"/>
    <w:rsid w:val="000B2CC5"/>
    <w:rsid w:val="00162AC8"/>
    <w:rsid w:val="001C1DF8"/>
    <w:rsid w:val="001F79F2"/>
    <w:rsid w:val="0021195D"/>
    <w:rsid w:val="00215A5D"/>
    <w:rsid w:val="002274A9"/>
    <w:rsid w:val="002417F9"/>
    <w:rsid w:val="0027586B"/>
    <w:rsid w:val="00305DA2"/>
    <w:rsid w:val="00332347"/>
    <w:rsid w:val="0035042F"/>
    <w:rsid w:val="00423D7D"/>
    <w:rsid w:val="004271B9"/>
    <w:rsid w:val="00433882"/>
    <w:rsid w:val="00443753"/>
    <w:rsid w:val="00447A6B"/>
    <w:rsid w:val="00457F78"/>
    <w:rsid w:val="00465FD3"/>
    <w:rsid w:val="00497C04"/>
    <w:rsid w:val="004C251C"/>
    <w:rsid w:val="004D6BBE"/>
    <w:rsid w:val="004E509F"/>
    <w:rsid w:val="004F1E54"/>
    <w:rsid w:val="00507CE1"/>
    <w:rsid w:val="00524F5C"/>
    <w:rsid w:val="00541246"/>
    <w:rsid w:val="00581C88"/>
    <w:rsid w:val="005E1B21"/>
    <w:rsid w:val="005F6CD9"/>
    <w:rsid w:val="00613774"/>
    <w:rsid w:val="006325E5"/>
    <w:rsid w:val="0063509E"/>
    <w:rsid w:val="00682C41"/>
    <w:rsid w:val="00693FBF"/>
    <w:rsid w:val="006940C5"/>
    <w:rsid w:val="006C0052"/>
    <w:rsid w:val="006E3DF7"/>
    <w:rsid w:val="00702B4D"/>
    <w:rsid w:val="00710861"/>
    <w:rsid w:val="007240DD"/>
    <w:rsid w:val="00784CC2"/>
    <w:rsid w:val="007C01CB"/>
    <w:rsid w:val="007C7360"/>
    <w:rsid w:val="0080262F"/>
    <w:rsid w:val="008068FA"/>
    <w:rsid w:val="008124BD"/>
    <w:rsid w:val="00820212"/>
    <w:rsid w:val="00835E0B"/>
    <w:rsid w:val="00845696"/>
    <w:rsid w:val="00845863"/>
    <w:rsid w:val="00857134"/>
    <w:rsid w:val="00871693"/>
    <w:rsid w:val="008737D9"/>
    <w:rsid w:val="008918F5"/>
    <w:rsid w:val="008A5D7D"/>
    <w:rsid w:val="008C0E0D"/>
    <w:rsid w:val="009006BF"/>
    <w:rsid w:val="00936B2B"/>
    <w:rsid w:val="00981930"/>
    <w:rsid w:val="00983E3E"/>
    <w:rsid w:val="00987127"/>
    <w:rsid w:val="009B6754"/>
    <w:rsid w:val="009C54A8"/>
    <w:rsid w:val="00A304F3"/>
    <w:rsid w:val="00A83E91"/>
    <w:rsid w:val="00A92A46"/>
    <w:rsid w:val="00AA2977"/>
    <w:rsid w:val="00AB2651"/>
    <w:rsid w:val="00AF2DD9"/>
    <w:rsid w:val="00B320D6"/>
    <w:rsid w:val="00B4452B"/>
    <w:rsid w:val="00B72272"/>
    <w:rsid w:val="00BB0392"/>
    <w:rsid w:val="00BD1E33"/>
    <w:rsid w:val="00CF363A"/>
    <w:rsid w:val="00CF7546"/>
    <w:rsid w:val="00D17481"/>
    <w:rsid w:val="00D218E9"/>
    <w:rsid w:val="00DA1095"/>
    <w:rsid w:val="00DB0B1D"/>
    <w:rsid w:val="00DC4ADC"/>
    <w:rsid w:val="00E25A54"/>
    <w:rsid w:val="00EC7B75"/>
    <w:rsid w:val="00ED1C30"/>
    <w:rsid w:val="00EE5B56"/>
    <w:rsid w:val="00EE72C0"/>
    <w:rsid w:val="00F3667D"/>
    <w:rsid w:val="00F45BD9"/>
    <w:rsid w:val="00F53039"/>
    <w:rsid w:val="00F95AC9"/>
    <w:rsid w:val="00FA1AA7"/>
    <w:rsid w:val="00FA4862"/>
    <w:rsid w:val="00FA55CB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A31"/>
  <w15:chartTrackingRefBased/>
  <w15:docId w15:val="{C2F49894-C3F5-43E3-A08D-DB93823F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1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0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C7B75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CD9"/>
  </w:style>
  <w:style w:type="paragraph" w:styleId="Footer">
    <w:name w:val="footer"/>
    <w:basedOn w:val="Normal"/>
    <w:link w:val="FooterChar"/>
    <w:uiPriority w:val="99"/>
    <w:unhideWhenUsed/>
    <w:rsid w:val="005F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CD9"/>
  </w:style>
  <w:style w:type="character" w:customStyle="1" w:styleId="Heading3Char">
    <w:name w:val="Heading 3 Char"/>
    <w:basedOn w:val="DefaultParagraphFont"/>
    <w:link w:val="Heading3"/>
    <w:uiPriority w:val="9"/>
    <w:rsid w:val="0021195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8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 Erhatić</cp:lastModifiedBy>
  <cp:revision>2</cp:revision>
  <dcterms:created xsi:type="dcterms:W3CDTF">2019-02-18T08:29:00Z</dcterms:created>
  <dcterms:modified xsi:type="dcterms:W3CDTF">2019-02-18T08:29:00Z</dcterms:modified>
</cp:coreProperties>
</file>