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A065" w14:textId="07199D4F" w:rsidR="007E6AE4" w:rsidRDefault="007E6AE4" w:rsidP="007E6AE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9AA694F" w14:textId="77777777" w:rsidR="007E6AE4" w:rsidRDefault="007E6AE4" w:rsidP="00A574C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4535DF" w14:textId="77777777" w:rsidR="007E6AE4" w:rsidRDefault="007E6AE4" w:rsidP="00A574C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A961F9" w14:textId="7996EE69" w:rsidR="00A344E3" w:rsidRPr="00A574CD" w:rsidRDefault="00F55BBB" w:rsidP="00A574C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574CD">
        <w:rPr>
          <w:rFonts w:ascii="Arial" w:hAnsi="Arial" w:cs="Arial"/>
          <w:b/>
          <w:sz w:val="20"/>
          <w:szCs w:val="20"/>
        </w:rPr>
        <w:t xml:space="preserve">OBRAZAC </w:t>
      </w:r>
      <w:r w:rsidR="00CB1F6E" w:rsidRPr="00A574CD">
        <w:rPr>
          <w:rFonts w:ascii="Arial" w:hAnsi="Arial" w:cs="Arial"/>
          <w:b/>
          <w:sz w:val="20"/>
          <w:szCs w:val="20"/>
        </w:rPr>
        <w:t>NAKON OPAŽANJA NASTAVNOG PROCESA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6096"/>
      </w:tblGrid>
      <w:tr w:rsidR="00F55BBB" w:rsidRPr="00A574CD" w14:paraId="00AC69FF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B9E81" w14:textId="3614A598" w:rsidR="00F55BBB" w:rsidRPr="00A574CD" w:rsidRDefault="00CB1F6E" w:rsidP="00A574C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OSNOVNI PODACI O </w:t>
            </w:r>
            <w:r w:rsidR="006530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KOLEGIJ</w:t>
            </w:r>
            <w:r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U, </w:t>
            </w:r>
            <w:r w:rsidR="007314A5"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NASTAVNIKU</w:t>
            </w:r>
            <w:r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I OPAŽAČIMA</w:t>
            </w:r>
          </w:p>
        </w:tc>
      </w:tr>
      <w:tr w:rsidR="00F55BBB" w:rsidRPr="00A574CD" w14:paraId="562A3B27" w14:textId="77777777" w:rsidTr="007F250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B18C7" w14:textId="0F737795" w:rsidR="00F55BBB" w:rsidRPr="00A574CD" w:rsidRDefault="00F55BBB" w:rsidP="00A57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Naziv </w:t>
            </w:r>
            <w:r w:rsidR="006530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kolegij</w:t>
            </w:r>
            <w:r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 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26C87" w14:textId="77777777" w:rsidR="00F55BBB" w:rsidRPr="00A574CD" w:rsidRDefault="00F55BBB" w:rsidP="00A57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5BBB" w:rsidRPr="00A574CD" w14:paraId="1A048537" w14:textId="77777777" w:rsidTr="007F250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C2548" w14:textId="59962A37" w:rsidR="00F55BBB" w:rsidRPr="00A574CD" w:rsidRDefault="00CB1F6E" w:rsidP="00A57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Ime i prezime nastavnika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EF408" w14:textId="77777777" w:rsidR="00F55BBB" w:rsidRPr="00A574CD" w:rsidRDefault="00F55BBB" w:rsidP="00A57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5BBB" w:rsidRPr="00A574CD" w14:paraId="2794E186" w14:textId="77777777" w:rsidTr="007F250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74C33" w14:textId="0065B9D1" w:rsidR="00F55BBB" w:rsidRPr="00A574CD" w:rsidRDefault="00CB1F6E" w:rsidP="00A57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Ime i prezime opažača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3035E" w14:textId="77777777" w:rsidR="00F55BBB" w:rsidRPr="00A574CD" w:rsidRDefault="00F55BBB" w:rsidP="00A57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5BBB" w:rsidRPr="00A574CD" w14:paraId="08B08C03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A29C1" w14:textId="30747B2C" w:rsidR="00F55BBB" w:rsidRPr="00A574CD" w:rsidRDefault="00CB1F6E" w:rsidP="00182033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KOMENTARI NAKON OPAŽANJA</w:t>
            </w:r>
          </w:p>
        </w:tc>
      </w:tr>
      <w:tr w:rsidR="00F55BBB" w:rsidRPr="00A574CD" w14:paraId="7F34159B" w14:textId="77777777" w:rsidTr="00E17DD1">
        <w:trPr>
          <w:trHeight w:val="310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7F9B9" w14:textId="45764D53" w:rsidR="00F55BBB" w:rsidRPr="00F9141B" w:rsidRDefault="00CB1F6E" w:rsidP="00F9141B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914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DOJAM O NASTAVNOM SATU</w:t>
            </w:r>
          </w:p>
        </w:tc>
      </w:tr>
      <w:tr w:rsidR="00F9141B" w:rsidRPr="00A574CD" w14:paraId="6EDB55DF" w14:textId="77777777" w:rsidTr="00E17DD1">
        <w:trPr>
          <w:trHeight w:val="310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5D0C" w14:textId="3DF54656" w:rsidR="00F9141B" w:rsidRPr="00383757" w:rsidRDefault="00383757" w:rsidP="00383757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Zapažanja nastavnika</w:t>
            </w:r>
          </w:p>
        </w:tc>
      </w:tr>
      <w:tr w:rsidR="00F55BBB" w:rsidRPr="00A574CD" w14:paraId="545C9894" w14:textId="77777777" w:rsidTr="00E17DD1">
        <w:trPr>
          <w:trHeight w:val="310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CEA0" w14:textId="77777777" w:rsidR="00F55BBB" w:rsidRPr="00A574CD" w:rsidRDefault="00F55BBB" w:rsidP="00A57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E0ED6" w:rsidRPr="00A574CD" w14:paraId="501C1B75" w14:textId="77777777" w:rsidTr="00E17DD1">
        <w:trPr>
          <w:trHeight w:val="310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EA992" w14:textId="5695AC1B" w:rsidR="008E0ED6" w:rsidRPr="008E0ED6" w:rsidRDefault="008E0ED6" w:rsidP="008E0ED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E0ED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Zapažanja opažača</w:t>
            </w:r>
          </w:p>
        </w:tc>
      </w:tr>
      <w:tr w:rsidR="00383757" w:rsidRPr="00A574CD" w14:paraId="433B0D95" w14:textId="77777777" w:rsidTr="00E17DD1">
        <w:trPr>
          <w:trHeight w:val="310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D68F" w14:textId="77777777" w:rsidR="00383757" w:rsidRPr="00A574CD" w:rsidRDefault="00383757" w:rsidP="00A57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8E0ED6" w:rsidRPr="00A574CD" w14:paraId="1B8A5D7E" w14:textId="77777777" w:rsidTr="00E17DD1">
        <w:trPr>
          <w:trHeight w:val="310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0B2DB" w14:textId="2E41E8AC" w:rsidR="008E0ED6" w:rsidRPr="008E0ED6" w:rsidRDefault="008E0ED6" w:rsidP="008E0ED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8E0ED6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Zajednički zaključak općeg dojma</w:t>
            </w:r>
          </w:p>
        </w:tc>
      </w:tr>
      <w:tr w:rsidR="008E0ED6" w:rsidRPr="00A574CD" w14:paraId="01DC6C7F" w14:textId="77777777" w:rsidTr="00E17DD1">
        <w:trPr>
          <w:trHeight w:val="310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9427" w14:textId="77777777" w:rsidR="008E0ED6" w:rsidRPr="00A574CD" w:rsidRDefault="008E0ED6" w:rsidP="00A57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5BBB" w:rsidRPr="00A574CD" w14:paraId="2E8A642D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5867" w14:textId="341C54AC" w:rsidR="00F55BBB" w:rsidRPr="00182033" w:rsidRDefault="00CB1F6E" w:rsidP="00182033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820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DOBRI ASPEKTI NASTAVNOG PROCESA (npr. struktura, jasnoća, organiza</w:t>
            </w:r>
            <w:r w:rsidR="00A344E3" w:rsidRPr="001820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cija, interakcija, entuzijazam</w:t>
            </w:r>
            <w:r w:rsidRPr="001820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angažman studenata, poticanje viših kognitivnih procesa, vrednovanje…)</w:t>
            </w:r>
          </w:p>
        </w:tc>
      </w:tr>
      <w:tr w:rsidR="00182033" w:rsidRPr="00A574CD" w14:paraId="2D05F7CF" w14:textId="77777777" w:rsidTr="00E17DD1">
        <w:trPr>
          <w:trHeight w:val="310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B6C1" w14:textId="5900970A" w:rsidR="00182033" w:rsidRPr="00182033" w:rsidRDefault="00182033" w:rsidP="00182033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Zapažanja nastavnika</w:t>
            </w:r>
          </w:p>
        </w:tc>
      </w:tr>
      <w:tr w:rsidR="00182033" w:rsidRPr="00A574CD" w14:paraId="75D985AF" w14:textId="77777777" w:rsidTr="00E17DD1">
        <w:trPr>
          <w:trHeight w:val="310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C551A" w14:textId="77777777" w:rsidR="00182033" w:rsidRPr="00E17DD1" w:rsidRDefault="00182033" w:rsidP="00E17DD1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82033" w:rsidRPr="00A574CD" w14:paraId="1E010CEB" w14:textId="77777777" w:rsidTr="00E17DD1">
        <w:trPr>
          <w:trHeight w:val="310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7415" w14:textId="29594B32" w:rsidR="00182033" w:rsidRDefault="00182033" w:rsidP="00182033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Zapažanja opažača</w:t>
            </w:r>
          </w:p>
        </w:tc>
      </w:tr>
      <w:tr w:rsidR="00182033" w:rsidRPr="00A574CD" w14:paraId="346A519A" w14:textId="77777777" w:rsidTr="00E17DD1">
        <w:trPr>
          <w:trHeight w:val="310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5FE9" w14:textId="77777777" w:rsidR="00182033" w:rsidRDefault="00182033" w:rsidP="00182033">
            <w:pPr>
              <w:pStyle w:val="ListParagraph"/>
              <w:spacing w:before="40" w:after="40" w:line="240" w:lineRule="auto"/>
              <w:ind w:left="79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82033" w:rsidRPr="00A574CD" w14:paraId="5C8BCC65" w14:textId="77777777" w:rsidTr="00E17DD1">
        <w:trPr>
          <w:trHeight w:val="310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1079" w14:textId="7A2D21BE" w:rsidR="00182033" w:rsidRDefault="00182033" w:rsidP="00182033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Zajednički zaključak dobrih aspekata nastavnog procesa</w:t>
            </w:r>
          </w:p>
        </w:tc>
      </w:tr>
      <w:tr w:rsidR="00F55BBB" w:rsidRPr="00A574CD" w14:paraId="28FD249E" w14:textId="77777777" w:rsidTr="00E17DD1">
        <w:trPr>
          <w:trHeight w:val="310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1D676" w14:textId="77777777" w:rsidR="00F55BBB" w:rsidRPr="00A574CD" w:rsidRDefault="00F55BBB" w:rsidP="00A57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5BBB" w:rsidRPr="00A574CD" w14:paraId="4CC97DBC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27A46" w14:textId="160F2840" w:rsidR="00F55BBB" w:rsidRPr="00E17DD1" w:rsidRDefault="00CB1F6E" w:rsidP="00E17DD1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17D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PODRUČJA ZA REFLEKSIJU I MOGUĆE UNAPRJEĐENJE</w:t>
            </w:r>
            <w:r w:rsidR="00A344E3" w:rsidRPr="00E17D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(npr. struktura, jasnoća, organizacija, interakcija, entuzijazam, angažman studenata, poticanje viših kognitivnih procesa, vrednovanje…)</w:t>
            </w:r>
          </w:p>
        </w:tc>
      </w:tr>
      <w:tr w:rsidR="00E17DD1" w:rsidRPr="00A574CD" w14:paraId="1867CADB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6934" w14:textId="669B9BD8" w:rsidR="00E17DD1" w:rsidRPr="00E17DD1" w:rsidRDefault="00E17DD1" w:rsidP="00E17DD1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Zapažanja nastavnika</w:t>
            </w:r>
          </w:p>
        </w:tc>
      </w:tr>
      <w:tr w:rsidR="00E17DD1" w:rsidRPr="00A574CD" w14:paraId="2067F74C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6340F" w14:textId="77777777" w:rsidR="00E17DD1" w:rsidRPr="00E17DD1" w:rsidRDefault="00E17DD1" w:rsidP="00E17DD1">
            <w:pPr>
              <w:pStyle w:val="ListParagraph"/>
              <w:spacing w:before="40" w:after="40" w:line="240" w:lineRule="auto"/>
              <w:ind w:left="79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E17DD1" w:rsidRPr="00A574CD" w14:paraId="6A3BEDD2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F6BA" w14:textId="7AB6A367" w:rsidR="00E17DD1" w:rsidRPr="00E17DD1" w:rsidRDefault="00E17DD1" w:rsidP="00E17DD1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Zapažanja opažača</w:t>
            </w:r>
          </w:p>
        </w:tc>
      </w:tr>
      <w:tr w:rsidR="00E17DD1" w:rsidRPr="00A574CD" w14:paraId="6CBCD81D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E200" w14:textId="77777777" w:rsidR="00E17DD1" w:rsidRPr="00E17DD1" w:rsidRDefault="00E17DD1" w:rsidP="00E17DD1">
            <w:pPr>
              <w:pStyle w:val="ListParagraph"/>
              <w:spacing w:before="40" w:after="40" w:line="240" w:lineRule="auto"/>
              <w:ind w:left="79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E17DD1" w:rsidRPr="00A574CD" w14:paraId="5E470BC6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9B022" w14:textId="486D0E57" w:rsidR="00E17DD1" w:rsidRPr="00E17DD1" w:rsidRDefault="00E17DD1" w:rsidP="00E17DD1">
            <w:pPr>
              <w:pStyle w:val="ListParagraph"/>
              <w:numPr>
                <w:ilvl w:val="1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Zajednički zaključak područja za refleksiju i moguće unaprjeđenje nastavnog procesa</w:t>
            </w:r>
          </w:p>
        </w:tc>
      </w:tr>
      <w:tr w:rsidR="00CB1F6E" w:rsidRPr="00A574CD" w14:paraId="49595D1D" w14:textId="77777777" w:rsidTr="00E17DD1">
        <w:trPr>
          <w:trHeight w:val="180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3DD8" w14:textId="77777777" w:rsidR="00CB1F6E" w:rsidRPr="00A574CD" w:rsidRDefault="00CB1F6E" w:rsidP="00A574C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2672E5C6" w14:textId="1ACBF939" w:rsidR="00A344E3" w:rsidRDefault="00A344E3" w:rsidP="00A574C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24BC7A" w14:textId="77777777" w:rsidR="00E17DD1" w:rsidRDefault="00E17DD1" w:rsidP="00A574C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25F53B7" w14:textId="6ECC01DA" w:rsidR="00E17DD1" w:rsidRDefault="00E17DD1" w:rsidP="00A574C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Potpis nastavnika: __________________________</w:t>
      </w:r>
    </w:p>
    <w:p w14:paraId="1E1B3A39" w14:textId="77777777" w:rsidR="00E17DD1" w:rsidRDefault="00E17DD1" w:rsidP="00A574C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BAAE9D4" w14:textId="750EA9C6" w:rsidR="00E17DD1" w:rsidRDefault="00E17DD1" w:rsidP="00A574C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Potpis opažača 1: __________________________</w:t>
      </w:r>
    </w:p>
    <w:p w14:paraId="06D93C37" w14:textId="77777777" w:rsidR="00E17DD1" w:rsidRDefault="00E17DD1" w:rsidP="00A574C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DA51FA" w14:textId="4E94061E" w:rsidR="00E17DD1" w:rsidRDefault="00E17DD1" w:rsidP="00A574C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Potpis opažača 2: __________________________</w:t>
      </w:r>
    </w:p>
    <w:p w14:paraId="1FBB8A09" w14:textId="77777777" w:rsidR="00E17DD1" w:rsidRDefault="00E17DD1" w:rsidP="00A574C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AB4CA3" w14:textId="1546FD20" w:rsidR="00E17DD1" w:rsidRPr="00A574CD" w:rsidRDefault="00E17DD1" w:rsidP="00A574C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Potpis </w:t>
      </w:r>
      <w:r w:rsidR="00FB5169">
        <w:rPr>
          <w:rFonts w:ascii="Arial" w:hAnsi="Arial" w:cs="Arial"/>
          <w:b/>
          <w:sz w:val="20"/>
          <w:szCs w:val="20"/>
        </w:rPr>
        <w:t xml:space="preserve">i ovjera </w:t>
      </w:r>
      <w:r>
        <w:rPr>
          <w:rFonts w:ascii="Arial" w:hAnsi="Arial" w:cs="Arial"/>
          <w:b/>
          <w:sz w:val="20"/>
          <w:szCs w:val="20"/>
        </w:rPr>
        <w:t>čelnika institucije: __________________________</w:t>
      </w:r>
    </w:p>
    <w:sectPr w:rsidR="00E17DD1" w:rsidRPr="00A574CD" w:rsidSect="00B7794F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0AA0" w14:textId="77777777" w:rsidR="00350097" w:rsidRDefault="00350097" w:rsidP="00A574CD">
      <w:pPr>
        <w:spacing w:after="0" w:line="240" w:lineRule="auto"/>
      </w:pPr>
      <w:r>
        <w:separator/>
      </w:r>
    </w:p>
  </w:endnote>
  <w:endnote w:type="continuationSeparator" w:id="0">
    <w:p w14:paraId="223DA314" w14:textId="77777777" w:rsidR="00350097" w:rsidRDefault="00350097" w:rsidP="00A5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06D4" w14:textId="77777777" w:rsidR="00350097" w:rsidRDefault="00350097" w:rsidP="00A574CD">
      <w:pPr>
        <w:spacing w:after="0" w:line="240" w:lineRule="auto"/>
      </w:pPr>
      <w:r>
        <w:separator/>
      </w:r>
    </w:p>
  </w:footnote>
  <w:footnote w:type="continuationSeparator" w:id="0">
    <w:p w14:paraId="5BDEEF13" w14:textId="77777777" w:rsidR="00350097" w:rsidRDefault="00350097" w:rsidP="00A5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1BF7" w14:textId="7F596195" w:rsidR="00B7794F" w:rsidRDefault="00B7794F" w:rsidP="00B7794F">
    <w:pPr>
      <w:pStyle w:val="Header"/>
      <w:ind w:left="-1417"/>
    </w:pPr>
    <w:r>
      <w:rPr>
        <w:noProof/>
      </w:rPr>
      <w:drawing>
        <wp:inline distT="0" distB="0" distL="0" distR="0" wp14:anchorId="2301863E" wp14:editId="51454CF2">
          <wp:extent cx="7553325" cy="1219200"/>
          <wp:effectExtent l="0" t="0" r="9525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D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EE36EA"/>
    <w:multiLevelType w:val="hybridMultilevel"/>
    <w:tmpl w:val="B64A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61B86"/>
    <w:multiLevelType w:val="hybridMultilevel"/>
    <w:tmpl w:val="45CE6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03"/>
    <w:rsid w:val="000574F2"/>
    <w:rsid w:val="000A1939"/>
    <w:rsid w:val="00182033"/>
    <w:rsid w:val="002430BA"/>
    <w:rsid w:val="00350097"/>
    <w:rsid w:val="00383757"/>
    <w:rsid w:val="00435C0D"/>
    <w:rsid w:val="004F32CE"/>
    <w:rsid w:val="00583D92"/>
    <w:rsid w:val="006530F3"/>
    <w:rsid w:val="007314A5"/>
    <w:rsid w:val="007D7F73"/>
    <w:rsid w:val="007E6AE4"/>
    <w:rsid w:val="007F250C"/>
    <w:rsid w:val="008E0ED6"/>
    <w:rsid w:val="008E3143"/>
    <w:rsid w:val="00950F2B"/>
    <w:rsid w:val="00A344E3"/>
    <w:rsid w:val="00A574CD"/>
    <w:rsid w:val="00B36C5C"/>
    <w:rsid w:val="00B7794F"/>
    <w:rsid w:val="00B80EF4"/>
    <w:rsid w:val="00BC166A"/>
    <w:rsid w:val="00BC233A"/>
    <w:rsid w:val="00C47A1C"/>
    <w:rsid w:val="00CB1F6E"/>
    <w:rsid w:val="00CC4A0E"/>
    <w:rsid w:val="00D52A81"/>
    <w:rsid w:val="00DD03FF"/>
    <w:rsid w:val="00E17DD1"/>
    <w:rsid w:val="00E72112"/>
    <w:rsid w:val="00F15A1A"/>
    <w:rsid w:val="00F42003"/>
    <w:rsid w:val="00F42E92"/>
    <w:rsid w:val="00F55BBB"/>
    <w:rsid w:val="00F9141B"/>
    <w:rsid w:val="00FB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9D1A0"/>
  <w15:chartTrackingRefBased/>
  <w15:docId w15:val="{12BDD120-C0E0-4A02-85AC-075448A1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A574CD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74CD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574CD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14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4F"/>
  </w:style>
  <w:style w:type="paragraph" w:styleId="Footer">
    <w:name w:val="footer"/>
    <w:basedOn w:val="Normal"/>
    <w:link w:val="FooterChar"/>
    <w:uiPriority w:val="99"/>
    <w:unhideWhenUsed/>
    <w:rsid w:val="00B7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29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AE78BC-4F38-4B39-AE53-4C8DDEC6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Turk</dc:creator>
  <cp:keywords/>
  <dc:description/>
  <cp:lastModifiedBy>Andreas Mađerić</cp:lastModifiedBy>
  <cp:revision>4</cp:revision>
  <cp:lastPrinted>2019-09-30T10:39:00Z</cp:lastPrinted>
  <dcterms:created xsi:type="dcterms:W3CDTF">2023-10-10T09:58:00Z</dcterms:created>
  <dcterms:modified xsi:type="dcterms:W3CDTF">2025-04-11T12:27:00Z</dcterms:modified>
</cp:coreProperties>
</file>