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6230" w14:paraId="605EC0A5" w14:textId="77777777" w:rsidTr="00CF6230">
        <w:tc>
          <w:tcPr>
            <w:tcW w:w="3020" w:type="dxa"/>
          </w:tcPr>
          <w:p w14:paraId="71348221" w14:textId="77777777" w:rsidR="00CF6230" w:rsidRDefault="00CF6230" w:rsidP="00CF6230">
            <w:r>
              <w:t>MB</w:t>
            </w:r>
          </w:p>
        </w:tc>
        <w:tc>
          <w:tcPr>
            <w:tcW w:w="3021" w:type="dxa"/>
          </w:tcPr>
          <w:p w14:paraId="067118B7" w14:textId="77777777" w:rsidR="00CF6230" w:rsidRDefault="00CF6230" w:rsidP="00CF6230">
            <w:r>
              <w:t>Broj bodova</w:t>
            </w:r>
          </w:p>
        </w:tc>
        <w:tc>
          <w:tcPr>
            <w:tcW w:w="3021" w:type="dxa"/>
          </w:tcPr>
          <w:p w14:paraId="3BCDC72C" w14:textId="77777777" w:rsidR="00CF6230" w:rsidRDefault="00CF6230" w:rsidP="00CF6230">
            <w:r>
              <w:t>Ocjena</w:t>
            </w:r>
          </w:p>
        </w:tc>
      </w:tr>
      <w:tr w:rsidR="00CF6230" w14:paraId="099043C8" w14:textId="77777777" w:rsidTr="00CF6230">
        <w:tc>
          <w:tcPr>
            <w:tcW w:w="3020" w:type="dxa"/>
          </w:tcPr>
          <w:p w14:paraId="2E1155BB" w14:textId="5109DB9E" w:rsidR="00CF6230" w:rsidRDefault="00CF6230" w:rsidP="00CF6230">
            <w:r>
              <w:t>32/2008</w:t>
            </w:r>
          </w:p>
        </w:tc>
        <w:tc>
          <w:tcPr>
            <w:tcW w:w="3021" w:type="dxa"/>
          </w:tcPr>
          <w:p w14:paraId="6A12ADF7" w14:textId="5304D706" w:rsidR="00CF6230" w:rsidRDefault="00CF6230" w:rsidP="00CF6230">
            <w:r>
              <w:t>28/30</w:t>
            </w:r>
          </w:p>
        </w:tc>
        <w:tc>
          <w:tcPr>
            <w:tcW w:w="3021" w:type="dxa"/>
          </w:tcPr>
          <w:p w14:paraId="69A8BE0F" w14:textId="5B3301DD" w:rsidR="00CF6230" w:rsidRDefault="00CF6230" w:rsidP="00CF6230">
            <w:r>
              <w:t>Izvrstan (5)</w:t>
            </w:r>
          </w:p>
        </w:tc>
      </w:tr>
    </w:tbl>
    <w:p w14:paraId="3CCCB2A4" w14:textId="21FA4F12" w:rsidR="00801F8D" w:rsidRDefault="00CF6230">
      <w:r>
        <w:t>Uzgoj industrijskog bilja, 1. kolokvij</w:t>
      </w:r>
    </w:p>
    <w:p w14:paraId="0405D77B" w14:textId="77777777" w:rsidR="00CF6230" w:rsidRPr="00CF6230" w:rsidRDefault="00CF6230" w:rsidP="00CF6230"/>
    <w:p w14:paraId="77C1A86A" w14:textId="77777777" w:rsidR="00CF6230" w:rsidRPr="00CF6230" w:rsidRDefault="00CF6230" w:rsidP="00CF6230"/>
    <w:p w14:paraId="14E869A5" w14:textId="27764500" w:rsidR="00CF6230" w:rsidRDefault="00CF6230" w:rsidP="00CF6230">
      <w:r>
        <w:t>Uzgoj industrijskog bilja,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6230" w14:paraId="1C2C2F63" w14:textId="77777777" w:rsidTr="00CF6230">
        <w:tc>
          <w:tcPr>
            <w:tcW w:w="3020" w:type="dxa"/>
          </w:tcPr>
          <w:p w14:paraId="3FF86FAA" w14:textId="5770F11A" w:rsidR="00CF6230" w:rsidRDefault="00CF6230" w:rsidP="00CF6230">
            <w:r w:rsidRPr="003E4CCF">
              <w:t>MB</w:t>
            </w:r>
          </w:p>
        </w:tc>
        <w:tc>
          <w:tcPr>
            <w:tcW w:w="3021" w:type="dxa"/>
          </w:tcPr>
          <w:p w14:paraId="38E0B1FD" w14:textId="22DE5C79" w:rsidR="00CF6230" w:rsidRDefault="00CF6230" w:rsidP="00CF6230">
            <w:r w:rsidRPr="003E4CCF">
              <w:t>Broj bodova</w:t>
            </w:r>
          </w:p>
        </w:tc>
        <w:tc>
          <w:tcPr>
            <w:tcW w:w="3021" w:type="dxa"/>
          </w:tcPr>
          <w:p w14:paraId="1F18F999" w14:textId="478E5943" w:rsidR="00CF6230" w:rsidRDefault="00CF6230" w:rsidP="00CF6230">
            <w:r w:rsidRPr="003E4CCF">
              <w:t>Ocjena</w:t>
            </w:r>
          </w:p>
        </w:tc>
      </w:tr>
      <w:tr w:rsidR="00CF6230" w14:paraId="4EEEB4AA" w14:textId="77777777" w:rsidTr="00CF6230">
        <w:tc>
          <w:tcPr>
            <w:tcW w:w="3020" w:type="dxa"/>
          </w:tcPr>
          <w:p w14:paraId="6622A368" w14:textId="5E383531" w:rsidR="00CF6230" w:rsidRDefault="00CF6230" w:rsidP="00CF6230">
            <w:r>
              <w:t>126/2021</w:t>
            </w:r>
          </w:p>
        </w:tc>
        <w:tc>
          <w:tcPr>
            <w:tcW w:w="3021" w:type="dxa"/>
          </w:tcPr>
          <w:p w14:paraId="59E3C0B2" w14:textId="37E00BBE" w:rsidR="00CF6230" w:rsidRDefault="00CF6230" w:rsidP="00CF6230">
            <w:r>
              <w:t>15/27</w:t>
            </w:r>
          </w:p>
        </w:tc>
        <w:tc>
          <w:tcPr>
            <w:tcW w:w="3021" w:type="dxa"/>
          </w:tcPr>
          <w:p w14:paraId="1164466E" w14:textId="2DFB209F" w:rsidR="00CF6230" w:rsidRDefault="00CF6230" w:rsidP="00CF6230">
            <w:r>
              <w:t>Dovoljan (2)</w:t>
            </w:r>
          </w:p>
        </w:tc>
      </w:tr>
      <w:tr w:rsidR="00CF6230" w14:paraId="7F3FB385" w14:textId="77777777" w:rsidTr="00CF6230">
        <w:tc>
          <w:tcPr>
            <w:tcW w:w="3020" w:type="dxa"/>
          </w:tcPr>
          <w:p w14:paraId="3695BB45" w14:textId="18308ABF" w:rsidR="00CF6230" w:rsidRDefault="00CF6230" w:rsidP="00CF6230">
            <w:r>
              <w:t>I.G.</w:t>
            </w:r>
          </w:p>
        </w:tc>
        <w:tc>
          <w:tcPr>
            <w:tcW w:w="3021" w:type="dxa"/>
          </w:tcPr>
          <w:p w14:paraId="293E13EB" w14:textId="03EF5466" w:rsidR="00CF6230" w:rsidRDefault="00CF6230" w:rsidP="00CF6230">
            <w:r>
              <w:t>14,5/27</w:t>
            </w:r>
          </w:p>
        </w:tc>
        <w:tc>
          <w:tcPr>
            <w:tcW w:w="3021" w:type="dxa"/>
          </w:tcPr>
          <w:p w14:paraId="4D8EEDA5" w14:textId="415778E4" w:rsidR="00CF6230" w:rsidRDefault="00CF6230" w:rsidP="00CF6230">
            <w:pPr>
              <w:pStyle w:val="ListParagraph"/>
              <w:numPr>
                <w:ilvl w:val="0"/>
                <w:numId w:val="1"/>
              </w:numPr>
            </w:pPr>
            <w:r>
              <w:t>Dovoljan (2)</w:t>
            </w:r>
          </w:p>
        </w:tc>
      </w:tr>
    </w:tbl>
    <w:p w14:paraId="1EAFEDB8" w14:textId="77777777" w:rsidR="00CF6230" w:rsidRPr="00CF6230" w:rsidRDefault="00CF6230" w:rsidP="00CF6230"/>
    <w:sectPr w:rsidR="00CF6230" w:rsidRPr="00CF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406D"/>
    <w:multiLevelType w:val="hybridMultilevel"/>
    <w:tmpl w:val="137E46B6"/>
    <w:lvl w:ilvl="0" w:tplc="8D36BD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35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30"/>
    <w:rsid w:val="00801F8D"/>
    <w:rsid w:val="00C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ACC0"/>
  <w15:chartTrackingRefBased/>
  <w15:docId w15:val="{EC6822BD-DA32-4CF9-879B-5AA6B9CB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2023-09-21T06:43:00Z</dcterms:created>
  <dcterms:modified xsi:type="dcterms:W3CDTF">2023-09-21T06:47:00Z</dcterms:modified>
</cp:coreProperties>
</file>