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099" w:rsidRPr="00854FB6" w:rsidRDefault="00384617" w:rsidP="00384617">
      <w:pPr>
        <w:jc w:val="center"/>
        <w:rPr>
          <w:b/>
        </w:rPr>
      </w:pPr>
      <w:r w:rsidRPr="00854FB6">
        <w:rPr>
          <w:b/>
        </w:rPr>
        <w:t>UGOVORI  VISOKOGA GOSPODARSKOG UČILIŠTA U KRIŽEVCI</w:t>
      </w:r>
    </w:p>
    <w:p w:rsidR="004C65D8" w:rsidRPr="00854FB6" w:rsidRDefault="00384617" w:rsidP="00384617">
      <w:pPr>
        <w:jc w:val="center"/>
        <w:rPr>
          <w:b/>
        </w:rPr>
      </w:pPr>
      <w:r w:rsidRPr="00854FB6">
        <w:rPr>
          <w:b/>
        </w:rPr>
        <w:t xml:space="preserve"> SKLOPLJENI TEMELJEM OKVIRNIH SPORAZUMA SA:</w:t>
      </w:r>
    </w:p>
    <w:tbl>
      <w:tblPr>
        <w:tblStyle w:val="Reetkatablice"/>
        <w:tblW w:w="11761" w:type="dxa"/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2126"/>
        <w:gridCol w:w="1276"/>
        <w:gridCol w:w="1842"/>
        <w:gridCol w:w="1276"/>
        <w:gridCol w:w="1276"/>
        <w:gridCol w:w="1276"/>
      </w:tblGrid>
      <w:tr w:rsidR="009F68F4" w:rsidTr="009F68F4">
        <w:tc>
          <w:tcPr>
            <w:tcW w:w="704" w:type="dxa"/>
          </w:tcPr>
          <w:p w:rsidR="009F68F4" w:rsidRPr="00123099" w:rsidRDefault="009F68F4" w:rsidP="00123099">
            <w:pPr>
              <w:jc w:val="center"/>
              <w:rPr>
                <w:b/>
                <w:i/>
              </w:rPr>
            </w:pPr>
            <w:r w:rsidRPr="00123099">
              <w:rPr>
                <w:b/>
                <w:i/>
              </w:rPr>
              <w:t>Red. br.</w:t>
            </w:r>
          </w:p>
        </w:tc>
        <w:tc>
          <w:tcPr>
            <w:tcW w:w="1985" w:type="dxa"/>
          </w:tcPr>
          <w:p w:rsidR="009F68F4" w:rsidRPr="00123099" w:rsidRDefault="009F68F4" w:rsidP="00123099">
            <w:pPr>
              <w:jc w:val="center"/>
              <w:rPr>
                <w:b/>
                <w:i/>
              </w:rPr>
            </w:pPr>
            <w:r w:rsidRPr="00123099">
              <w:rPr>
                <w:b/>
                <w:i/>
              </w:rPr>
              <w:t>Ugovorna strana</w:t>
            </w:r>
          </w:p>
        </w:tc>
        <w:tc>
          <w:tcPr>
            <w:tcW w:w="2126" w:type="dxa"/>
          </w:tcPr>
          <w:p w:rsidR="009F68F4" w:rsidRPr="00123099" w:rsidRDefault="009F68F4" w:rsidP="00123099">
            <w:pPr>
              <w:jc w:val="center"/>
              <w:rPr>
                <w:b/>
                <w:i/>
              </w:rPr>
            </w:pPr>
            <w:r w:rsidRPr="00123099">
              <w:rPr>
                <w:b/>
                <w:i/>
              </w:rPr>
              <w:t>Predmet ugovora  /</w:t>
            </w:r>
          </w:p>
          <w:p w:rsidR="009F68F4" w:rsidRPr="00123099" w:rsidRDefault="00123099" w:rsidP="0012309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i</w:t>
            </w:r>
            <w:r w:rsidR="009F68F4" w:rsidRPr="00123099">
              <w:rPr>
                <w:b/>
                <w:i/>
              </w:rPr>
              <w:t>znos</w:t>
            </w:r>
            <w:r>
              <w:rPr>
                <w:b/>
                <w:i/>
              </w:rPr>
              <w:t xml:space="preserve"> u kn.</w:t>
            </w:r>
          </w:p>
        </w:tc>
        <w:tc>
          <w:tcPr>
            <w:tcW w:w="1276" w:type="dxa"/>
          </w:tcPr>
          <w:p w:rsidR="009F68F4" w:rsidRPr="00123099" w:rsidRDefault="009F68F4" w:rsidP="00123099">
            <w:pPr>
              <w:jc w:val="center"/>
              <w:rPr>
                <w:b/>
                <w:i/>
              </w:rPr>
            </w:pPr>
            <w:r w:rsidRPr="00123099">
              <w:rPr>
                <w:b/>
                <w:i/>
              </w:rPr>
              <w:t>Sklopljen dana</w:t>
            </w:r>
          </w:p>
        </w:tc>
        <w:tc>
          <w:tcPr>
            <w:tcW w:w="1842" w:type="dxa"/>
          </w:tcPr>
          <w:p w:rsidR="0017261B" w:rsidRPr="00123099" w:rsidRDefault="0017261B" w:rsidP="00123099">
            <w:pPr>
              <w:jc w:val="center"/>
              <w:rPr>
                <w:b/>
                <w:i/>
              </w:rPr>
            </w:pPr>
            <w:r w:rsidRPr="00123099">
              <w:rPr>
                <w:b/>
                <w:i/>
              </w:rPr>
              <w:t>VGUK</w:t>
            </w:r>
          </w:p>
          <w:p w:rsidR="009F68F4" w:rsidRPr="00123099" w:rsidRDefault="009F68F4" w:rsidP="00123099">
            <w:pPr>
              <w:jc w:val="center"/>
              <w:rPr>
                <w:b/>
                <w:i/>
              </w:rPr>
            </w:pPr>
            <w:r w:rsidRPr="00123099">
              <w:rPr>
                <w:b/>
                <w:i/>
              </w:rPr>
              <w:t>Klasa/</w:t>
            </w:r>
          </w:p>
          <w:p w:rsidR="009F68F4" w:rsidRPr="00123099" w:rsidRDefault="009F68F4" w:rsidP="00123099">
            <w:pPr>
              <w:jc w:val="center"/>
              <w:rPr>
                <w:b/>
                <w:i/>
              </w:rPr>
            </w:pPr>
            <w:proofErr w:type="spellStart"/>
            <w:r w:rsidRPr="00123099">
              <w:rPr>
                <w:b/>
                <w:i/>
              </w:rPr>
              <w:t>Urbroj</w:t>
            </w:r>
            <w:proofErr w:type="spellEnd"/>
            <w:r w:rsidR="0017261B" w:rsidRPr="00123099">
              <w:rPr>
                <w:b/>
                <w:i/>
              </w:rPr>
              <w:t>/</w:t>
            </w:r>
          </w:p>
          <w:p w:rsidR="009F68F4" w:rsidRPr="00123099" w:rsidRDefault="009F68F4" w:rsidP="00123099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</w:tcPr>
          <w:p w:rsidR="009F68F4" w:rsidRPr="00123099" w:rsidRDefault="009F68F4" w:rsidP="00123099">
            <w:pPr>
              <w:jc w:val="center"/>
              <w:rPr>
                <w:b/>
                <w:i/>
              </w:rPr>
            </w:pPr>
            <w:r w:rsidRPr="00123099">
              <w:rPr>
                <w:b/>
                <w:i/>
              </w:rPr>
              <w:t>Važi od</w:t>
            </w:r>
          </w:p>
        </w:tc>
        <w:tc>
          <w:tcPr>
            <w:tcW w:w="1276" w:type="dxa"/>
          </w:tcPr>
          <w:p w:rsidR="009F68F4" w:rsidRPr="00123099" w:rsidRDefault="009F68F4" w:rsidP="00123099">
            <w:pPr>
              <w:jc w:val="center"/>
              <w:rPr>
                <w:b/>
                <w:i/>
              </w:rPr>
            </w:pPr>
            <w:r w:rsidRPr="00123099">
              <w:rPr>
                <w:b/>
                <w:i/>
              </w:rPr>
              <w:t>Važi do</w:t>
            </w:r>
          </w:p>
        </w:tc>
        <w:tc>
          <w:tcPr>
            <w:tcW w:w="1276" w:type="dxa"/>
          </w:tcPr>
          <w:p w:rsidR="009F68F4" w:rsidRPr="00123099" w:rsidRDefault="009F68F4" w:rsidP="00123099">
            <w:pPr>
              <w:jc w:val="center"/>
              <w:rPr>
                <w:b/>
                <w:i/>
              </w:rPr>
            </w:pPr>
            <w:r w:rsidRPr="00123099">
              <w:rPr>
                <w:b/>
                <w:i/>
              </w:rPr>
              <w:t>Okvirni sporazum</w:t>
            </w:r>
          </w:p>
        </w:tc>
      </w:tr>
      <w:tr w:rsidR="009F68F4" w:rsidTr="009F68F4">
        <w:tc>
          <w:tcPr>
            <w:tcW w:w="704" w:type="dxa"/>
          </w:tcPr>
          <w:p w:rsidR="009F68F4" w:rsidRPr="00123099" w:rsidRDefault="009F68F4" w:rsidP="00CB3DE1">
            <w:pPr>
              <w:rPr>
                <w:b/>
              </w:rPr>
            </w:pPr>
            <w:r w:rsidRPr="00123099">
              <w:rPr>
                <w:b/>
              </w:rPr>
              <w:t>1.</w:t>
            </w:r>
          </w:p>
        </w:tc>
        <w:tc>
          <w:tcPr>
            <w:tcW w:w="1985" w:type="dxa"/>
          </w:tcPr>
          <w:p w:rsidR="009F68F4" w:rsidRDefault="009F68F4" w:rsidP="00CB3DE1">
            <w:pPr>
              <w:rPr>
                <w:b/>
              </w:rPr>
            </w:pPr>
            <w:r w:rsidRPr="0017261B">
              <w:rPr>
                <w:b/>
              </w:rPr>
              <w:t>HEP- OPSKRBA d.o.o Zagreb Ulica grada Vukovara 37</w:t>
            </w:r>
          </w:p>
          <w:p w:rsidR="0017261B" w:rsidRPr="0017261B" w:rsidRDefault="0017261B" w:rsidP="00CB3DE1">
            <w:pPr>
              <w:rPr>
                <w:b/>
              </w:rPr>
            </w:pPr>
            <w:r>
              <w:rPr>
                <w:b/>
              </w:rPr>
              <w:t>Zagreb</w:t>
            </w:r>
          </w:p>
          <w:p w:rsidR="009F68F4" w:rsidRDefault="009F68F4" w:rsidP="00CB3DE1"/>
        </w:tc>
        <w:tc>
          <w:tcPr>
            <w:tcW w:w="2126" w:type="dxa"/>
          </w:tcPr>
          <w:p w:rsidR="009F68F4" w:rsidRDefault="009F68F4" w:rsidP="00CB3DE1">
            <w:r>
              <w:t>Ugovor o opskrbi električnom energijom krajnjeg kupca broj O-20-524</w:t>
            </w:r>
          </w:p>
          <w:p w:rsidR="009F68F4" w:rsidRDefault="009F68F4" w:rsidP="00CB3DE1">
            <w:pPr>
              <w:rPr>
                <w:b/>
              </w:rPr>
            </w:pPr>
            <w:r>
              <w:rPr>
                <w:b/>
              </w:rPr>
              <w:t>164.550,28 kn bez PDV a s PDV-om</w:t>
            </w:r>
          </w:p>
          <w:p w:rsidR="009F68F4" w:rsidRPr="009F68F4" w:rsidRDefault="009F68F4" w:rsidP="00CB3DE1">
            <w:pPr>
              <w:rPr>
                <w:b/>
              </w:rPr>
            </w:pPr>
            <w:r>
              <w:rPr>
                <w:b/>
              </w:rPr>
              <w:t>185.941,82 kn</w:t>
            </w:r>
          </w:p>
        </w:tc>
        <w:tc>
          <w:tcPr>
            <w:tcW w:w="1276" w:type="dxa"/>
          </w:tcPr>
          <w:p w:rsidR="009F68F4" w:rsidRDefault="009F68F4" w:rsidP="00CB3DE1">
            <w:r>
              <w:t>13.1.2020.</w:t>
            </w:r>
          </w:p>
        </w:tc>
        <w:tc>
          <w:tcPr>
            <w:tcW w:w="1842" w:type="dxa"/>
          </w:tcPr>
          <w:p w:rsidR="009F68F4" w:rsidRDefault="009F68F4" w:rsidP="00CB3DE1">
            <w:r>
              <w:t>401-01/20-01/01</w:t>
            </w:r>
          </w:p>
          <w:p w:rsidR="009F68F4" w:rsidRDefault="009F68F4" w:rsidP="00CB3DE1">
            <w:r>
              <w:t>2137-78-20/10</w:t>
            </w:r>
          </w:p>
        </w:tc>
        <w:tc>
          <w:tcPr>
            <w:tcW w:w="1276" w:type="dxa"/>
          </w:tcPr>
          <w:p w:rsidR="009F68F4" w:rsidRDefault="009F68F4" w:rsidP="009F68F4">
            <w:r>
              <w:t>1. 2. 2020.</w:t>
            </w:r>
          </w:p>
        </w:tc>
        <w:tc>
          <w:tcPr>
            <w:tcW w:w="1276" w:type="dxa"/>
          </w:tcPr>
          <w:p w:rsidR="009F68F4" w:rsidRDefault="009F68F4" w:rsidP="00CB3DE1">
            <w:r>
              <w:t>31. 1. 2022.</w:t>
            </w:r>
          </w:p>
        </w:tc>
        <w:tc>
          <w:tcPr>
            <w:tcW w:w="1276" w:type="dxa"/>
          </w:tcPr>
          <w:p w:rsidR="009F68F4" w:rsidRDefault="009F68F4" w:rsidP="00CB3DE1">
            <w:r>
              <w:t>Br. 12/2019-2 od 29. 11. 2019.</w:t>
            </w:r>
          </w:p>
        </w:tc>
      </w:tr>
      <w:tr w:rsidR="009F68F4" w:rsidTr="009F68F4">
        <w:tc>
          <w:tcPr>
            <w:tcW w:w="704" w:type="dxa"/>
          </w:tcPr>
          <w:p w:rsidR="009F68F4" w:rsidRDefault="00BD515C" w:rsidP="00CB3DE1">
            <w:r w:rsidRPr="00123099">
              <w:rPr>
                <w:b/>
              </w:rPr>
              <w:t>2</w:t>
            </w:r>
            <w:r>
              <w:t>.</w:t>
            </w:r>
          </w:p>
        </w:tc>
        <w:tc>
          <w:tcPr>
            <w:tcW w:w="1985" w:type="dxa"/>
          </w:tcPr>
          <w:p w:rsidR="009F68F4" w:rsidRPr="0017261B" w:rsidRDefault="0017261B" w:rsidP="00CB3DE1">
            <w:pPr>
              <w:rPr>
                <w:b/>
              </w:rPr>
            </w:pPr>
            <w:r w:rsidRPr="0017261B">
              <w:rPr>
                <w:b/>
              </w:rPr>
              <w:t>GRADSKA PLINARA</w:t>
            </w:r>
          </w:p>
          <w:p w:rsidR="0017261B" w:rsidRDefault="0017261B" w:rsidP="00CB3DE1">
            <w:pPr>
              <w:rPr>
                <w:b/>
              </w:rPr>
            </w:pPr>
            <w:r w:rsidRPr="0017261B">
              <w:rPr>
                <w:b/>
              </w:rPr>
              <w:t>ZAGREB-OPSKRBA</w:t>
            </w:r>
          </w:p>
          <w:p w:rsidR="0017261B" w:rsidRDefault="0017261B" w:rsidP="00CB3DE1">
            <w:r>
              <w:rPr>
                <w:b/>
              </w:rPr>
              <w:t>d.o.o. Radnička c. 1, Zagreb</w:t>
            </w:r>
          </w:p>
        </w:tc>
        <w:tc>
          <w:tcPr>
            <w:tcW w:w="2126" w:type="dxa"/>
          </w:tcPr>
          <w:p w:rsidR="009F68F4" w:rsidRDefault="0017261B" w:rsidP="00CB3DE1">
            <w:r>
              <w:t>Ugovor o opskrbi prirodnim</w:t>
            </w:r>
          </w:p>
          <w:p w:rsidR="00C87E9F" w:rsidRDefault="00C87E9F" w:rsidP="00CB3DE1">
            <w:pPr>
              <w:rPr>
                <w:sz w:val="16"/>
                <w:szCs w:val="16"/>
              </w:rPr>
            </w:pPr>
            <w:r>
              <w:t xml:space="preserve">131.941,27 kn </w:t>
            </w:r>
            <w:r w:rsidRPr="00C87E9F">
              <w:rPr>
                <w:sz w:val="16"/>
                <w:szCs w:val="16"/>
              </w:rPr>
              <w:t>be</w:t>
            </w:r>
            <w:r>
              <w:rPr>
                <w:sz w:val="16"/>
                <w:szCs w:val="16"/>
              </w:rPr>
              <w:t xml:space="preserve">z </w:t>
            </w:r>
            <w:r w:rsidRPr="00C87E9F">
              <w:rPr>
                <w:sz w:val="16"/>
                <w:szCs w:val="16"/>
              </w:rPr>
              <w:t>PDV,</w:t>
            </w:r>
          </w:p>
          <w:p w:rsidR="00C87E9F" w:rsidRPr="00C87E9F" w:rsidRDefault="00C87E9F" w:rsidP="00CB3DE1">
            <w:pPr>
              <w:rPr>
                <w:b/>
                <w:sz w:val="24"/>
                <w:szCs w:val="24"/>
              </w:rPr>
            </w:pPr>
            <w:r w:rsidRPr="00C87E9F">
              <w:rPr>
                <w:b/>
                <w:sz w:val="24"/>
                <w:szCs w:val="24"/>
              </w:rPr>
              <w:t>164.926,59 kn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87E9F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87E9F">
              <w:rPr>
                <w:sz w:val="16"/>
                <w:szCs w:val="16"/>
              </w:rPr>
              <w:t>PDV</w:t>
            </w:r>
          </w:p>
        </w:tc>
        <w:tc>
          <w:tcPr>
            <w:tcW w:w="1276" w:type="dxa"/>
          </w:tcPr>
          <w:p w:rsidR="009F68F4" w:rsidRDefault="00FA3106" w:rsidP="00CB3DE1">
            <w:r>
              <w:t>18.12.2019.</w:t>
            </w:r>
          </w:p>
        </w:tc>
        <w:tc>
          <w:tcPr>
            <w:tcW w:w="1842" w:type="dxa"/>
          </w:tcPr>
          <w:p w:rsidR="00FA3106" w:rsidRDefault="00FA3106" w:rsidP="00FA3106">
            <w:r>
              <w:t>401-01/19-01/01</w:t>
            </w:r>
          </w:p>
          <w:p w:rsidR="009F68F4" w:rsidRDefault="00FA3106" w:rsidP="00FA3106">
            <w:r>
              <w:t>2137-78-19/173</w:t>
            </w:r>
          </w:p>
        </w:tc>
        <w:tc>
          <w:tcPr>
            <w:tcW w:w="1276" w:type="dxa"/>
          </w:tcPr>
          <w:p w:rsidR="009F68F4" w:rsidRDefault="00B507A6" w:rsidP="00FA3106">
            <w:pPr>
              <w:jc w:val="both"/>
            </w:pPr>
            <w:r>
              <w:t>1.11.2019</w:t>
            </w:r>
            <w:r w:rsidR="00FA3106">
              <w:t>.</w:t>
            </w:r>
          </w:p>
        </w:tc>
        <w:tc>
          <w:tcPr>
            <w:tcW w:w="1276" w:type="dxa"/>
          </w:tcPr>
          <w:p w:rsidR="009F68F4" w:rsidRDefault="00FA3106" w:rsidP="00CB3DE1">
            <w:r>
              <w:t>31.10.2021.</w:t>
            </w:r>
          </w:p>
        </w:tc>
        <w:tc>
          <w:tcPr>
            <w:tcW w:w="1276" w:type="dxa"/>
          </w:tcPr>
          <w:p w:rsidR="009F68F4" w:rsidRDefault="0054397F" w:rsidP="00CB3DE1">
            <w:r>
              <w:t>Br.</w:t>
            </w:r>
          </w:p>
          <w:p w:rsidR="0054397F" w:rsidRDefault="0054397F" w:rsidP="00CB3DE1">
            <w:r>
              <w:t>Os 2/2019-11 od 16. 7. 2019.</w:t>
            </w:r>
          </w:p>
        </w:tc>
      </w:tr>
      <w:tr w:rsidR="009F68F4" w:rsidTr="009F68F4">
        <w:tc>
          <w:tcPr>
            <w:tcW w:w="704" w:type="dxa"/>
          </w:tcPr>
          <w:p w:rsidR="009F68F4" w:rsidRPr="00123099" w:rsidRDefault="00C87E9F" w:rsidP="00CB3DE1">
            <w:pPr>
              <w:rPr>
                <w:b/>
              </w:rPr>
            </w:pPr>
            <w:r w:rsidRPr="00123099">
              <w:rPr>
                <w:b/>
              </w:rPr>
              <w:t xml:space="preserve">3. </w:t>
            </w:r>
          </w:p>
        </w:tc>
        <w:tc>
          <w:tcPr>
            <w:tcW w:w="1985" w:type="dxa"/>
          </w:tcPr>
          <w:p w:rsidR="009F68F4" w:rsidRPr="00D67B56" w:rsidRDefault="00C87E9F" w:rsidP="00CB3DE1">
            <w:pPr>
              <w:rPr>
                <w:b/>
              </w:rPr>
            </w:pPr>
            <w:r w:rsidRPr="00D67B56">
              <w:rPr>
                <w:b/>
              </w:rPr>
              <w:t xml:space="preserve">HRVATSKI TELEKOM d.d. </w:t>
            </w:r>
            <w:r w:rsidR="00DC4D63">
              <w:rPr>
                <w:b/>
              </w:rPr>
              <w:t>R</w:t>
            </w:r>
            <w:r w:rsidRPr="00D67B56">
              <w:rPr>
                <w:b/>
              </w:rPr>
              <w:t>.F. Mihanovića 9, Zagreb</w:t>
            </w:r>
          </w:p>
        </w:tc>
        <w:tc>
          <w:tcPr>
            <w:tcW w:w="2126" w:type="dxa"/>
          </w:tcPr>
          <w:p w:rsidR="009F68F4" w:rsidRDefault="00C87E9F" w:rsidP="00CB3DE1">
            <w:r>
              <w:t>Ugovor Ev.br. 13. HT broj 376/2019.</w:t>
            </w:r>
          </w:p>
          <w:p w:rsidR="00C87E9F" w:rsidRDefault="00C87E9F" w:rsidP="00CB3DE1">
            <w:pPr>
              <w:rPr>
                <w:u w:val="single"/>
              </w:rPr>
            </w:pPr>
            <w:r>
              <w:t xml:space="preserve">Usluge u </w:t>
            </w:r>
            <w:r w:rsidRPr="00522389">
              <w:rPr>
                <w:b/>
                <w:u w:val="single"/>
              </w:rPr>
              <w:t>pokretnoj</w:t>
            </w:r>
            <w:r>
              <w:rPr>
                <w:u w:val="single"/>
              </w:rPr>
              <w:t xml:space="preserve"> elektroničkoj komunikac</w:t>
            </w:r>
            <w:r w:rsidR="003E3430">
              <w:rPr>
                <w:u w:val="single"/>
              </w:rPr>
              <w:t>i</w:t>
            </w:r>
            <w:r>
              <w:rPr>
                <w:u w:val="single"/>
              </w:rPr>
              <w:t>ji</w:t>
            </w:r>
          </w:p>
          <w:p w:rsidR="00C87E9F" w:rsidRPr="00C87E9F" w:rsidRDefault="00C87E9F" w:rsidP="00CB3DE1">
            <w:pPr>
              <w:rPr>
                <w:b/>
              </w:rPr>
            </w:pPr>
            <w:r w:rsidRPr="00C87E9F">
              <w:rPr>
                <w:b/>
              </w:rPr>
              <w:t>12.156,80 kn bez PDV</w:t>
            </w:r>
          </w:p>
        </w:tc>
        <w:tc>
          <w:tcPr>
            <w:tcW w:w="1276" w:type="dxa"/>
          </w:tcPr>
          <w:p w:rsidR="009F68F4" w:rsidRDefault="00C87E9F" w:rsidP="00CB3DE1">
            <w:r>
              <w:t>11.2. 2019.</w:t>
            </w:r>
          </w:p>
        </w:tc>
        <w:tc>
          <w:tcPr>
            <w:tcW w:w="1842" w:type="dxa"/>
          </w:tcPr>
          <w:p w:rsidR="00C87E9F" w:rsidRDefault="00C87E9F" w:rsidP="00C87E9F">
            <w:r>
              <w:t>401-01/19-01/01</w:t>
            </w:r>
          </w:p>
          <w:p w:rsidR="009F68F4" w:rsidRDefault="00C87E9F" w:rsidP="00C87E9F">
            <w:r>
              <w:t>2137-78-19/13</w:t>
            </w:r>
          </w:p>
        </w:tc>
        <w:tc>
          <w:tcPr>
            <w:tcW w:w="1276" w:type="dxa"/>
          </w:tcPr>
          <w:p w:rsidR="009F68F4" w:rsidRDefault="008F682A" w:rsidP="00CB3DE1">
            <w:r>
              <w:t>11. 2.2019.</w:t>
            </w:r>
          </w:p>
        </w:tc>
        <w:tc>
          <w:tcPr>
            <w:tcW w:w="1276" w:type="dxa"/>
          </w:tcPr>
          <w:p w:rsidR="009F68F4" w:rsidRDefault="008F682A" w:rsidP="00CB3DE1">
            <w:r>
              <w:t>10.2. 2021.</w:t>
            </w:r>
          </w:p>
        </w:tc>
        <w:tc>
          <w:tcPr>
            <w:tcW w:w="1276" w:type="dxa"/>
          </w:tcPr>
          <w:p w:rsidR="009F68F4" w:rsidRDefault="00C87E9F" w:rsidP="00CB3DE1">
            <w:r>
              <w:t>Os od 14. 6. 2018.</w:t>
            </w:r>
          </w:p>
        </w:tc>
      </w:tr>
      <w:tr w:rsidR="009F68F4" w:rsidTr="009F68F4">
        <w:tc>
          <w:tcPr>
            <w:tcW w:w="704" w:type="dxa"/>
          </w:tcPr>
          <w:p w:rsidR="009F68F4" w:rsidRPr="00123099" w:rsidRDefault="00DC4D63" w:rsidP="00CB3DE1">
            <w:pPr>
              <w:rPr>
                <w:b/>
              </w:rPr>
            </w:pPr>
            <w:r w:rsidRPr="00123099">
              <w:rPr>
                <w:b/>
              </w:rPr>
              <w:t>4.</w:t>
            </w:r>
          </w:p>
        </w:tc>
        <w:tc>
          <w:tcPr>
            <w:tcW w:w="1985" w:type="dxa"/>
          </w:tcPr>
          <w:p w:rsidR="009F68F4" w:rsidRDefault="00DC4D63" w:rsidP="00CB3DE1">
            <w:r w:rsidRPr="00D67B56">
              <w:rPr>
                <w:b/>
              </w:rPr>
              <w:t xml:space="preserve">HRVATSKI TELEKOM d.d. </w:t>
            </w:r>
            <w:r>
              <w:rPr>
                <w:b/>
              </w:rPr>
              <w:t>R</w:t>
            </w:r>
            <w:r w:rsidRPr="00D67B56">
              <w:rPr>
                <w:b/>
              </w:rPr>
              <w:t>.F. Mihanovića 9, Zagreb</w:t>
            </w:r>
          </w:p>
        </w:tc>
        <w:tc>
          <w:tcPr>
            <w:tcW w:w="2126" w:type="dxa"/>
          </w:tcPr>
          <w:p w:rsidR="009F68F4" w:rsidRPr="00EF7763" w:rsidRDefault="00DC4D63" w:rsidP="00CB3DE1">
            <w:pPr>
              <w:rPr>
                <w:u w:val="single"/>
              </w:rPr>
            </w:pPr>
            <w:r>
              <w:t xml:space="preserve">Ugovor za nabavu  elektroničke komunikacijske usluge u </w:t>
            </w:r>
            <w:r w:rsidRPr="00EF7763">
              <w:rPr>
                <w:u w:val="single"/>
              </w:rPr>
              <w:t>nepokretnoj</w:t>
            </w:r>
          </w:p>
          <w:p w:rsidR="00EF7763" w:rsidRDefault="00EF7763" w:rsidP="00CB3DE1">
            <w:pPr>
              <w:rPr>
                <w:u w:val="single"/>
              </w:rPr>
            </w:pPr>
            <w:r>
              <w:rPr>
                <w:u w:val="single"/>
              </w:rPr>
              <w:t>e</w:t>
            </w:r>
            <w:r w:rsidRPr="00EF7763">
              <w:rPr>
                <w:u w:val="single"/>
              </w:rPr>
              <w:t>lektroničkoj komunikaciji</w:t>
            </w:r>
          </w:p>
          <w:p w:rsidR="002E7DA9" w:rsidRPr="002E7DA9" w:rsidRDefault="002E7DA9" w:rsidP="00CB3DE1">
            <w:pPr>
              <w:rPr>
                <w:b/>
              </w:rPr>
            </w:pPr>
            <w:r>
              <w:rPr>
                <w:b/>
                <w:u w:val="single"/>
              </w:rPr>
              <w:t>112.822,00 kn a s PDV 141.027,50 kn</w:t>
            </w:r>
          </w:p>
        </w:tc>
        <w:tc>
          <w:tcPr>
            <w:tcW w:w="1276" w:type="dxa"/>
          </w:tcPr>
          <w:p w:rsidR="009F68F4" w:rsidRDefault="00EF598E" w:rsidP="00CB3DE1">
            <w:r>
              <w:t>26. 7.2018.</w:t>
            </w:r>
          </w:p>
        </w:tc>
        <w:tc>
          <w:tcPr>
            <w:tcW w:w="1842" w:type="dxa"/>
          </w:tcPr>
          <w:p w:rsidR="00EF598E" w:rsidRDefault="00EF598E" w:rsidP="00EF598E">
            <w:r>
              <w:t>401-01/18-01/01</w:t>
            </w:r>
          </w:p>
          <w:p w:rsidR="009F68F4" w:rsidRDefault="00EF598E" w:rsidP="00EF598E">
            <w:r>
              <w:t>2137-78-18/152</w:t>
            </w:r>
          </w:p>
        </w:tc>
        <w:tc>
          <w:tcPr>
            <w:tcW w:w="1276" w:type="dxa"/>
          </w:tcPr>
          <w:p w:rsidR="009F68F4" w:rsidRDefault="00EF598E" w:rsidP="00CB3DE1">
            <w:r>
              <w:t>26. 7. 2018.</w:t>
            </w:r>
          </w:p>
        </w:tc>
        <w:tc>
          <w:tcPr>
            <w:tcW w:w="1276" w:type="dxa"/>
          </w:tcPr>
          <w:p w:rsidR="009F68F4" w:rsidRDefault="00EF598E" w:rsidP="00CB3DE1">
            <w:r>
              <w:t>25. 7. 2021.</w:t>
            </w:r>
          </w:p>
        </w:tc>
        <w:tc>
          <w:tcPr>
            <w:tcW w:w="1276" w:type="dxa"/>
          </w:tcPr>
          <w:p w:rsidR="009F68F4" w:rsidRDefault="00EF598E" w:rsidP="00CB3DE1">
            <w:r>
              <w:t>Os br. 2/2017-8.</w:t>
            </w:r>
          </w:p>
          <w:p w:rsidR="00EF598E" w:rsidRDefault="00EF598E" w:rsidP="00CB3DE1">
            <w:r>
              <w:t>Od 1. 2. 2018.</w:t>
            </w:r>
          </w:p>
        </w:tc>
      </w:tr>
      <w:tr w:rsidR="009F68F4" w:rsidTr="009F68F4">
        <w:tc>
          <w:tcPr>
            <w:tcW w:w="704" w:type="dxa"/>
          </w:tcPr>
          <w:p w:rsidR="009F68F4" w:rsidRPr="00123099" w:rsidRDefault="00935C97" w:rsidP="00CB3DE1">
            <w:pPr>
              <w:rPr>
                <w:b/>
              </w:rPr>
            </w:pPr>
            <w:r w:rsidRPr="00123099">
              <w:rPr>
                <w:b/>
              </w:rPr>
              <w:lastRenderedPageBreak/>
              <w:t xml:space="preserve">5. </w:t>
            </w:r>
          </w:p>
        </w:tc>
        <w:tc>
          <w:tcPr>
            <w:tcW w:w="1985" w:type="dxa"/>
          </w:tcPr>
          <w:p w:rsidR="009F68F4" w:rsidRPr="005E2BFA" w:rsidRDefault="00935C97" w:rsidP="00CB3DE1">
            <w:pPr>
              <w:rPr>
                <w:b/>
              </w:rPr>
            </w:pPr>
            <w:r w:rsidRPr="005E2BFA">
              <w:rPr>
                <w:b/>
              </w:rPr>
              <w:t>INA – Industrija nafte d.d. Avenija V. Holjevca 10, 10010 Zagreb</w:t>
            </w:r>
          </w:p>
        </w:tc>
        <w:tc>
          <w:tcPr>
            <w:tcW w:w="2126" w:type="dxa"/>
          </w:tcPr>
          <w:p w:rsidR="009F68F4" w:rsidRDefault="00935C97" w:rsidP="00CB3DE1">
            <w:r>
              <w:t>Ugovor o nabavi za grupu 9. Opskrba gorivom na benzinskim postajama na ostalom području</w:t>
            </w:r>
          </w:p>
          <w:p w:rsidR="005E2BFA" w:rsidRDefault="00CC6B85" w:rsidP="00CB3DE1">
            <w:pPr>
              <w:rPr>
                <w:b/>
              </w:rPr>
            </w:pPr>
            <w:r>
              <w:rPr>
                <w:b/>
              </w:rPr>
              <w:t>79.130</w:t>
            </w:r>
            <w:r w:rsidR="005E2BFA">
              <w:rPr>
                <w:b/>
              </w:rPr>
              <w:t>,00 kn a s PDV</w:t>
            </w:r>
          </w:p>
          <w:p w:rsidR="005E2BFA" w:rsidRPr="005E2BFA" w:rsidRDefault="00CC6B85" w:rsidP="00CB3DE1">
            <w:pPr>
              <w:rPr>
                <w:b/>
              </w:rPr>
            </w:pPr>
            <w:r>
              <w:rPr>
                <w:b/>
              </w:rPr>
              <w:t>98.912,50</w:t>
            </w:r>
            <w:r w:rsidR="005E2BFA">
              <w:rPr>
                <w:b/>
              </w:rPr>
              <w:t xml:space="preserve"> kn</w:t>
            </w:r>
          </w:p>
        </w:tc>
        <w:tc>
          <w:tcPr>
            <w:tcW w:w="1276" w:type="dxa"/>
          </w:tcPr>
          <w:p w:rsidR="009F68F4" w:rsidRDefault="00935C97" w:rsidP="00CB3DE1">
            <w:r>
              <w:t>3. 6. 2019.</w:t>
            </w:r>
          </w:p>
        </w:tc>
        <w:tc>
          <w:tcPr>
            <w:tcW w:w="1842" w:type="dxa"/>
          </w:tcPr>
          <w:p w:rsidR="00935C97" w:rsidRDefault="00935C97" w:rsidP="00935C97">
            <w:r>
              <w:t>401-01/19-01/01</w:t>
            </w:r>
          </w:p>
          <w:p w:rsidR="009F68F4" w:rsidRDefault="00935C97" w:rsidP="00935C97">
            <w:r>
              <w:t>2137-78-19/102</w:t>
            </w:r>
          </w:p>
        </w:tc>
        <w:tc>
          <w:tcPr>
            <w:tcW w:w="1276" w:type="dxa"/>
          </w:tcPr>
          <w:p w:rsidR="009F68F4" w:rsidRDefault="00935C97" w:rsidP="00935C97">
            <w:pPr>
              <w:jc w:val="both"/>
            </w:pPr>
            <w:r>
              <w:t>1. 5. 2019.</w:t>
            </w:r>
          </w:p>
        </w:tc>
        <w:tc>
          <w:tcPr>
            <w:tcW w:w="1276" w:type="dxa"/>
          </w:tcPr>
          <w:p w:rsidR="009F68F4" w:rsidRDefault="00935C97" w:rsidP="00CB3DE1">
            <w:r>
              <w:t>30.4. 2022.</w:t>
            </w:r>
          </w:p>
        </w:tc>
        <w:tc>
          <w:tcPr>
            <w:tcW w:w="1276" w:type="dxa"/>
          </w:tcPr>
          <w:p w:rsidR="009F68F4" w:rsidRDefault="00935C97" w:rsidP="00CB3DE1">
            <w:r>
              <w:t>Os 17/2018-9 od 22. 1. 2019.</w:t>
            </w:r>
          </w:p>
        </w:tc>
      </w:tr>
      <w:tr w:rsidR="009F68F4" w:rsidTr="009F68F4">
        <w:tc>
          <w:tcPr>
            <w:tcW w:w="704" w:type="dxa"/>
          </w:tcPr>
          <w:p w:rsidR="009F68F4" w:rsidRPr="00123099" w:rsidRDefault="005E2BFA" w:rsidP="00CB3DE1">
            <w:pPr>
              <w:rPr>
                <w:b/>
              </w:rPr>
            </w:pPr>
            <w:r w:rsidRPr="00123099">
              <w:rPr>
                <w:b/>
              </w:rPr>
              <w:t>6.</w:t>
            </w:r>
          </w:p>
        </w:tc>
        <w:tc>
          <w:tcPr>
            <w:tcW w:w="1985" w:type="dxa"/>
          </w:tcPr>
          <w:p w:rsidR="009F68F4" w:rsidRPr="006C37FE" w:rsidRDefault="006C37FE" w:rsidP="00CB3DE1">
            <w:pPr>
              <w:rPr>
                <w:b/>
              </w:rPr>
            </w:pPr>
            <w:r>
              <w:rPr>
                <w:b/>
              </w:rPr>
              <w:t xml:space="preserve">PETROL d.o.o. </w:t>
            </w:r>
            <w:proofErr w:type="spellStart"/>
            <w:r>
              <w:rPr>
                <w:b/>
              </w:rPr>
              <w:t>Oreškovićeva</w:t>
            </w:r>
            <w:proofErr w:type="spellEnd"/>
            <w:r>
              <w:rPr>
                <w:b/>
              </w:rPr>
              <w:t xml:space="preserve"> 6h,1010 Zagreb</w:t>
            </w:r>
          </w:p>
        </w:tc>
        <w:tc>
          <w:tcPr>
            <w:tcW w:w="2126" w:type="dxa"/>
          </w:tcPr>
          <w:p w:rsidR="009F68F4" w:rsidRPr="00AE620C" w:rsidRDefault="006C37FE" w:rsidP="00CB3DE1">
            <w:r w:rsidRPr="00AE620C">
              <w:t>Ugovor o nabavi za grupu 1. plinsko ulje obojano plavom boljom – dostava na lokacije na području RH</w:t>
            </w:r>
            <w:r w:rsidR="00AE620C" w:rsidRPr="00AE620C">
              <w:t xml:space="preserve"> </w:t>
            </w:r>
            <w:r w:rsidR="00AE620C">
              <w:t xml:space="preserve"> u iznosu od </w:t>
            </w:r>
            <w:r w:rsidR="00AE620C" w:rsidRPr="00AE620C">
              <w:rPr>
                <w:b/>
              </w:rPr>
              <w:t>79.424,00 a s PDV 99.450,00 kn</w:t>
            </w:r>
          </w:p>
        </w:tc>
        <w:tc>
          <w:tcPr>
            <w:tcW w:w="1276" w:type="dxa"/>
          </w:tcPr>
          <w:p w:rsidR="009F68F4" w:rsidRDefault="006C37FE" w:rsidP="00CB3DE1">
            <w:r>
              <w:t>27. 5. 2019.</w:t>
            </w:r>
          </w:p>
        </w:tc>
        <w:tc>
          <w:tcPr>
            <w:tcW w:w="1842" w:type="dxa"/>
          </w:tcPr>
          <w:p w:rsidR="009F68F4" w:rsidRDefault="006C37FE" w:rsidP="00CB3DE1">
            <w:r>
              <w:t>112-04/16-01/01</w:t>
            </w:r>
          </w:p>
          <w:p w:rsidR="006C37FE" w:rsidRDefault="00AE620C" w:rsidP="00CB3DE1">
            <w:r>
              <w:t>2137-7</w:t>
            </w:r>
            <w:r w:rsidR="006C37FE">
              <w:t>8/16/101</w:t>
            </w:r>
          </w:p>
        </w:tc>
        <w:tc>
          <w:tcPr>
            <w:tcW w:w="1276" w:type="dxa"/>
          </w:tcPr>
          <w:p w:rsidR="009F68F4" w:rsidRDefault="006C37FE" w:rsidP="00CB3DE1">
            <w:r>
              <w:t>20.5.2019.</w:t>
            </w:r>
          </w:p>
        </w:tc>
        <w:tc>
          <w:tcPr>
            <w:tcW w:w="1276" w:type="dxa"/>
          </w:tcPr>
          <w:p w:rsidR="009F68F4" w:rsidRDefault="006C37FE" w:rsidP="00CB3DE1">
            <w:r>
              <w:t>20.5.2022.</w:t>
            </w:r>
          </w:p>
        </w:tc>
        <w:tc>
          <w:tcPr>
            <w:tcW w:w="1276" w:type="dxa"/>
          </w:tcPr>
          <w:p w:rsidR="009F68F4" w:rsidRDefault="007146EE" w:rsidP="00CB3DE1">
            <w:r>
              <w:t>Os 17/2018-1 od 22. 1. 2019.</w:t>
            </w:r>
          </w:p>
        </w:tc>
      </w:tr>
      <w:tr w:rsidR="009F68F4" w:rsidTr="009F68F4">
        <w:tc>
          <w:tcPr>
            <w:tcW w:w="704" w:type="dxa"/>
          </w:tcPr>
          <w:p w:rsidR="009F68F4" w:rsidRPr="00AE620C" w:rsidRDefault="00AE620C" w:rsidP="00CB3DE1">
            <w:pPr>
              <w:rPr>
                <w:b/>
              </w:rPr>
            </w:pPr>
            <w:r w:rsidRPr="00AE620C">
              <w:rPr>
                <w:b/>
              </w:rPr>
              <w:t>7.</w:t>
            </w:r>
          </w:p>
        </w:tc>
        <w:tc>
          <w:tcPr>
            <w:tcW w:w="1985" w:type="dxa"/>
          </w:tcPr>
          <w:p w:rsidR="009F68F4" w:rsidRPr="007B5298" w:rsidRDefault="00AE620C" w:rsidP="00CB3DE1">
            <w:pPr>
              <w:rPr>
                <w:b/>
              </w:rPr>
            </w:pPr>
            <w:r w:rsidRPr="007B5298">
              <w:rPr>
                <w:b/>
              </w:rPr>
              <w:t>HP</w:t>
            </w:r>
            <w:r w:rsidR="007B5298" w:rsidRPr="007B5298">
              <w:rPr>
                <w:b/>
              </w:rPr>
              <w:t xml:space="preserve"> – HRVATSKA POŠTA d.d. Zagreb,</w:t>
            </w:r>
          </w:p>
          <w:p w:rsidR="007B5298" w:rsidRPr="007B5298" w:rsidRDefault="007B5298" w:rsidP="00CB3DE1">
            <w:pPr>
              <w:rPr>
                <w:b/>
              </w:rPr>
            </w:pPr>
            <w:proofErr w:type="spellStart"/>
            <w:r w:rsidRPr="007B5298">
              <w:rPr>
                <w:b/>
              </w:rPr>
              <w:t>Jurišićeva</w:t>
            </w:r>
            <w:proofErr w:type="spellEnd"/>
            <w:r w:rsidRPr="007B5298">
              <w:rPr>
                <w:b/>
              </w:rPr>
              <w:t xml:space="preserve"> 13</w:t>
            </w:r>
          </w:p>
          <w:p w:rsidR="007B5298" w:rsidRPr="007B5298" w:rsidRDefault="007B5298" w:rsidP="00CB3DE1">
            <w:pPr>
              <w:rPr>
                <w:b/>
              </w:rPr>
            </w:pPr>
          </w:p>
        </w:tc>
        <w:tc>
          <w:tcPr>
            <w:tcW w:w="2126" w:type="dxa"/>
          </w:tcPr>
          <w:p w:rsidR="009F68F4" w:rsidRDefault="00E45854" w:rsidP="00CB3DE1">
            <w:r>
              <w:t xml:space="preserve">Ugovor o nabavi poštanskih usluga </w:t>
            </w:r>
            <w:r w:rsidRPr="006C0A91">
              <w:rPr>
                <w:b/>
                <w:bCs/>
              </w:rPr>
              <w:t>grupa A</w:t>
            </w:r>
            <w:r>
              <w:t xml:space="preserve"> pismovne pošiljke i paketi do 10 kg</w:t>
            </w:r>
          </w:p>
          <w:p w:rsidR="00161C73" w:rsidRPr="00161C73" w:rsidRDefault="001C08AF" w:rsidP="00CB3DE1">
            <w:pPr>
              <w:rPr>
                <w:b/>
              </w:rPr>
            </w:pPr>
            <w:r>
              <w:rPr>
                <w:b/>
              </w:rPr>
              <w:t xml:space="preserve">11.933,44 </w:t>
            </w:r>
            <w:r w:rsidR="00CD7001">
              <w:rPr>
                <w:b/>
              </w:rPr>
              <w:t xml:space="preserve">kn i </w:t>
            </w:r>
            <w:r w:rsidR="00161C73" w:rsidRPr="00161C73">
              <w:rPr>
                <w:b/>
              </w:rPr>
              <w:t xml:space="preserve"> s PDV-om </w:t>
            </w:r>
            <w:r>
              <w:rPr>
                <w:b/>
              </w:rPr>
              <w:t>11.933,44</w:t>
            </w:r>
            <w:bookmarkStart w:id="0" w:name="_GoBack"/>
            <w:bookmarkEnd w:id="0"/>
            <w:r w:rsidR="00161C73" w:rsidRPr="00161C73">
              <w:rPr>
                <w:b/>
              </w:rPr>
              <w:t xml:space="preserve"> kn</w:t>
            </w:r>
          </w:p>
        </w:tc>
        <w:tc>
          <w:tcPr>
            <w:tcW w:w="1276" w:type="dxa"/>
          </w:tcPr>
          <w:p w:rsidR="009F68F4" w:rsidRDefault="000E365D" w:rsidP="00CB3DE1">
            <w:r>
              <w:t>26</w:t>
            </w:r>
            <w:r w:rsidR="00161C73">
              <w:t>.2.20</w:t>
            </w:r>
            <w:r>
              <w:t>20</w:t>
            </w:r>
            <w:r w:rsidR="00161C73">
              <w:t>.</w:t>
            </w:r>
          </w:p>
        </w:tc>
        <w:tc>
          <w:tcPr>
            <w:tcW w:w="1842" w:type="dxa"/>
          </w:tcPr>
          <w:p w:rsidR="009F68F4" w:rsidRDefault="00161C73" w:rsidP="00CB3DE1">
            <w:r>
              <w:t>401-017/</w:t>
            </w:r>
            <w:r w:rsidR="000E365D">
              <w:t>20</w:t>
            </w:r>
            <w:r>
              <w:t>-01</w:t>
            </w:r>
          </w:p>
          <w:p w:rsidR="00161C73" w:rsidRDefault="00161C73" w:rsidP="00CB3DE1">
            <w:r>
              <w:t>2137-78-</w:t>
            </w:r>
            <w:r w:rsidR="000E365D">
              <w:t>20</w:t>
            </w:r>
            <w:r>
              <w:t>/</w:t>
            </w:r>
            <w:r w:rsidR="000E365D">
              <w:t>20</w:t>
            </w:r>
          </w:p>
        </w:tc>
        <w:tc>
          <w:tcPr>
            <w:tcW w:w="1276" w:type="dxa"/>
          </w:tcPr>
          <w:p w:rsidR="009F68F4" w:rsidRDefault="000E365D" w:rsidP="00CB3DE1">
            <w:r>
              <w:t>1.3.2020.</w:t>
            </w:r>
          </w:p>
        </w:tc>
        <w:tc>
          <w:tcPr>
            <w:tcW w:w="1276" w:type="dxa"/>
          </w:tcPr>
          <w:p w:rsidR="009F68F4" w:rsidRDefault="00161C73" w:rsidP="00CB3DE1">
            <w:r>
              <w:t>2</w:t>
            </w:r>
            <w:r w:rsidR="000E365D">
              <w:t>8</w:t>
            </w:r>
            <w:r>
              <w:t>. 2. 20</w:t>
            </w:r>
            <w:r w:rsidR="000E365D">
              <w:t>22</w:t>
            </w:r>
            <w:r>
              <w:t>.</w:t>
            </w:r>
          </w:p>
        </w:tc>
        <w:tc>
          <w:tcPr>
            <w:tcW w:w="1276" w:type="dxa"/>
          </w:tcPr>
          <w:p w:rsidR="000E365D" w:rsidRDefault="000E365D" w:rsidP="00CB3DE1"/>
          <w:p w:rsidR="000E365D" w:rsidRDefault="000E365D" w:rsidP="000E365D">
            <w:r>
              <w:t xml:space="preserve">Os 13/2019 –A od </w:t>
            </w:r>
          </w:p>
          <w:p w:rsidR="009F68F4" w:rsidRDefault="000E365D" w:rsidP="000E365D">
            <w:r>
              <w:t>27.12.2019.</w:t>
            </w:r>
          </w:p>
        </w:tc>
      </w:tr>
      <w:tr w:rsidR="001B51ED" w:rsidTr="009F68F4">
        <w:tc>
          <w:tcPr>
            <w:tcW w:w="704" w:type="dxa"/>
          </w:tcPr>
          <w:p w:rsidR="001B51ED" w:rsidRPr="007B5298" w:rsidRDefault="001B51ED" w:rsidP="001B51ED">
            <w:pPr>
              <w:rPr>
                <w:b/>
              </w:rPr>
            </w:pPr>
            <w:r w:rsidRPr="007B5298">
              <w:rPr>
                <w:b/>
              </w:rPr>
              <w:t>8.</w:t>
            </w:r>
          </w:p>
        </w:tc>
        <w:tc>
          <w:tcPr>
            <w:tcW w:w="1985" w:type="dxa"/>
          </w:tcPr>
          <w:p w:rsidR="001B51ED" w:rsidRPr="007B5298" w:rsidRDefault="001B51ED" w:rsidP="001B51ED">
            <w:pPr>
              <w:rPr>
                <w:b/>
              </w:rPr>
            </w:pPr>
            <w:r w:rsidRPr="007B5298">
              <w:rPr>
                <w:b/>
              </w:rPr>
              <w:t>HP – HRVATSKA POŠTA d.d. Zagreb,</w:t>
            </w:r>
          </w:p>
          <w:p w:rsidR="001B51ED" w:rsidRPr="007B5298" w:rsidRDefault="001B51ED" w:rsidP="001B51ED">
            <w:pPr>
              <w:rPr>
                <w:b/>
              </w:rPr>
            </w:pPr>
            <w:proofErr w:type="spellStart"/>
            <w:r w:rsidRPr="007B5298">
              <w:rPr>
                <w:b/>
              </w:rPr>
              <w:t>Jurišićeva</w:t>
            </w:r>
            <w:proofErr w:type="spellEnd"/>
            <w:r w:rsidRPr="007B5298">
              <w:rPr>
                <w:b/>
              </w:rPr>
              <w:t xml:space="preserve"> 13</w:t>
            </w:r>
          </w:p>
          <w:p w:rsidR="001B51ED" w:rsidRPr="007B5298" w:rsidRDefault="001B51ED" w:rsidP="001B51ED">
            <w:pPr>
              <w:rPr>
                <w:b/>
              </w:rPr>
            </w:pPr>
          </w:p>
        </w:tc>
        <w:tc>
          <w:tcPr>
            <w:tcW w:w="2126" w:type="dxa"/>
          </w:tcPr>
          <w:p w:rsidR="001B51ED" w:rsidRDefault="001B51ED" w:rsidP="001B51ED">
            <w:r>
              <w:t xml:space="preserve">Ugovor o nabavi poštanskih usluga </w:t>
            </w:r>
            <w:r w:rsidRPr="006C0A91">
              <w:rPr>
                <w:b/>
                <w:bCs/>
              </w:rPr>
              <w:t>grupa B</w:t>
            </w:r>
            <w:r>
              <w:t>, paketi iznad 10 kg žurne pošiljke</w:t>
            </w:r>
            <w:r w:rsidR="000E5A8A">
              <w:t xml:space="preserve"> 3.465,80 kn</w:t>
            </w:r>
          </w:p>
          <w:p w:rsidR="001B51ED" w:rsidRPr="00161C73" w:rsidRDefault="00CD7001" w:rsidP="001B51ED">
            <w:pPr>
              <w:rPr>
                <w:b/>
              </w:rPr>
            </w:pPr>
            <w:r>
              <w:rPr>
                <w:b/>
              </w:rPr>
              <w:t xml:space="preserve"> a s PDV-om </w:t>
            </w:r>
            <w:r w:rsidR="000E5A8A">
              <w:rPr>
                <w:b/>
              </w:rPr>
              <w:t xml:space="preserve">4.172,25 </w:t>
            </w:r>
            <w:r w:rsidR="001B51ED" w:rsidRPr="00161C73">
              <w:rPr>
                <w:b/>
              </w:rPr>
              <w:t>kn</w:t>
            </w:r>
          </w:p>
        </w:tc>
        <w:tc>
          <w:tcPr>
            <w:tcW w:w="1276" w:type="dxa"/>
          </w:tcPr>
          <w:p w:rsidR="001B51ED" w:rsidRDefault="001B51ED" w:rsidP="001B51ED">
            <w:r>
              <w:t>2</w:t>
            </w:r>
            <w:r w:rsidR="00366AFC">
              <w:t>6. 2.2020.</w:t>
            </w:r>
          </w:p>
        </w:tc>
        <w:tc>
          <w:tcPr>
            <w:tcW w:w="1842" w:type="dxa"/>
          </w:tcPr>
          <w:p w:rsidR="001B51ED" w:rsidRDefault="001B51ED" w:rsidP="001B51ED">
            <w:r>
              <w:t>401-0</w:t>
            </w:r>
            <w:r w:rsidR="00366AFC">
              <w:t>1/20-01/01</w:t>
            </w:r>
          </w:p>
          <w:p w:rsidR="001B51ED" w:rsidRDefault="001B51ED" w:rsidP="001B51ED">
            <w:r>
              <w:t>2137-78-</w:t>
            </w:r>
            <w:r w:rsidR="00366AFC">
              <w:t>20</w:t>
            </w:r>
            <w:r>
              <w:t>/</w:t>
            </w:r>
            <w:r w:rsidR="00366AFC">
              <w:t>21</w:t>
            </w:r>
          </w:p>
        </w:tc>
        <w:tc>
          <w:tcPr>
            <w:tcW w:w="1276" w:type="dxa"/>
          </w:tcPr>
          <w:p w:rsidR="001B51ED" w:rsidRDefault="00366AFC" w:rsidP="001B51ED">
            <w:r>
              <w:t>1. 3</w:t>
            </w:r>
            <w:r w:rsidR="001B51ED">
              <w:t>. 20</w:t>
            </w:r>
            <w:r>
              <w:t>20</w:t>
            </w:r>
            <w:r w:rsidR="001B51ED">
              <w:t>.</w:t>
            </w:r>
          </w:p>
        </w:tc>
        <w:tc>
          <w:tcPr>
            <w:tcW w:w="1276" w:type="dxa"/>
          </w:tcPr>
          <w:p w:rsidR="001B51ED" w:rsidRDefault="001B51ED" w:rsidP="001B51ED">
            <w:r>
              <w:t>2</w:t>
            </w:r>
            <w:r w:rsidR="00366AFC">
              <w:t>8</w:t>
            </w:r>
            <w:r>
              <w:t>. 2. 202</w:t>
            </w:r>
            <w:r w:rsidR="00366AFC">
              <w:t>2</w:t>
            </w:r>
            <w:r>
              <w:t>.</w:t>
            </w:r>
          </w:p>
        </w:tc>
        <w:tc>
          <w:tcPr>
            <w:tcW w:w="1276" w:type="dxa"/>
          </w:tcPr>
          <w:p w:rsidR="001B51ED" w:rsidRDefault="001B51ED" w:rsidP="001B51ED">
            <w:r>
              <w:t xml:space="preserve">Os </w:t>
            </w:r>
            <w:r w:rsidR="008566D3">
              <w:t>13</w:t>
            </w:r>
            <w:r>
              <w:t>/201</w:t>
            </w:r>
            <w:r w:rsidR="008566D3">
              <w:t>9</w:t>
            </w:r>
            <w:r>
              <w:t xml:space="preserve"> –</w:t>
            </w:r>
            <w:r w:rsidR="008566D3">
              <w:t>B</w:t>
            </w:r>
            <w:r>
              <w:t xml:space="preserve"> od </w:t>
            </w:r>
          </w:p>
          <w:p w:rsidR="008566D3" w:rsidRDefault="008566D3" w:rsidP="001B51ED">
            <w:r>
              <w:t>27.12</w:t>
            </w:r>
            <w:r w:rsidR="000E365D">
              <w:t>.</w:t>
            </w:r>
            <w:r>
              <w:t>2019.</w:t>
            </w:r>
          </w:p>
        </w:tc>
      </w:tr>
    </w:tbl>
    <w:p w:rsidR="00384617" w:rsidRDefault="00384617" w:rsidP="00384617">
      <w:pPr>
        <w:jc w:val="center"/>
      </w:pPr>
    </w:p>
    <w:sectPr w:rsidR="00384617" w:rsidSect="00CB3DE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F0298"/>
    <w:multiLevelType w:val="hybridMultilevel"/>
    <w:tmpl w:val="72C43E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F419E"/>
    <w:multiLevelType w:val="hybridMultilevel"/>
    <w:tmpl w:val="55DAF4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342AD"/>
    <w:multiLevelType w:val="hybridMultilevel"/>
    <w:tmpl w:val="377E6B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1679CD"/>
    <w:multiLevelType w:val="hybridMultilevel"/>
    <w:tmpl w:val="C78614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617"/>
    <w:rsid w:val="000433E0"/>
    <w:rsid w:val="000D10BC"/>
    <w:rsid w:val="000E365D"/>
    <w:rsid w:val="000E5A8A"/>
    <w:rsid w:val="000F05F9"/>
    <w:rsid w:val="00123099"/>
    <w:rsid w:val="001605D8"/>
    <w:rsid w:val="00161C73"/>
    <w:rsid w:val="0017261B"/>
    <w:rsid w:val="001B51ED"/>
    <w:rsid w:val="001C08AF"/>
    <w:rsid w:val="002A0664"/>
    <w:rsid w:val="002D7C25"/>
    <w:rsid w:val="002E7DA9"/>
    <w:rsid w:val="00366AFC"/>
    <w:rsid w:val="00383F8D"/>
    <w:rsid w:val="00384617"/>
    <w:rsid w:val="003E3430"/>
    <w:rsid w:val="004C65D8"/>
    <w:rsid w:val="00522389"/>
    <w:rsid w:val="00536556"/>
    <w:rsid w:val="0054397F"/>
    <w:rsid w:val="00571455"/>
    <w:rsid w:val="00593372"/>
    <w:rsid w:val="005E2BFA"/>
    <w:rsid w:val="006835B5"/>
    <w:rsid w:val="006C0A91"/>
    <w:rsid w:val="006C37FE"/>
    <w:rsid w:val="007146EE"/>
    <w:rsid w:val="007468D2"/>
    <w:rsid w:val="007B5298"/>
    <w:rsid w:val="00843019"/>
    <w:rsid w:val="00854FB6"/>
    <w:rsid w:val="008566D3"/>
    <w:rsid w:val="008F682A"/>
    <w:rsid w:val="00935C97"/>
    <w:rsid w:val="009908D9"/>
    <w:rsid w:val="009F68F4"/>
    <w:rsid w:val="00AE620C"/>
    <w:rsid w:val="00B42EF6"/>
    <w:rsid w:val="00B507A6"/>
    <w:rsid w:val="00BD515C"/>
    <w:rsid w:val="00C87E9F"/>
    <w:rsid w:val="00CB3DE1"/>
    <w:rsid w:val="00CC6B85"/>
    <w:rsid w:val="00CD7001"/>
    <w:rsid w:val="00D67B56"/>
    <w:rsid w:val="00D9107D"/>
    <w:rsid w:val="00DC4D63"/>
    <w:rsid w:val="00E45854"/>
    <w:rsid w:val="00EF598E"/>
    <w:rsid w:val="00EF7763"/>
    <w:rsid w:val="00F46476"/>
    <w:rsid w:val="00FA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BCE89"/>
  <w15:chartTrackingRefBased/>
  <w15:docId w15:val="{28A240BA-C5CE-4FBC-9FF9-07C8E0AD4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84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B3D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1F326-9BDA-4C89-A705-D397E1340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Posarić</dc:creator>
  <cp:keywords/>
  <dc:description/>
  <cp:lastModifiedBy>Marina</cp:lastModifiedBy>
  <cp:revision>2</cp:revision>
  <cp:lastPrinted>2020-01-27T12:57:00Z</cp:lastPrinted>
  <dcterms:created xsi:type="dcterms:W3CDTF">2020-06-04T12:51:00Z</dcterms:created>
  <dcterms:modified xsi:type="dcterms:W3CDTF">2020-06-04T12:51:00Z</dcterms:modified>
</cp:coreProperties>
</file>