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147"/>
        <w:gridCol w:w="2497"/>
      </w:tblGrid>
      <w:tr w:rsidR="00C943F8" w14:paraId="2C2B2C68" w14:textId="77777777" w:rsidTr="00801DE6">
        <w:tc>
          <w:tcPr>
            <w:tcW w:w="2376" w:type="dxa"/>
            <w:shd w:val="clear" w:color="auto" w:fill="auto"/>
          </w:tcPr>
          <w:p w14:paraId="539978ED" w14:textId="77777777" w:rsidR="00C943F8" w:rsidRPr="00170B9F" w:rsidRDefault="00C943F8" w:rsidP="00C943F8">
            <w:pPr>
              <w:autoSpaceDE w:val="0"/>
              <w:ind w:right="-284"/>
              <w:rPr>
                <w:lang w:val="de-DE"/>
              </w:rPr>
            </w:pP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t>V</w:t>
            </w:r>
            <w:r>
              <w:rPr>
                <w:rFonts w:ascii="Calibri" w:hAnsi="Calibri" w:cs="Calibri"/>
                <w:color w:val="000000"/>
                <w:sz w:val="22"/>
                <w:lang w:val="de-DE" w:eastAsia="en-GB"/>
              </w:rPr>
              <w:t>eleučilište</w:t>
            </w: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t xml:space="preserve"> u Križevcima </w:t>
            </w: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br/>
              <w:t xml:space="preserve">Milislava Demerca 1 </w:t>
            </w:r>
            <w:r w:rsidRPr="00170B9F">
              <w:rPr>
                <w:rFonts w:ascii="Calibri" w:hAnsi="Calibri" w:cs="Calibri"/>
                <w:color w:val="000000"/>
                <w:sz w:val="22"/>
                <w:lang w:val="de-DE" w:eastAsia="en-GB"/>
              </w:rPr>
              <w:br/>
              <w:t xml:space="preserve">48260 Križevci </w:t>
            </w:r>
          </w:p>
          <w:p w14:paraId="41C0F111" w14:textId="77777777" w:rsidR="00C943F8" w:rsidRPr="00170B9F" w:rsidRDefault="00C943F8" w:rsidP="00801DE6">
            <w:pPr>
              <w:rPr>
                <w:lang w:val="de-DE"/>
              </w:rPr>
            </w:pPr>
            <w:r>
              <w:rPr>
                <w:rFonts w:ascii="Calibri" w:hAnsi="Calibri" w:cs="Tahoma"/>
                <w:sz w:val="22"/>
                <w:lang w:eastAsia="hr-HR"/>
              </w:rPr>
              <w:t>Tel. 048 681 597</w:t>
            </w:r>
          </w:p>
          <w:p w14:paraId="21ECF245" w14:textId="77777777" w:rsidR="00C943F8" w:rsidRPr="00170B9F" w:rsidRDefault="00C943F8" w:rsidP="00801DE6">
            <w:pPr>
              <w:rPr>
                <w:lang w:val="de-DE"/>
              </w:rPr>
            </w:pPr>
            <w:r>
              <w:rPr>
                <w:rFonts w:ascii="Calibri" w:hAnsi="Calibri" w:cs="Tahoma"/>
                <w:sz w:val="22"/>
                <w:lang w:eastAsia="hr-HR"/>
              </w:rPr>
              <w:t>e-mail: uprava@vguk.hr</w:t>
            </w:r>
          </w:p>
        </w:tc>
        <w:tc>
          <w:tcPr>
            <w:tcW w:w="4415" w:type="dxa"/>
            <w:gridSpan w:val="2"/>
            <w:shd w:val="clear" w:color="auto" w:fill="auto"/>
          </w:tcPr>
          <w:p w14:paraId="1A16F36C" w14:textId="136F78A8" w:rsidR="00C943F8" w:rsidRDefault="00C943F8" w:rsidP="00801DE6">
            <w:pPr>
              <w:snapToGrid w:val="0"/>
              <w:jc w:val="center"/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7D852C1B" w14:textId="3DCC4222" w:rsidR="00C943F8" w:rsidRDefault="00C943F8" w:rsidP="00801DE6">
            <w:pPr>
              <w:jc w:val="center"/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78F9F8A6" w14:textId="5D062B58" w:rsidR="00C943F8" w:rsidRDefault="00C943F8" w:rsidP="00801DE6">
            <w:pPr>
              <w:jc w:val="center"/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466BFEE7" w14:textId="77777777" w:rsidR="00C943F8" w:rsidRDefault="00C943F8" w:rsidP="00C943F8">
            <w:pPr>
              <w:rPr>
                <w:rFonts w:ascii="Calibri" w:hAnsi="Calibri" w:cs="Tahoma"/>
                <w:b/>
                <w:sz w:val="22"/>
                <w:lang w:eastAsia="hr-HR"/>
              </w:rPr>
            </w:pPr>
          </w:p>
          <w:p w14:paraId="381ECC72" w14:textId="77777777" w:rsidR="00C943F8" w:rsidRDefault="00C943F8" w:rsidP="00801DE6">
            <w:pPr>
              <w:jc w:val="center"/>
            </w:pPr>
            <w:r>
              <w:rPr>
                <w:rFonts w:ascii="Calibri" w:hAnsi="Calibri" w:cs="Tahoma"/>
                <w:b/>
                <w:sz w:val="22"/>
                <w:lang w:eastAsia="hr-HR"/>
              </w:rPr>
              <w:t>IZJAVA/PRIVOLA O OBRADI OSOBNIH PODATAKA</w:t>
            </w:r>
          </w:p>
          <w:p w14:paraId="1095F3CE" w14:textId="77777777" w:rsidR="00C943F8" w:rsidRPr="00170B9F" w:rsidRDefault="00C943F8" w:rsidP="00801DE6">
            <w:pPr>
              <w:jc w:val="center"/>
              <w:rPr>
                <w:lang w:val="de-DE"/>
              </w:rPr>
            </w:pPr>
            <w:r>
              <w:rPr>
                <w:rFonts w:ascii="Calibri" w:hAnsi="Calibri" w:cs="Tahoma"/>
                <w:b/>
                <w:sz w:val="22"/>
                <w:lang w:eastAsia="hr-HR"/>
              </w:rPr>
              <w:t>U SVRHU PROVEDBE ERASMUS MOBILNOSTI</w:t>
            </w:r>
          </w:p>
          <w:p w14:paraId="63B6D6C3" w14:textId="48F907B4" w:rsidR="00C943F8" w:rsidRPr="00170B9F" w:rsidRDefault="00C943F8" w:rsidP="00801DE6">
            <w:pPr>
              <w:jc w:val="center"/>
              <w:rPr>
                <w:lang w:val="de-DE"/>
              </w:rPr>
            </w:pPr>
            <w:bookmarkStart w:id="0" w:name="_GoBack"/>
            <w:bookmarkEnd w:id="0"/>
          </w:p>
        </w:tc>
        <w:tc>
          <w:tcPr>
            <w:tcW w:w="2497" w:type="dxa"/>
            <w:shd w:val="clear" w:color="auto" w:fill="auto"/>
          </w:tcPr>
          <w:p w14:paraId="7859E821" w14:textId="19E075CC" w:rsidR="00C943F8" w:rsidRDefault="00C943F8" w:rsidP="00801DE6">
            <w:pPr>
              <w:snapToGrid w:val="0"/>
              <w:jc w:val="center"/>
              <w:rPr>
                <w:rFonts w:ascii="Calibri" w:hAnsi="Calibri" w:cs="Tahoma"/>
                <w:b/>
                <w:i/>
                <w:sz w:val="22"/>
                <w:lang w:eastAsia="hr-HR"/>
              </w:rPr>
            </w:pPr>
          </w:p>
        </w:tc>
      </w:tr>
      <w:tr w:rsidR="00C943F8" w14:paraId="4A4B6B23" w14:textId="77777777" w:rsidTr="00801DE6">
        <w:tc>
          <w:tcPr>
            <w:tcW w:w="4644" w:type="dxa"/>
            <w:gridSpan w:val="2"/>
            <w:shd w:val="clear" w:color="auto" w:fill="auto"/>
          </w:tcPr>
          <w:p w14:paraId="0F535359" w14:textId="77777777" w:rsidR="00C943F8" w:rsidRDefault="00C943F8" w:rsidP="00801DE6">
            <w:pPr>
              <w:snapToGrid w:val="0"/>
              <w:rPr>
                <w:rFonts w:ascii="Calibri" w:hAnsi="Calibri" w:cs="Tahoma"/>
                <w:b/>
                <w:i/>
                <w:sz w:val="22"/>
                <w:lang w:eastAsia="hr-HR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AB12E57" w14:textId="77777777" w:rsidR="00C943F8" w:rsidRDefault="00C943F8" w:rsidP="00801DE6">
            <w:pPr>
              <w:snapToGrid w:val="0"/>
              <w:rPr>
                <w:rFonts w:ascii="Calibri" w:hAnsi="Calibri" w:cs="Tahoma"/>
                <w:b/>
                <w:i/>
                <w:sz w:val="22"/>
                <w:lang w:eastAsia="hr-HR"/>
              </w:rPr>
            </w:pPr>
          </w:p>
        </w:tc>
      </w:tr>
    </w:tbl>
    <w:p w14:paraId="7B8B90F3" w14:textId="4A6398B1" w:rsidR="00C943F8" w:rsidRPr="00C943F8" w:rsidRDefault="00C943F8" w:rsidP="00C943F8">
      <w:pPr>
        <w:jc w:val="both"/>
      </w:pPr>
      <w:r>
        <w:rPr>
          <w:noProof/>
          <w:lang w:eastAsia="hr-HR"/>
        </w:rPr>
        <w:drawing>
          <wp:anchor distT="0" distB="0" distL="114935" distR="114935" simplePos="0" relativeHeight="251659264" behindDoc="0" locked="0" layoutInCell="1" allowOverlap="1" wp14:anchorId="4996153F" wp14:editId="6CA58B9D">
            <wp:simplePos x="0" y="0"/>
            <wp:positionH relativeFrom="column">
              <wp:posOffset>3649980</wp:posOffset>
            </wp:positionH>
            <wp:positionV relativeFrom="paragraph">
              <wp:posOffset>-4055745</wp:posOffset>
            </wp:positionV>
            <wp:extent cx="2762250" cy="899160"/>
            <wp:effectExtent l="0" t="0" r="0" b="0"/>
            <wp:wrapSquare wrapText="lef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89" r="-29" b="-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9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Tahoma"/>
          <w:i/>
          <w:sz w:val="20"/>
          <w:szCs w:val="20"/>
        </w:rPr>
        <w:t>Napomena</w:t>
      </w:r>
      <w:r>
        <w:rPr>
          <w:rFonts w:ascii="Calibri" w:hAnsi="Calibri" w:cs="Tahoma"/>
          <w:sz w:val="20"/>
          <w:szCs w:val="20"/>
        </w:rPr>
        <w:t xml:space="preserve">: Elektronski ispunjenu izjavu potrebno je tiskati te vlastoručno potpisati.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5590"/>
      </w:tblGrid>
      <w:tr w:rsidR="00C943F8" w14:paraId="20ACF71B" w14:textId="77777777" w:rsidTr="00801DE6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4AD85" w14:textId="77777777" w:rsidR="00C943F8" w:rsidRDefault="00C943F8" w:rsidP="00801DE6">
            <w:r>
              <w:rPr>
                <w:rFonts w:ascii="Calibri" w:hAnsi="Calibri" w:cs="Tahoma"/>
                <w:sz w:val="20"/>
                <w:szCs w:val="20"/>
              </w:rPr>
              <w:t>Ime i prezime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188E1" w14:textId="0F58C74E" w:rsidR="00C943F8" w:rsidRDefault="00C943F8" w:rsidP="00801DE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C943F8" w14:paraId="54AF64CC" w14:textId="77777777" w:rsidTr="00801DE6">
        <w:trPr>
          <w:trHeight w:val="45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098B5" w14:textId="77777777" w:rsidR="00C943F8" w:rsidRDefault="00C943F8" w:rsidP="00801DE6">
            <w:r>
              <w:rPr>
                <w:rFonts w:ascii="Calibri" w:hAnsi="Calibri" w:cs="Tahoma"/>
                <w:sz w:val="20"/>
                <w:szCs w:val="20"/>
              </w:rPr>
              <w:t>E-mail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F1FB0" w14:textId="5BE2BE3F" w:rsidR="00C943F8" w:rsidRDefault="00C943F8" w:rsidP="00801DE6">
            <w:pPr>
              <w:snapToGrid w:val="0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67BAD959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23B6E29B" w14:textId="69E594FE" w:rsidR="00C943F8" w:rsidRPr="00C943F8" w:rsidRDefault="00C943F8" w:rsidP="00C943F8">
      <w:pPr>
        <w:jc w:val="both"/>
      </w:pPr>
      <w:r>
        <w:rPr>
          <w:rFonts w:ascii="Calibri" w:hAnsi="Calibri" w:cs="Tahoma"/>
          <w:b/>
          <w:sz w:val="20"/>
          <w:szCs w:val="20"/>
          <w:u w:val="single"/>
        </w:rPr>
        <w:t>Potpisivanjem ove izjave/privole potvrđujem sljedeće:</w:t>
      </w:r>
    </w:p>
    <w:p w14:paraId="79E2FB2C" w14:textId="2791B42F" w:rsidR="00C943F8" w:rsidRPr="00C943F8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>Upoznat/a sam da Veleučilište u Križevcima sukladno natječajnom postupku za Erasmus mobilnost studenata prikuplja i obrađuje moje osobne podatke u svrhu provedbe Erasmus mobilnosti, uključujući i objavu mojeg imena i prezimena na popisu izabranih/odbijenih kandidata ili na listi čekanja, odnosno na svim naknadnim listama/popisima ukoliko bude potrebe za istim, kao i sastavljanja i provedbe ugovora o dodjeli financijske potpore te u svrhu isplate financijske potpore.</w:t>
      </w:r>
    </w:p>
    <w:p w14:paraId="62BEAB69" w14:textId="1BBA35BC" w:rsidR="00C943F8" w:rsidRPr="00C943F8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>Upoznat/a sam da provedba postupka Erasmus mobilnosti podrazumijeva unošenje mojih osobnih podataka u baze Veleučilišta  u Križevcima, inozemnih partnerskih institucija, Europske komisije, Agencije za mobilnost i programe EU, baze Ministarstva unutarnjih poslova i drugih ustanova/ javnopravnih tijela koja su ovlaštena tražiti podatke o Erasmus stipendistima u svrhu provedbe mobilnosti.</w:t>
      </w:r>
    </w:p>
    <w:p w14:paraId="47C2C624" w14:textId="77777777" w:rsidR="00C943F8" w:rsidRPr="00170B9F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 xml:space="preserve">Upoznat/a sam da je povjerenik za zaštitu osobnih podataka gđa </w:t>
      </w:r>
      <w:r w:rsidRPr="00170B9F">
        <w:rPr>
          <w:rFonts w:ascii="Calibri" w:hAnsi="Calibri" w:cs="Arial"/>
          <w:b/>
          <w:color w:val="333333"/>
          <w:sz w:val="20"/>
          <w:szCs w:val="20"/>
        </w:rPr>
        <w:t>Sonja Damiš Vrtarić dipl. iur.</w:t>
      </w:r>
      <w:r>
        <w:rPr>
          <w:rFonts w:ascii="Calibri" w:hAnsi="Calibri" w:cs="Tahoma"/>
          <w:sz w:val="20"/>
          <w:szCs w:val="20"/>
        </w:rPr>
        <w:t xml:space="preserve"> te da je ista dostupna putem e-maila: </w:t>
      </w:r>
      <w:hyperlink r:id="rId8" w:history="1">
        <w:r w:rsidRPr="002E7D37">
          <w:rPr>
            <w:rStyle w:val="Hyperlink"/>
            <w:rFonts w:ascii="Calibri" w:hAnsi="Calibri" w:cs="Tahoma"/>
            <w:sz w:val="20"/>
            <w:szCs w:val="20"/>
          </w:rPr>
          <w:t>sdvrtaric@vguk.hr</w:t>
        </w:r>
      </w:hyperlink>
      <w:r>
        <w:rPr>
          <w:rFonts w:ascii="Calibri" w:hAnsi="Calibri" w:cs="Tahoma"/>
          <w:sz w:val="20"/>
          <w:szCs w:val="20"/>
        </w:rPr>
        <w:t xml:space="preserve"> , da se moji osobni podaci brišu nakon isteka deset godina od dana njihova prikupljanja te da ovu izjavu/privolu mogu opozvati u bilo kojem trenutku s time da povlačenje ne utječe na zakonitost obrade koja se temeljila na izjavi/privoli prije nego što je ona povučena.</w:t>
      </w:r>
    </w:p>
    <w:p w14:paraId="16383B9B" w14:textId="77777777" w:rsidR="00C943F8" w:rsidRDefault="00C943F8" w:rsidP="00C943F8">
      <w:pPr>
        <w:jc w:val="both"/>
        <w:rPr>
          <w:rFonts w:ascii="Calibri" w:hAnsi="Calibri" w:cs="Tahoma"/>
          <w:sz w:val="20"/>
          <w:szCs w:val="20"/>
        </w:rPr>
      </w:pPr>
    </w:p>
    <w:p w14:paraId="06536BB3" w14:textId="77777777" w:rsidR="00C943F8" w:rsidRDefault="00C943F8" w:rsidP="00C943F8">
      <w:pPr>
        <w:jc w:val="both"/>
      </w:pPr>
      <w:r>
        <w:rPr>
          <w:rFonts w:ascii="Calibri" w:hAnsi="Calibri" w:cs="Tahoma"/>
          <w:sz w:val="20"/>
          <w:szCs w:val="20"/>
        </w:rPr>
        <w:t xml:space="preserve">Upoznat/a sam da imam sljedeća prava: </w:t>
      </w:r>
    </w:p>
    <w:p w14:paraId="495762F5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lastRenderedPageBreak/>
        <w:t xml:space="preserve">Pravo na ispravak: </w:t>
      </w:r>
    </w:p>
    <w:p w14:paraId="387C1BEF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Ako Veleučilište u Križevcima obrađuje Vaše osobne podatke koji su nepotpuni ili netočni, u bilo kojem trenutku možete zatražiti da se izvrši ispravak ili dopuna.</w:t>
      </w:r>
    </w:p>
    <w:p w14:paraId="0C486BE1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Pravo na brisanje:</w:t>
      </w:r>
    </w:p>
    <w:p w14:paraId="515F583A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U svakom trenutku možete zatražiti brisanje svojih osobnih podataka ako su se obrađivali protupravno ili ta obrada predstavlja nerazmjerno zadiranje u Vaše zaštićene interese.</w:t>
      </w:r>
    </w:p>
    <w:p w14:paraId="51C87978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Pravo na mogućnost prijenosa podataka:</w:t>
      </w:r>
    </w:p>
    <w:p w14:paraId="12E8C69D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U svakom trenutku možete zatražiti da Vam Veleučilište u Križevcima podatke koje ste povjerili, radi arhiviranja dostavi u strukturiranom obliku, u uobičajenom strojno čitljivom formatu:</w:t>
      </w:r>
    </w:p>
    <w:p w14:paraId="07183C98" w14:textId="77777777" w:rsidR="00C943F8" w:rsidRDefault="00C943F8" w:rsidP="00C943F8">
      <w:pPr>
        <w:pStyle w:val="NoSpacing"/>
        <w:numPr>
          <w:ilvl w:val="0"/>
          <w:numId w:val="4"/>
        </w:numPr>
        <w:jc w:val="both"/>
      </w:pPr>
      <w:r>
        <w:rPr>
          <w:sz w:val="20"/>
          <w:szCs w:val="20"/>
        </w:rPr>
        <w:t>ako se ti podaci obrađuju na temelju suglasnosti koju ste  dali i koju možete opozvati,</w:t>
      </w:r>
    </w:p>
    <w:p w14:paraId="47D9589A" w14:textId="77777777" w:rsidR="00C943F8" w:rsidRDefault="00C943F8" w:rsidP="00C943F8">
      <w:pPr>
        <w:pStyle w:val="NoSpacing"/>
        <w:numPr>
          <w:ilvl w:val="0"/>
          <w:numId w:val="4"/>
        </w:numPr>
        <w:jc w:val="both"/>
      </w:pPr>
      <w:r>
        <w:rPr>
          <w:sz w:val="20"/>
          <w:szCs w:val="20"/>
        </w:rPr>
        <w:t>ako se obrada vrši s pomoću automatiziranih procesa.</w:t>
      </w:r>
    </w:p>
    <w:p w14:paraId="7828ED6D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Pravo na prigovor/žalbu:</w:t>
      </w:r>
    </w:p>
    <w:p w14:paraId="55295480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Ako ste mišljenja da je prilikom obrade Vaših podataka došlo do kršenja hrvatskih ili europskih propisa o zaštiti podataka, možete se obratiti Veleučilištu u Križevcima radi razjašnjavanja eventualnih pitanja ili imate pravo uložiti pritužbu Agenciji za zaštitu podataka, odnosno u slučaju promjene važećih propisa drugom tijelu koje će preuzeti njezinu nadležnost.</w:t>
      </w:r>
    </w:p>
    <w:p w14:paraId="2D9B8D8A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Ostvarivanje prava:</w:t>
      </w:r>
    </w:p>
    <w:p w14:paraId="4391B535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 xml:space="preserve">Ako želite ostvariti neko od navedenih prava, obratite se </w:t>
      </w:r>
      <w:r>
        <w:rPr>
          <w:rFonts w:cs="Tahoma"/>
          <w:sz w:val="20"/>
          <w:szCs w:val="20"/>
        </w:rPr>
        <w:t>Veleučilištu</w:t>
      </w:r>
      <w:r>
        <w:rPr>
          <w:rFonts w:eastAsia="Times New Roman" w:cs="Tahoma"/>
          <w:sz w:val="20"/>
          <w:szCs w:val="20"/>
        </w:rPr>
        <w:t xml:space="preserve"> u Križevcima</w:t>
      </w:r>
      <w:r>
        <w:rPr>
          <w:sz w:val="20"/>
          <w:szCs w:val="20"/>
        </w:rPr>
        <w:t xml:space="preserve"> koristeći se našim podacima za kontakt.</w:t>
      </w:r>
    </w:p>
    <w:p w14:paraId="47E1966F" w14:textId="77777777" w:rsidR="00C943F8" w:rsidRDefault="00C943F8" w:rsidP="00C943F8">
      <w:pPr>
        <w:pStyle w:val="NoSpacing"/>
        <w:ind w:left="360"/>
        <w:jc w:val="both"/>
        <w:rPr>
          <w:sz w:val="20"/>
          <w:szCs w:val="20"/>
        </w:rPr>
      </w:pPr>
    </w:p>
    <w:p w14:paraId="3454F48B" w14:textId="77777777" w:rsidR="00C943F8" w:rsidRDefault="00C943F8" w:rsidP="00C943F8">
      <w:pPr>
        <w:pStyle w:val="NoSpacing"/>
        <w:numPr>
          <w:ilvl w:val="0"/>
          <w:numId w:val="3"/>
        </w:numPr>
        <w:jc w:val="both"/>
      </w:pPr>
      <w:r>
        <w:rPr>
          <w:b/>
          <w:sz w:val="20"/>
          <w:szCs w:val="20"/>
        </w:rPr>
        <w:t>Potvrda identiteta:</w:t>
      </w:r>
    </w:p>
    <w:p w14:paraId="3A3658A1" w14:textId="77777777" w:rsidR="00C943F8" w:rsidRDefault="00C943F8" w:rsidP="00C943F8">
      <w:pPr>
        <w:pStyle w:val="NoSpacing"/>
        <w:ind w:left="360"/>
        <w:jc w:val="both"/>
      </w:pPr>
      <w:r>
        <w:rPr>
          <w:sz w:val="20"/>
          <w:szCs w:val="20"/>
        </w:rPr>
        <w:t>U slučaju dvojbe Veleučilište u Križevcima može zatražiti dodatne informacije radi provjere Vašeg identiteta. To služi zaštiti Vaših prava i privatne sfere.</w:t>
      </w:r>
    </w:p>
    <w:p w14:paraId="51F2F40D" w14:textId="77777777" w:rsidR="00C943F8" w:rsidRDefault="00C943F8" w:rsidP="00C943F8">
      <w:pPr>
        <w:jc w:val="both"/>
        <w:rPr>
          <w:rFonts w:ascii="Calibri" w:hAnsi="Calibri" w:cs="Tahoma"/>
          <w:sz w:val="20"/>
          <w:szCs w:val="20"/>
        </w:rPr>
      </w:pPr>
    </w:p>
    <w:p w14:paraId="70896F36" w14:textId="77777777" w:rsidR="00C943F8" w:rsidRDefault="00C943F8" w:rsidP="00C943F8">
      <w:pPr>
        <w:pStyle w:val="NoSpacing"/>
        <w:jc w:val="both"/>
      </w:pPr>
      <w:r>
        <w:rPr>
          <w:sz w:val="20"/>
          <w:szCs w:val="20"/>
        </w:rPr>
        <w:t xml:space="preserve">Molimo Vas da pažljivo pročitate ovu </w:t>
      </w:r>
      <w:r>
        <w:rPr>
          <w:b/>
          <w:sz w:val="20"/>
          <w:szCs w:val="20"/>
        </w:rPr>
        <w:t xml:space="preserve">IZJAVU - PRIVOLU ZA PRIKUPLJANJE, OBRADU I OBJAVU OSOBNIH PODATAKA. </w:t>
      </w:r>
      <w:r>
        <w:rPr>
          <w:sz w:val="20"/>
          <w:szCs w:val="20"/>
        </w:rPr>
        <w:t>Prihvaćanjem ove Izjave – privole za prikupljanje, obradu i objavu osobnih podataka i ustupanjem Vaših osobnih podataka potvrđujete da ste istu pročitali i razumjeli te dopuštate da Veleučilište u Križevcima, kao Voditelj zbirke osobnih podataka i korisnik, obrađuje i koristi Vaše osobne podatke. Ovim putem izričito izjavljujete da imate više od 18 godina i da zakonski možete dati privolu za obradu osobnih podataka kako je to navedeno u ovoj Izjavi/privoli.</w:t>
      </w:r>
    </w:p>
    <w:p w14:paraId="637C584F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3454CBE8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341F4AC4" w14:textId="70D0A50D" w:rsidR="00C943F8" w:rsidRPr="00170B9F" w:rsidRDefault="00C943F8" w:rsidP="00C943F8">
      <w:pPr>
        <w:rPr>
          <w:lang w:val="de-DE"/>
        </w:rPr>
      </w:pPr>
      <w:r>
        <w:rPr>
          <w:rFonts w:ascii="Calibri" w:hAnsi="Calibri" w:cs="Tahoma"/>
          <w:sz w:val="20"/>
          <w:szCs w:val="20"/>
        </w:rPr>
        <w:t xml:space="preserve">Mjesto i </w:t>
      </w:r>
      <w:r w:rsidRPr="00086A18">
        <w:rPr>
          <w:rFonts w:ascii="Calibri" w:hAnsi="Calibri" w:cs="Tahoma"/>
          <w:sz w:val="20"/>
          <w:szCs w:val="20"/>
        </w:rPr>
        <w:t>datum:</w:t>
      </w:r>
      <w:r>
        <w:rPr>
          <w:rFonts w:ascii="Calibri" w:hAnsi="Calibri" w:cs="Tahoma"/>
          <w:sz w:val="20"/>
          <w:szCs w:val="20"/>
        </w:rPr>
        <w:t xml:space="preserve"> </w:t>
      </w:r>
    </w:p>
    <w:p w14:paraId="2F83FF9F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75F23600" w14:textId="77777777" w:rsidR="00C943F8" w:rsidRPr="00170B9F" w:rsidRDefault="00C943F8" w:rsidP="00C943F8">
      <w:pPr>
        <w:rPr>
          <w:lang w:val="de-DE"/>
        </w:rPr>
      </w:pPr>
      <w:r>
        <w:rPr>
          <w:rFonts w:ascii="Calibri" w:hAnsi="Calibri" w:cs="Tahoma"/>
          <w:sz w:val="20"/>
          <w:szCs w:val="20"/>
        </w:rPr>
        <w:t xml:space="preserve">Potpis zaposlenika (obavezan): </w:t>
      </w:r>
    </w:p>
    <w:p w14:paraId="680E8387" w14:textId="77777777" w:rsidR="00C943F8" w:rsidRDefault="00C943F8" w:rsidP="00C943F8">
      <w:pPr>
        <w:rPr>
          <w:rFonts w:ascii="Calibri" w:hAnsi="Calibri" w:cs="Tahoma"/>
          <w:sz w:val="20"/>
          <w:szCs w:val="20"/>
        </w:rPr>
      </w:pPr>
    </w:p>
    <w:p w14:paraId="0FD8B0AE" w14:textId="0B6D07CB" w:rsidR="00C943F8" w:rsidRPr="00170B9F" w:rsidRDefault="00C943F8" w:rsidP="00C943F8">
      <w:pPr>
        <w:rPr>
          <w:lang w:val="de-DE"/>
        </w:rPr>
      </w:pPr>
    </w:p>
    <w:p w14:paraId="0AACAFF7" w14:textId="77777777" w:rsidR="005B2DF8" w:rsidRDefault="005B2DF8" w:rsidP="003B7D6C">
      <w:pPr>
        <w:jc w:val="center"/>
      </w:pPr>
    </w:p>
    <w:p w14:paraId="1DE74A95" w14:textId="77777777" w:rsidR="003B7D6C" w:rsidRDefault="003B7D6C" w:rsidP="003B7D6C">
      <w:pPr>
        <w:jc w:val="center"/>
      </w:pPr>
    </w:p>
    <w:p w14:paraId="29BD237C" w14:textId="51AC2BC9" w:rsidR="00F552B0" w:rsidRPr="00F552B0" w:rsidRDefault="00B903BF" w:rsidP="00F552B0">
      <w:r>
        <w:t xml:space="preserve"> </w:t>
      </w:r>
    </w:p>
    <w:p w14:paraId="07785F65" w14:textId="2FF06B4D" w:rsidR="00F552B0" w:rsidRPr="00F552B0" w:rsidRDefault="00F552B0" w:rsidP="00F552B0">
      <w:pPr>
        <w:tabs>
          <w:tab w:val="left" w:pos="3225"/>
        </w:tabs>
      </w:pPr>
      <w:r>
        <w:tab/>
      </w:r>
    </w:p>
    <w:sectPr w:rsidR="00F552B0" w:rsidRPr="00F552B0" w:rsidSect="003B7D6C">
      <w:head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3C362" w14:textId="77777777" w:rsidR="0033053A" w:rsidRDefault="0033053A" w:rsidP="003B7D6C">
      <w:pPr>
        <w:spacing w:after="0" w:line="240" w:lineRule="auto"/>
      </w:pPr>
      <w:r>
        <w:separator/>
      </w:r>
    </w:p>
  </w:endnote>
  <w:endnote w:type="continuationSeparator" w:id="0">
    <w:p w14:paraId="32CC2DD8" w14:textId="77777777" w:rsidR="0033053A" w:rsidRDefault="0033053A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2F4D0" w14:textId="77777777" w:rsidR="0033053A" w:rsidRDefault="0033053A" w:rsidP="003B7D6C">
      <w:pPr>
        <w:spacing w:after="0" w:line="240" w:lineRule="auto"/>
      </w:pPr>
      <w:r>
        <w:separator/>
      </w:r>
    </w:p>
  </w:footnote>
  <w:footnote w:type="continuationSeparator" w:id="0">
    <w:p w14:paraId="2842FA02" w14:textId="77777777" w:rsidR="0033053A" w:rsidRDefault="0033053A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502C0" w14:textId="16C4B203" w:rsidR="003B7D6C" w:rsidRDefault="00356E1B" w:rsidP="00201058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6A56F04C" wp14:editId="7E0B26A6">
          <wp:extent cx="7534275" cy="1236686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45" cy="1246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2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446E83"/>
    <w:multiLevelType w:val="hybridMultilevel"/>
    <w:tmpl w:val="6E5ADED2"/>
    <w:lvl w:ilvl="0" w:tplc="1B888CCA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6C"/>
    <w:rsid w:val="00075221"/>
    <w:rsid w:val="00147C0A"/>
    <w:rsid w:val="00184B4C"/>
    <w:rsid w:val="00201058"/>
    <w:rsid w:val="002F3101"/>
    <w:rsid w:val="002F4B18"/>
    <w:rsid w:val="00301AE1"/>
    <w:rsid w:val="00305B3B"/>
    <w:rsid w:val="0033053A"/>
    <w:rsid w:val="00356E1B"/>
    <w:rsid w:val="003B7D6C"/>
    <w:rsid w:val="003F6C7D"/>
    <w:rsid w:val="004F58C2"/>
    <w:rsid w:val="005A10AB"/>
    <w:rsid w:val="005B2DF8"/>
    <w:rsid w:val="007654DC"/>
    <w:rsid w:val="00794B85"/>
    <w:rsid w:val="007C0FBA"/>
    <w:rsid w:val="008E24F5"/>
    <w:rsid w:val="009240BB"/>
    <w:rsid w:val="00AF4E46"/>
    <w:rsid w:val="00B07B67"/>
    <w:rsid w:val="00B63823"/>
    <w:rsid w:val="00B71A0E"/>
    <w:rsid w:val="00B903BF"/>
    <w:rsid w:val="00B93087"/>
    <w:rsid w:val="00BC7017"/>
    <w:rsid w:val="00C943F8"/>
    <w:rsid w:val="00CF1BCB"/>
    <w:rsid w:val="00D27F8F"/>
    <w:rsid w:val="00EF1AD8"/>
    <w:rsid w:val="00F30826"/>
    <w:rsid w:val="00F31578"/>
    <w:rsid w:val="00F552B0"/>
    <w:rsid w:val="00FA7B5A"/>
    <w:rsid w:val="00F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E73C9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6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6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6C"/>
    <w:rPr>
      <w:rFonts w:ascii="Segoe UI" w:hAnsi="Segoe UI" w:cs="Segoe UI"/>
      <w:sz w:val="18"/>
      <w:szCs w:val="18"/>
    </w:rPr>
  </w:style>
  <w:style w:type="character" w:styleId="Hyperlink">
    <w:name w:val="Hyperlink"/>
    <w:rsid w:val="00C943F8"/>
    <w:rPr>
      <w:color w:val="0000FF"/>
      <w:u w:val="single"/>
    </w:rPr>
  </w:style>
  <w:style w:type="paragraph" w:styleId="NoSpacing">
    <w:name w:val="No Spacing"/>
    <w:qFormat/>
    <w:rsid w:val="00C943F8"/>
    <w:pPr>
      <w:suppressAutoHyphens/>
      <w:spacing w:after="0" w:line="240" w:lineRule="auto"/>
    </w:pPr>
    <w:rPr>
      <w:rFonts w:ascii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vrtaric@vgu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Valentina</cp:lastModifiedBy>
  <cp:revision>3</cp:revision>
  <cp:lastPrinted>2017-01-26T11:36:00Z</cp:lastPrinted>
  <dcterms:created xsi:type="dcterms:W3CDTF">2024-12-19T19:16:00Z</dcterms:created>
  <dcterms:modified xsi:type="dcterms:W3CDTF">2024-12-20T18:23:00Z</dcterms:modified>
</cp:coreProperties>
</file>