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BB399B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BB399B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BB399B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2750FE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50FE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2750FE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50FE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BB399B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BB399B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2750FE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BB399B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26CCB27" w:rsidR="001B6F77" w:rsidRPr="002750FE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750FE">
        <w:rPr>
          <w:rFonts w:ascii="Arial Narrow" w:hAnsi="Arial Narrow"/>
          <w:b/>
          <w:bCs/>
          <w:kern w:val="36"/>
          <w:lang w:val="pl-PL"/>
        </w:rPr>
        <w:t>Akademska</w:t>
      </w:r>
      <w:r w:rsidRPr="002750FE">
        <w:rPr>
          <w:rFonts w:ascii="Arial Narrow" w:hAnsi="Arial Narrow"/>
          <w:b/>
          <w:bCs/>
          <w:kern w:val="36"/>
        </w:rPr>
        <w:t xml:space="preserve"> </w:t>
      </w:r>
      <w:r w:rsidRPr="002750FE">
        <w:rPr>
          <w:rFonts w:ascii="Arial Narrow" w:hAnsi="Arial Narrow"/>
          <w:b/>
          <w:bCs/>
          <w:kern w:val="36"/>
          <w:lang w:val="pl-PL"/>
        </w:rPr>
        <w:t>godina: 202</w:t>
      </w:r>
      <w:r w:rsidR="00964723">
        <w:rPr>
          <w:rFonts w:ascii="Arial Narrow" w:hAnsi="Arial Narrow"/>
          <w:b/>
          <w:bCs/>
          <w:kern w:val="36"/>
          <w:lang w:val="pl-PL"/>
        </w:rPr>
        <w:t>4</w:t>
      </w:r>
      <w:r w:rsidRPr="002750FE">
        <w:rPr>
          <w:rFonts w:ascii="Arial Narrow" w:hAnsi="Arial Narrow"/>
          <w:b/>
          <w:bCs/>
          <w:kern w:val="36"/>
          <w:lang w:val="pl-PL"/>
        </w:rPr>
        <w:t>./202</w:t>
      </w:r>
      <w:r w:rsidR="00964723">
        <w:rPr>
          <w:rFonts w:ascii="Arial Narrow" w:hAnsi="Arial Narrow"/>
          <w:b/>
          <w:bCs/>
          <w:kern w:val="36"/>
          <w:lang w:val="pl-PL"/>
        </w:rPr>
        <w:t>5</w:t>
      </w:r>
      <w:r w:rsidRPr="002750FE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2750FE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2750FE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50FE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2750FE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750FE">
              <w:rPr>
                <w:rFonts w:ascii="Arial Narrow" w:hAnsi="Arial Narrow"/>
                <w:b/>
              </w:rPr>
              <w:t>Stručni prijediplomski</w:t>
            </w:r>
            <w:r w:rsidR="008A63BE" w:rsidRPr="002750FE">
              <w:rPr>
                <w:rFonts w:ascii="Arial Narrow" w:hAnsi="Arial Narrow"/>
                <w:b/>
              </w:rPr>
              <w:t xml:space="preserve"> studij </w:t>
            </w:r>
            <w:r w:rsidR="008A63BE" w:rsidRPr="002750FE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8731F0D" w:rsidR="0072353F" w:rsidRPr="002750FE" w:rsidRDefault="00E072DC" w:rsidP="003051AE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750FE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3051AE" w:rsidRPr="002750FE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</w:p>
        </w:tc>
      </w:tr>
      <w:tr w:rsidR="008A63BE" w:rsidRPr="002750FE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2750FE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50FE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B41799F" w:rsidR="008A63BE" w:rsidRPr="002750FE" w:rsidRDefault="002750FE" w:rsidP="002750F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ŽITARICE</w:t>
            </w:r>
          </w:p>
        </w:tc>
      </w:tr>
      <w:tr w:rsidR="005E6818" w:rsidRPr="002750FE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A7ED14A" w:rsidR="005E6818" w:rsidRPr="002750FE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  <w:b/>
              </w:rPr>
              <w:t>Šifra:</w:t>
            </w:r>
            <w:r w:rsidR="00BE3C2C" w:rsidRPr="002750FE">
              <w:rPr>
                <w:rFonts w:ascii="Arial Narrow" w:hAnsi="Arial Narrow"/>
                <w:b/>
              </w:rPr>
              <w:t xml:space="preserve"> </w:t>
            </w:r>
            <w:r w:rsidR="00264362">
              <w:rPr>
                <w:rFonts w:ascii="Arial Narrow" w:hAnsi="Arial Narrow"/>
              </w:rPr>
              <w:t>273286</w:t>
            </w:r>
            <w:bookmarkStart w:id="0" w:name="_GoBack"/>
            <w:bookmarkEnd w:id="0"/>
          </w:p>
          <w:p w14:paraId="4DEFD2BB" w14:textId="507A2455" w:rsidR="005E6818" w:rsidRPr="002750FE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750FE">
              <w:rPr>
                <w:rFonts w:ascii="Arial Narrow" w:hAnsi="Arial Narrow"/>
                <w:b/>
              </w:rPr>
              <w:t>Status</w:t>
            </w:r>
            <w:r w:rsidRPr="002750FE">
              <w:rPr>
                <w:rFonts w:ascii="Arial Narrow" w:hAnsi="Arial Narrow"/>
                <w:bCs/>
              </w:rPr>
              <w:t>:</w:t>
            </w:r>
            <w:r w:rsidR="009F7328" w:rsidRPr="002750FE">
              <w:rPr>
                <w:rFonts w:ascii="Arial Narrow" w:hAnsi="Arial Narrow"/>
                <w:bCs/>
              </w:rPr>
              <w:t xml:space="preserve"> </w:t>
            </w:r>
            <w:r w:rsidR="003051AE" w:rsidRPr="002750FE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35F5D7E" w:rsidR="00E072DC" w:rsidRPr="002750FE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  <w:bCs/>
              </w:rPr>
              <w:t>Semestar:</w:t>
            </w:r>
            <w:r w:rsidRPr="002750FE">
              <w:rPr>
                <w:rFonts w:ascii="Arial Narrow" w:hAnsi="Arial Narrow"/>
                <w:b/>
              </w:rPr>
              <w:t xml:space="preserve"> </w:t>
            </w:r>
            <w:r w:rsidR="003051AE" w:rsidRPr="002750FE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C072DE4" w:rsidR="005E6818" w:rsidRPr="002750FE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2750FE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2750FE">
              <w:rPr>
                <w:rFonts w:ascii="Arial Narrow" w:hAnsi="Arial Narrow"/>
                <w:b/>
                <w:bCs/>
              </w:rPr>
              <w:t xml:space="preserve"> bodovi: </w:t>
            </w:r>
            <w:r w:rsidR="00964723">
              <w:rPr>
                <w:rFonts w:ascii="Arial Narrow" w:hAnsi="Arial Narrow"/>
                <w:b/>
                <w:bCs/>
              </w:rPr>
              <w:t>4,5</w:t>
            </w:r>
          </w:p>
        </w:tc>
      </w:tr>
      <w:tr w:rsidR="001B6F77" w:rsidRPr="002750FE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2750FE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</w:rPr>
              <w:t>N</w:t>
            </w:r>
            <w:r w:rsidR="00EA0B95" w:rsidRPr="002750FE">
              <w:rPr>
                <w:rFonts w:ascii="Arial Narrow" w:hAnsi="Arial Narrow"/>
                <w:b/>
              </w:rPr>
              <w:t>ositelj:</w:t>
            </w:r>
            <w:r w:rsidR="000F34E6" w:rsidRPr="002750F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1607502" w:rsidR="001B6F77" w:rsidRPr="002750FE" w:rsidRDefault="003051A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2750FE">
              <w:rPr>
                <w:rFonts w:ascii="Arial Narrow" w:eastAsia="Times New Roman" w:hAnsi="Arial Narrow"/>
                <w:b/>
                <w:lang w:eastAsia="hr-HR"/>
              </w:rPr>
              <w:t xml:space="preserve">dr. sc. Renata Erhatić, prof. </w:t>
            </w:r>
            <w:proofErr w:type="spellStart"/>
            <w:r w:rsidRPr="002750FE">
              <w:rPr>
                <w:rFonts w:ascii="Arial Narrow" w:eastAsia="Times New Roman" w:hAnsi="Arial Narrow"/>
                <w:b/>
                <w:lang w:eastAsia="hr-HR"/>
              </w:rPr>
              <w:t>struč.stud</w:t>
            </w:r>
            <w:proofErr w:type="spellEnd"/>
            <w:r w:rsidRPr="002750FE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</w:tr>
      <w:tr w:rsidR="00EA0B95" w:rsidRPr="002750FE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2750FE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</w:rPr>
              <w:t>Suradnici</w:t>
            </w:r>
            <w:r w:rsidR="00EA0B95" w:rsidRPr="002750FE">
              <w:rPr>
                <w:rFonts w:ascii="Arial Narrow" w:hAnsi="Arial Narrow"/>
                <w:b/>
              </w:rPr>
              <w:t>:</w:t>
            </w:r>
            <w:r w:rsidR="00060AA6" w:rsidRPr="002750F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D6573DE" w:rsidR="00EA0B95" w:rsidRPr="002750FE" w:rsidRDefault="003051A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750FE">
              <w:rPr>
                <w:rFonts w:ascii="Arial Narrow" w:eastAsia="Arial Narrow" w:hAnsi="Arial Narrow"/>
                <w:bCs/>
                <w:spacing w:val="6"/>
              </w:rPr>
              <w:t>Martin Bužić</w:t>
            </w:r>
            <w:r w:rsidR="00AF5C53" w:rsidRPr="002750FE">
              <w:rPr>
                <w:rFonts w:ascii="Arial Narrow" w:eastAsia="Arial Narrow" w:hAnsi="Arial Narrow"/>
                <w:bCs/>
                <w:spacing w:val="6"/>
              </w:rPr>
              <w:t>, mag.ing.agr.</w:t>
            </w:r>
          </w:p>
        </w:tc>
      </w:tr>
      <w:tr w:rsidR="00282A73" w:rsidRPr="002750FE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2750FE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750FE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2750FE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2750FE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2750FE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2750F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3830A7F" w:rsidR="00282A73" w:rsidRPr="002750FE" w:rsidRDefault="003051AE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750FE">
              <w:rPr>
                <w:rFonts w:ascii="Arial Narrow" w:hAnsi="Arial Narrow"/>
              </w:rPr>
              <w:t>30</w:t>
            </w:r>
          </w:p>
        </w:tc>
      </w:tr>
      <w:tr w:rsidR="00282A73" w:rsidRPr="002750FE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2750FE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93241BC" w:rsidR="00282A73" w:rsidRPr="002750FE" w:rsidRDefault="003051AE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750FE">
              <w:rPr>
                <w:rFonts w:ascii="Arial Narrow" w:hAnsi="Arial Narrow"/>
              </w:rPr>
              <w:t>15</w:t>
            </w:r>
          </w:p>
        </w:tc>
      </w:tr>
      <w:tr w:rsidR="00282A73" w:rsidRPr="002750FE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375CC8F9" w:rsidR="00282A73" w:rsidRPr="002750FE" w:rsidRDefault="002750F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E50B829" w:rsidR="00282A73" w:rsidRPr="002750FE" w:rsidRDefault="003051AE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2750FE">
              <w:rPr>
                <w:rFonts w:ascii="Arial Narrow" w:hAnsi="Arial Narrow"/>
              </w:rPr>
              <w:t>15</w:t>
            </w:r>
          </w:p>
        </w:tc>
      </w:tr>
      <w:tr w:rsidR="00060AA6" w:rsidRPr="002750FE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3DE2BFBC" w:rsidR="00060AA6" w:rsidRPr="002750FE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50FE">
              <w:rPr>
                <w:rFonts w:ascii="Arial Narrow" w:hAnsi="Arial Narrow"/>
              </w:rPr>
              <w:t>Stručna praksa</w:t>
            </w:r>
            <w:r w:rsidR="002750F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0F5E578C" w:rsidR="00060AA6" w:rsidRPr="002750FE" w:rsidRDefault="0096472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442F1083" w14:textId="77777777" w:rsidR="003051AE" w:rsidRPr="002750FE" w:rsidRDefault="003051AE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7D96BB24" w:rsidR="001B6F77" w:rsidRDefault="001B6F77" w:rsidP="001B6F77">
      <w:pPr>
        <w:spacing w:before="30"/>
        <w:ind w:right="-36"/>
        <w:jc w:val="both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2750FE">
        <w:rPr>
          <w:rFonts w:ascii="Arial Narrow" w:eastAsia="Arial Narrow" w:hAnsi="Arial Narrow"/>
          <w:b/>
          <w:bCs/>
          <w:spacing w:val="-2"/>
        </w:rPr>
        <w:t>KOLEGIJ</w:t>
      </w:r>
      <w:r w:rsidRPr="002750FE">
        <w:rPr>
          <w:rFonts w:ascii="Arial Narrow" w:eastAsia="Arial Narrow" w:hAnsi="Arial Narrow"/>
          <w:b/>
          <w:bCs/>
          <w:spacing w:val="-2"/>
        </w:rPr>
        <w:t xml:space="preserve">A: </w:t>
      </w:r>
      <w:r w:rsidR="003051AE" w:rsidRPr="002750FE">
        <w:rPr>
          <w:rFonts w:ascii="Arial Narrow" w:eastAsia="Times New Roman" w:hAnsi="Arial Narrow"/>
          <w:lang w:eastAsia="hr-HR"/>
        </w:rPr>
        <w:t xml:space="preserve">osposobiti studente za samostalnu proizvodnju </w:t>
      </w:r>
      <w:proofErr w:type="spellStart"/>
      <w:r w:rsidR="003051AE" w:rsidRPr="002750FE">
        <w:rPr>
          <w:rFonts w:ascii="Arial Narrow" w:eastAsia="Times New Roman" w:hAnsi="Arial Narrow"/>
          <w:lang w:eastAsia="hr-HR"/>
        </w:rPr>
        <w:t>proizvodnju</w:t>
      </w:r>
      <w:proofErr w:type="spellEnd"/>
      <w:r w:rsidR="003051AE" w:rsidRPr="002750FE">
        <w:rPr>
          <w:rFonts w:ascii="Arial Narrow" w:eastAsia="Times New Roman" w:hAnsi="Arial Narrow"/>
          <w:lang w:eastAsia="hr-HR"/>
        </w:rPr>
        <w:t xml:space="preserve"> žitarica i </w:t>
      </w:r>
      <w:proofErr w:type="spellStart"/>
      <w:r w:rsidR="003051AE" w:rsidRPr="002750FE">
        <w:rPr>
          <w:rFonts w:ascii="Arial Narrow" w:eastAsia="Times New Roman" w:hAnsi="Arial Narrow"/>
          <w:lang w:eastAsia="hr-HR"/>
        </w:rPr>
        <w:t>pseudožitarica</w:t>
      </w:r>
      <w:proofErr w:type="spellEnd"/>
    </w:p>
    <w:p w14:paraId="1A96473F" w14:textId="77777777" w:rsidR="002750FE" w:rsidRPr="002750FE" w:rsidRDefault="002750FE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2750FE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2"/>
        </w:rPr>
        <w:t>z</w:t>
      </w:r>
      <w:r w:rsidRPr="002750FE">
        <w:rPr>
          <w:rFonts w:ascii="Arial Narrow" w:eastAsia="Arial Narrow" w:hAnsi="Arial Narrow"/>
          <w:b/>
          <w:bCs/>
          <w:spacing w:val="1"/>
        </w:rPr>
        <w:t>ve</w:t>
      </w:r>
      <w:r w:rsidRPr="002750FE">
        <w:rPr>
          <w:rFonts w:ascii="Arial Narrow" w:eastAsia="Arial Narrow" w:hAnsi="Arial Narrow"/>
          <w:b/>
          <w:bCs/>
        </w:rPr>
        <w:t>dbeni</w:t>
      </w:r>
      <w:r w:rsidRPr="002750F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50FE">
        <w:rPr>
          <w:rFonts w:ascii="Arial Narrow" w:eastAsia="Arial Narrow" w:hAnsi="Arial Narrow"/>
          <w:b/>
          <w:bCs/>
        </w:rPr>
        <w:t>p</w:t>
      </w:r>
      <w:r w:rsidRPr="002750FE">
        <w:rPr>
          <w:rFonts w:ascii="Arial Narrow" w:eastAsia="Arial Narrow" w:hAnsi="Arial Narrow"/>
          <w:b/>
          <w:bCs/>
          <w:spacing w:val="-2"/>
        </w:rPr>
        <w:t>l</w:t>
      </w:r>
      <w:r w:rsidRPr="002750FE">
        <w:rPr>
          <w:rFonts w:ascii="Arial Narrow" w:eastAsia="Arial Narrow" w:hAnsi="Arial Narrow"/>
          <w:b/>
          <w:bCs/>
          <w:spacing w:val="1"/>
        </w:rPr>
        <w:t>a</w:t>
      </w:r>
      <w:r w:rsidRPr="002750FE">
        <w:rPr>
          <w:rFonts w:ascii="Arial Narrow" w:eastAsia="Arial Narrow" w:hAnsi="Arial Narrow"/>
          <w:b/>
          <w:bCs/>
        </w:rPr>
        <w:t>n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50FE">
        <w:rPr>
          <w:rFonts w:ascii="Arial Narrow" w:eastAsia="Arial Narrow" w:hAnsi="Arial Narrow"/>
          <w:b/>
          <w:bCs/>
        </w:rPr>
        <w:t>na</w:t>
      </w:r>
      <w:r w:rsidRPr="002750FE">
        <w:rPr>
          <w:rFonts w:ascii="Arial Narrow" w:eastAsia="Arial Narrow" w:hAnsi="Arial Narrow"/>
          <w:b/>
          <w:bCs/>
          <w:spacing w:val="1"/>
        </w:rPr>
        <w:t>s</w:t>
      </w:r>
      <w:r w:rsidRPr="002750F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50FE">
        <w:rPr>
          <w:rFonts w:ascii="Arial Narrow" w:eastAsia="Arial Narrow" w:hAnsi="Arial Narrow"/>
          <w:b/>
          <w:bCs/>
          <w:spacing w:val="1"/>
        </w:rPr>
        <w:t>av</w:t>
      </w:r>
      <w:r w:rsidRPr="002750FE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2750FE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2750FE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750FE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750F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750FE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50FE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750FE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750FE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50FE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50FE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Style w:val="TableGrid113"/>
        <w:tblW w:w="9206" w:type="dxa"/>
        <w:tblLayout w:type="fixed"/>
        <w:tblLook w:val="0000" w:firstRow="0" w:lastRow="0" w:firstColumn="0" w:lastColumn="0" w:noHBand="0" w:noVBand="0"/>
      </w:tblPr>
      <w:tblGrid>
        <w:gridCol w:w="627"/>
        <w:gridCol w:w="5164"/>
        <w:gridCol w:w="570"/>
        <w:gridCol w:w="8"/>
        <w:gridCol w:w="562"/>
        <w:gridCol w:w="575"/>
        <w:gridCol w:w="1700"/>
      </w:tblGrid>
      <w:tr w:rsidR="004F094D" w:rsidRPr="002750FE" w14:paraId="54F185DA" w14:textId="77777777" w:rsidTr="007112DE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2750FE" w:rsidRDefault="004F094D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</w:tcPr>
          <w:p w14:paraId="31B63A8E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15" w:type="dxa"/>
            <w:gridSpan w:val="4"/>
          </w:tcPr>
          <w:p w14:paraId="1DACD7FB" w14:textId="3FAF0A4C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8" w:type="dxa"/>
          </w:tcPr>
          <w:p w14:paraId="7A817EFC" w14:textId="21EDA071" w:rsidR="000F34E6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4F094D" w:rsidRPr="002750FE" w14:paraId="231080C7" w14:textId="77777777" w:rsidTr="002750FE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2750FE" w:rsidRDefault="004F094D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62973DEA" w14:textId="7F773AFC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570" w:type="dxa"/>
            <w:gridSpan w:val="2"/>
          </w:tcPr>
          <w:p w14:paraId="5F2F1784" w14:textId="1C1ED454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72" w:type="dxa"/>
          </w:tcPr>
          <w:p w14:paraId="2CA6172B" w14:textId="6194B752" w:rsidR="004F094D" w:rsidRPr="002750FE" w:rsidRDefault="000F34E6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701" w:type="dxa"/>
          </w:tcPr>
          <w:p w14:paraId="7AD39BE4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317C4" w:rsidRPr="002750FE" w14:paraId="7E8E00A1" w14:textId="77777777" w:rsidTr="002750FE">
        <w:tc>
          <w:tcPr>
            <w:tcW w:w="627" w:type="dxa"/>
          </w:tcPr>
          <w:p w14:paraId="50A8E339" w14:textId="77777777" w:rsidR="004F094D" w:rsidRPr="002750FE" w:rsidRDefault="004F094D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7A21D22D" w14:textId="509C10B4" w:rsidR="004F094D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Uvod u predmet.</w:t>
            </w:r>
          </w:p>
        </w:tc>
        <w:tc>
          <w:tcPr>
            <w:tcW w:w="570" w:type="dxa"/>
          </w:tcPr>
          <w:p w14:paraId="7E890BB2" w14:textId="790C4454" w:rsidR="004F094D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6A929589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60A7511" w14:textId="77777777" w:rsidR="004F094D" w:rsidRPr="002750FE" w:rsidRDefault="004F094D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7F9BF0" w14:textId="13F37D7A" w:rsidR="004F094D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0B4507" w:rsidRPr="002750FE" w14:paraId="4D072F95" w14:textId="77777777" w:rsidTr="002750FE">
        <w:tc>
          <w:tcPr>
            <w:tcW w:w="627" w:type="dxa"/>
          </w:tcPr>
          <w:p w14:paraId="28BB1467" w14:textId="77777777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37A8B56C" w14:textId="06B56C66" w:rsidR="000B4507" w:rsidRPr="002750FE" w:rsidRDefault="000B4507" w:rsidP="002750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Podjela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psedožitarica</w:t>
            </w:r>
            <w:proofErr w:type="spellEnd"/>
          </w:p>
        </w:tc>
        <w:tc>
          <w:tcPr>
            <w:tcW w:w="3413" w:type="dxa"/>
            <w:gridSpan w:val="5"/>
          </w:tcPr>
          <w:p w14:paraId="76238DE3" w14:textId="25F58528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B4507" w:rsidRPr="002750FE" w14:paraId="46A323D0" w14:textId="77777777" w:rsidTr="002750FE">
        <w:tc>
          <w:tcPr>
            <w:tcW w:w="627" w:type="dxa"/>
          </w:tcPr>
          <w:p w14:paraId="27B9332F" w14:textId="77777777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166" w:type="dxa"/>
          </w:tcPr>
          <w:p w14:paraId="06ED5391" w14:textId="4671A114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Važnost, uporaba, površine i prirodi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0" w:type="dxa"/>
          </w:tcPr>
          <w:p w14:paraId="59AB8BB6" w14:textId="103D5AC1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251B9B23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0FF20D9D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1B5546" w14:textId="5125C526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0B4507" w:rsidRPr="002750FE" w14:paraId="7E3645AD" w14:textId="77777777" w:rsidTr="002750FE">
        <w:tc>
          <w:tcPr>
            <w:tcW w:w="627" w:type="dxa"/>
          </w:tcPr>
          <w:p w14:paraId="78754E66" w14:textId="551C5333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5166" w:type="dxa"/>
          </w:tcPr>
          <w:p w14:paraId="474DA64D" w14:textId="00275AE0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Zajednička svojstva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>, različitosti u morfologiji</w:t>
            </w:r>
          </w:p>
        </w:tc>
        <w:tc>
          <w:tcPr>
            <w:tcW w:w="570" w:type="dxa"/>
          </w:tcPr>
          <w:p w14:paraId="08F1AC92" w14:textId="31091800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</w:tcPr>
          <w:p w14:paraId="3A76134A" w14:textId="44EA7FA2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5ECEC4D7" w14:textId="732F3633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D624678" w14:textId="268A850A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28DF0CFC" w14:textId="77777777" w:rsidTr="002750FE">
        <w:tc>
          <w:tcPr>
            <w:tcW w:w="627" w:type="dxa"/>
          </w:tcPr>
          <w:p w14:paraId="649C20F2" w14:textId="7CF42F17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2.3.</w:t>
            </w:r>
          </w:p>
        </w:tc>
        <w:tc>
          <w:tcPr>
            <w:tcW w:w="5166" w:type="dxa"/>
          </w:tcPr>
          <w:p w14:paraId="54A8DE59" w14:textId="3558BF5E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Kemijski sastav ploda žitarica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0" w:type="dxa"/>
          </w:tcPr>
          <w:p w14:paraId="6D66CE87" w14:textId="51A07050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1C0DF4DA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E770092" w14:textId="13018482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65DD5C8" w14:textId="5073E804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20F80C8C" w14:textId="77777777" w:rsidTr="002750FE">
        <w:tc>
          <w:tcPr>
            <w:tcW w:w="627" w:type="dxa"/>
          </w:tcPr>
          <w:p w14:paraId="320D6874" w14:textId="31354D90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166" w:type="dxa"/>
          </w:tcPr>
          <w:p w14:paraId="476D0973" w14:textId="0A7C6273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Rast i razvoj žitarica 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0" w:type="dxa"/>
          </w:tcPr>
          <w:p w14:paraId="3D105C6A" w14:textId="3C4521BB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37B62DF8" w14:textId="432BC6BE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630E464D" w14:textId="01744FA1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5ABF58E" w14:textId="0998CE2D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74FBC685" w14:textId="77777777" w:rsidTr="002750FE">
        <w:tc>
          <w:tcPr>
            <w:tcW w:w="627" w:type="dxa"/>
          </w:tcPr>
          <w:p w14:paraId="656300FB" w14:textId="331BEEAF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2.5.</w:t>
            </w:r>
          </w:p>
        </w:tc>
        <w:tc>
          <w:tcPr>
            <w:tcW w:w="5166" w:type="dxa"/>
          </w:tcPr>
          <w:p w14:paraId="2229997E" w14:textId="60111FDB" w:rsidR="000B4507" w:rsidRPr="002750FE" w:rsidRDefault="000B450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Polijeganje žitarica</w:t>
            </w:r>
          </w:p>
        </w:tc>
        <w:tc>
          <w:tcPr>
            <w:tcW w:w="570" w:type="dxa"/>
          </w:tcPr>
          <w:p w14:paraId="30F2375D" w14:textId="0BFFEB54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5742B44A" w14:textId="7777777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50B5BFE" w14:textId="73F3B607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FD4E256" w14:textId="462A5D54" w:rsidR="000B4507" w:rsidRPr="002750FE" w:rsidRDefault="000B450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Predavaonica,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0B4507" w:rsidRPr="002750FE" w14:paraId="10242FF7" w14:textId="77777777" w:rsidTr="002750FE">
        <w:tc>
          <w:tcPr>
            <w:tcW w:w="9206" w:type="dxa"/>
            <w:gridSpan w:val="7"/>
          </w:tcPr>
          <w:p w14:paraId="4F7D2C95" w14:textId="5AEF7C3D" w:rsidR="000B4507" w:rsidRPr="002750FE" w:rsidRDefault="000B4507" w:rsidP="002750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I            Kolokvij – opći dio                                                                                    </w:t>
            </w:r>
          </w:p>
        </w:tc>
      </w:tr>
      <w:tr w:rsidR="00DC16B1" w:rsidRPr="002750FE" w14:paraId="47DF99E6" w14:textId="77777777" w:rsidTr="002750FE">
        <w:tc>
          <w:tcPr>
            <w:tcW w:w="627" w:type="dxa"/>
          </w:tcPr>
          <w:p w14:paraId="7EC130AB" w14:textId="1D475C78" w:rsidR="00DC16B1" w:rsidRPr="002750FE" w:rsidRDefault="00DC16B1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579" w:type="dxa"/>
            <w:gridSpan w:val="6"/>
          </w:tcPr>
          <w:p w14:paraId="30DA75A2" w14:textId="406D4230" w:rsidR="00DC16B1" w:rsidRPr="002750FE" w:rsidRDefault="00DC16B1" w:rsidP="002750FE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Prave žitarice</w:t>
            </w:r>
          </w:p>
        </w:tc>
      </w:tr>
      <w:tr w:rsidR="00A36125" w:rsidRPr="002750FE" w14:paraId="0FAE817C" w14:textId="77777777" w:rsidTr="002750FE">
        <w:tc>
          <w:tcPr>
            <w:tcW w:w="627" w:type="dxa"/>
          </w:tcPr>
          <w:p w14:paraId="754FCFEB" w14:textId="7E8C7A94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3.1.</w:t>
            </w:r>
          </w:p>
        </w:tc>
        <w:tc>
          <w:tcPr>
            <w:tcW w:w="5166" w:type="dxa"/>
          </w:tcPr>
          <w:p w14:paraId="11E871C5" w14:textId="6E478A28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Pšenica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faze rasta i razvoja, tehnologija uzgoja (obrada tla, gnojidba, izbor sorte, mjere njege, žetva).</w:t>
            </w:r>
          </w:p>
        </w:tc>
        <w:tc>
          <w:tcPr>
            <w:tcW w:w="570" w:type="dxa"/>
          </w:tcPr>
          <w:p w14:paraId="1D614EBC" w14:textId="498C0D40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</w:tcPr>
          <w:p w14:paraId="391656AB" w14:textId="1CE53FAC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2907A5D4" w14:textId="21C860C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5718956" w14:textId="1F35B472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4CC4CEF1" w14:textId="77777777" w:rsidTr="002750FE">
        <w:tc>
          <w:tcPr>
            <w:tcW w:w="627" w:type="dxa"/>
          </w:tcPr>
          <w:p w14:paraId="53BE1EF9" w14:textId="6A584072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3.2.</w:t>
            </w:r>
          </w:p>
        </w:tc>
        <w:tc>
          <w:tcPr>
            <w:tcW w:w="5166" w:type="dxa"/>
          </w:tcPr>
          <w:p w14:paraId="3FB71611" w14:textId="56AD36BF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Raž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- tehnologija uzgoja (obrada tla, gnojidba, izbor sorte, sjetva, mjere njege, žetva).</w:t>
            </w:r>
          </w:p>
        </w:tc>
        <w:tc>
          <w:tcPr>
            <w:tcW w:w="570" w:type="dxa"/>
          </w:tcPr>
          <w:p w14:paraId="6DD65B52" w14:textId="4E1A155A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537A4E20" w14:textId="77777777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16140CDA" w14:textId="59B200F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A3DB7E7" w14:textId="1CDC4426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424A5FF1" w14:textId="77777777" w:rsidTr="002750FE">
        <w:tc>
          <w:tcPr>
            <w:tcW w:w="627" w:type="dxa"/>
          </w:tcPr>
          <w:p w14:paraId="681E3734" w14:textId="492F2AAA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3.3.</w:t>
            </w:r>
          </w:p>
        </w:tc>
        <w:tc>
          <w:tcPr>
            <w:tcW w:w="5166" w:type="dxa"/>
          </w:tcPr>
          <w:p w14:paraId="6A38ACB1" w14:textId="318492D3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Tritikale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-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tehnologija uzgoja (obrada tla, gnojidba, izbor sorte, sjetva, mjere njege, žetva).</w:t>
            </w:r>
          </w:p>
        </w:tc>
        <w:tc>
          <w:tcPr>
            <w:tcW w:w="570" w:type="dxa"/>
          </w:tcPr>
          <w:p w14:paraId="1B45E43C" w14:textId="4601850A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635194C8" w14:textId="77777777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BC5A555" w14:textId="4359A90C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8647E33" w14:textId="61B71816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53735500" w14:textId="77777777" w:rsidTr="002750FE">
        <w:tc>
          <w:tcPr>
            <w:tcW w:w="627" w:type="dxa"/>
          </w:tcPr>
          <w:p w14:paraId="4EB42DF8" w14:textId="4823DEF4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3.4.</w:t>
            </w:r>
          </w:p>
        </w:tc>
        <w:tc>
          <w:tcPr>
            <w:tcW w:w="5166" w:type="dxa"/>
          </w:tcPr>
          <w:p w14:paraId="7154604D" w14:textId="232D241D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Ječam -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tehnologija uzgoja (obrada tla, gnojidba, izbor sorte, sjetva, mjere njege, žetva).</w:t>
            </w:r>
          </w:p>
        </w:tc>
        <w:tc>
          <w:tcPr>
            <w:tcW w:w="570" w:type="dxa"/>
          </w:tcPr>
          <w:p w14:paraId="4CFF68AD" w14:textId="15CF2E7A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7D5F94AD" w14:textId="77777777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56D7BD43" w14:textId="4836ABCD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2D849C77" w14:textId="7469BB20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A36125" w:rsidRPr="002750FE" w14:paraId="162D66AF" w14:textId="77777777" w:rsidTr="002750FE">
        <w:tc>
          <w:tcPr>
            <w:tcW w:w="627" w:type="dxa"/>
          </w:tcPr>
          <w:p w14:paraId="25A6753F" w14:textId="173CAACC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3.5.</w:t>
            </w:r>
          </w:p>
        </w:tc>
        <w:tc>
          <w:tcPr>
            <w:tcW w:w="5166" w:type="dxa"/>
          </w:tcPr>
          <w:p w14:paraId="7DECCAAC" w14:textId="0D710471" w:rsidR="00A36125" w:rsidRPr="002750FE" w:rsidRDefault="00A3612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Zob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- tehnologija uzgoja (obrada tla, gnojidba, izbor sorte, sjetva, mjere njege, žetva).</w:t>
            </w:r>
          </w:p>
        </w:tc>
        <w:tc>
          <w:tcPr>
            <w:tcW w:w="570" w:type="dxa"/>
          </w:tcPr>
          <w:p w14:paraId="0028320F" w14:textId="43C41C9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21150972" w14:textId="5589E03D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3F182365" w14:textId="256C6904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C12BEC6" w14:textId="4B0584A9" w:rsidR="00A36125" w:rsidRPr="002750FE" w:rsidRDefault="00A3612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4A032CAC" w14:textId="77777777" w:rsidTr="002750FE">
        <w:tc>
          <w:tcPr>
            <w:tcW w:w="9206" w:type="dxa"/>
            <w:gridSpan w:val="7"/>
          </w:tcPr>
          <w:p w14:paraId="24B8362D" w14:textId="77777777" w:rsidR="006729E0" w:rsidRPr="002750FE" w:rsidRDefault="006729E0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II Kolokvij - prave žitarice agrotehnika proizvodnje                                </w:t>
            </w:r>
          </w:p>
        </w:tc>
      </w:tr>
      <w:tr w:rsidR="006729E0" w:rsidRPr="002750FE" w14:paraId="7E9423E2" w14:textId="77777777" w:rsidTr="002750FE">
        <w:tc>
          <w:tcPr>
            <w:tcW w:w="627" w:type="dxa"/>
          </w:tcPr>
          <w:p w14:paraId="16C974F1" w14:textId="7A3D0072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</w:t>
            </w:r>
          </w:p>
        </w:tc>
        <w:tc>
          <w:tcPr>
            <w:tcW w:w="8579" w:type="dxa"/>
            <w:gridSpan w:val="6"/>
          </w:tcPr>
          <w:p w14:paraId="4D422BB9" w14:textId="5F22BAD5" w:rsidR="006729E0" w:rsidRPr="002750FE" w:rsidRDefault="006729E0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Prosolike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žitarice</w:t>
            </w:r>
          </w:p>
        </w:tc>
      </w:tr>
      <w:tr w:rsidR="006729E0" w:rsidRPr="002750FE" w14:paraId="289B8514" w14:textId="77777777" w:rsidTr="002750FE">
        <w:tc>
          <w:tcPr>
            <w:tcW w:w="627" w:type="dxa"/>
          </w:tcPr>
          <w:p w14:paraId="71A9E185" w14:textId="3AC92216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4.1.</w:t>
            </w:r>
          </w:p>
        </w:tc>
        <w:tc>
          <w:tcPr>
            <w:tcW w:w="5166" w:type="dxa"/>
          </w:tcPr>
          <w:p w14:paraId="1D3DB15E" w14:textId="512D7B1C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Kukuruz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faze rasta i razvoja, tehnologija uzgoja (obrada tla, gnojidba, izbor sorte ili hibrida, sjetva, mjere njege, žetva).</w:t>
            </w:r>
          </w:p>
        </w:tc>
        <w:tc>
          <w:tcPr>
            <w:tcW w:w="570" w:type="dxa"/>
          </w:tcPr>
          <w:p w14:paraId="62CA14F9" w14:textId="58D8C832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</w:tcPr>
          <w:p w14:paraId="7D938CA3" w14:textId="0F851D01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208756E8" w14:textId="00B665FD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31DC858" w14:textId="70735E58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5CB644CD" w14:textId="77777777" w:rsidTr="002750FE">
        <w:tc>
          <w:tcPr>
            <w:tcW w:w="627" w:type="dxa"/>
          </w:tcPr>
          <w:p w14:paraId="6801C6AF" w14:textId="14F74218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4.2.</w:t>
            </w:r>
          </w:p>
        </w:tc>
        <w:tc>
          <w:tcPr>
            <w:tcW w:w="5166" w:type="dxa"/>
          </w:tcPr>
          <w:p w14:paraId="27302408" w14:textId="6CAF55ED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Sirak -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 tehnologija uzgoja (obrada tla, gnojidba, izbor sorte, sjetva, mjere njege, žetva).</w:t>
            </w:r>
          </w:p>
        </w:tc>
        <w:tc>
          <w:tcPr>
            <w:tcW w:w="570" w:type="dxa"/>
          </w:tcPr>
          <w:p w14:paraId="7CE3156D" w14:textId="1D8062AE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2EBA0497" w14:textId="7777777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314ED06D" w14:textId="6156712B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79EA896" w14:textId="4C407528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2A5EE198" w14:textId="77777777" w:rsidTr="002750FE">
        <w:tc>
          <w:tcPr>
            <w:tcW w:w="627" w:type="dxa"/>
          </w:tcPr>
          <w:p w14:paraId="3E2506DC" w14:textId="5FDB6701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4.3.</w:t>
            </w:r>
          </w:p>
        </w:tc>
        <w:tc>
          <w:tcPr>
            <w:tcW w:w="5166" w:type="dxa"/>
          </w:tcPr>
          <w:p w14:paraId="2D850AED" w14:textId="7F0B8BA5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Proso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- tehnologija uzgoja (obrada tla, gnojidba, izbor sorte, sjetva, mjere njege, žetva).</w:t>
            </w:r>
          </w:p>
        </w:tc>
        <w:tc>
          <w:tcPr>
            <w:tcW w:w="570" w:type="dxa"/>
          </w:tcPr>
          <w:p w14:paraId="6400FA3E" w14:textId="78F92390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148CF5B1" w14:textId="08D63770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7EBA409E" w14:textId="1D197B5D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4A4DEBE1" w14:textId="759E50AF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603B9430" w14:textId="77777777" w:rsidTr="002750FE">
        <w:tc>
          <w:tcPr>
            <w:tcW w:w="627" w:type="dxa"/>
          </w:tcPr>
          <w:p w14:paraId="3503DC99" w14:textId="558A48BA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4.4.</w:t>
            </w:r>
          </w:p>
        </w:tc>
        <w:tc>
          <w:tcPr>
            <w:tcW w:w="5166" w:type="dxa"/>
          </w:tcPr>
          <w:p w14:paraId="7032B810" w14:textId="3514EADA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Riža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faze rasta i razvoja, tehnologija uzgoja (obrada tla, gnojidba, sjetva, mjere njege, žetva).</w:t>
            </w:r>
          </w:p>
        </w:tc>
        <w:tc>
          <w:tcPr>
            <w:tcW w:w="570" w:type="dxa"/>
          </w:tcPr>
          <w:p w14:paraId="64CC3FE3" w14:textId="7E827A85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0ABBCDE5" w14:textId="7777777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61D68947" w14:textId="6EA32B89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E5D66BE" w14:textId="04CA244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1FE96FBF" w14:textId="77777777" w:rsidTr="002750FE">
        <w:tc>
          <w:tcPr>
            <w:tcW w:w="627" w:type="dxa"/>
          </w:tcPr>
          <w:p w14:paraId="03129C05" w14:textId="40635382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8579" w:type="dxa"/>
            <w:gridSpan w:val="6"/>
          </w:tcPr>
          <w:p w14:paraId="7B58FCDC" w14:textId="6AD0ED7C" w:rsidR="006729E0" w:rsidRPr="002750FE" w:rsidRDefault="006729E0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ili alternativne žitarice</w:t>
            </w:r>
          </w:p>
        </w:tc>
      </w:tr>
      <w:tr w:rsidR="006729E0" w:rsidRPr="002750FE" w14:paraId="6FA42346" w14:textId="77777777" w:rsidTr="002750FE">
        <w:tc>
          <w:tcPr>
            <w:tcW w:w="627" w:type="dxa"/>
          </w:tcPr>
          <w:p w14:paraId="724AE940" w14:textId="510BFE59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5.1.</w:t>
            </w:r>
          </w:p>
        </w:tc>
        <w:tc>
          <w:tcPr>
            <w:tcW w:w="5166" w:type="dxa"/>
          </w:tcPr>
          <w:p w14:paraId="3EE32034" w14:textId="542982AF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Heljda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sorte, sjetva, mjere njege, žetva).</w:t>
            </w:r>
          </w:p>
        </w:tc>
        <w:tc>
          <w:tcPr>
            <w:tcW w:w="570" w:type="dxa"/>
          </w:tcPr>
          <w:p w14:paraId="2A5750B8" w14:textId="5787520F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72C076E9" w14:textId="7D63E528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5C9EC134" w14:textId="7C5B3C51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166CBC5" w14:textId="5325FB51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6729E0" w:rsidRPr="002750FE" w14:paraId="1A859EAA" w14:textId="77777777" w:rsidTr="002750FE">
        <w:tc>
          <w:tcPr>
            <w:tcW w:w="627" w:type="dxa"/>
          </w:tcPr>
          <w:p w14:paraId="0FD60E96" w14:textId="7327310F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5.2.</w:t>
            </w:r>
          </w:p>
        </w:tc>
        <w:tc>
          <w:tcPr>
            <w:tcW w:w="5166" w:type="dxa"/>
          </w:tcPr>
          <w:p w14:paraId="21FA44B8" w14:textId="4191F619" w:rsidR="006729E0" w:rsidRPr="002750FE" w:rsidRDefault="006729E0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Amaranth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Quinoa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sorte, sjetva, mjere njege, žetva).</w:t>
            </w:r>
          </w:p>
        </w:tc>
        <w:tc>
          <w:tcPr>
            <w:tcW w:w="570" w:type="dxa"/>
          </w:tcPr>
          <w:p w14:paraId="192B117A" w14:textId="179AFB6B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gridSpan w:val="2"/>
          </w:tcPr>
          <w:p w14:paraId="244A2580" w14:textId="77777777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2" w:type="dxa"/>
          </w:tcPr>
          <w:p w14:paraId="4B8D7179" w14:textId="2FAC05A6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0C46FDDC" w14:textId="7561799C" w:rsidR="006729E0" w:rsidRPr="002750FE" w:rsidRDefault="006729E0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Predavaonica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</w:p>
        </w:tc>
      </w:tr>
      <w:tr w:rsidR="00B02B45" w:rsidRPr="002750FE" w14:paraId="2E717720" w14:textId="77777777" w:rsidTr="002750FE">
        <w:tc>
          <w:tcPr>
            <w:tcW w:w="9206" w:type="dxa"/>
            <w:gridSpan w:val="7"/>
          </w:tcPr>
          <w:p w14:paraId="3028F5FB" w14:textId="1267832A" w:rsidR="00B02B45" w:rsidRPr="002750FE" w:rsidRDefault="00B02B45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III       Kolokvij-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prosolike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žitarice i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pseudožitarice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, agrotehnika proizvodnje                                                      </w:t>
            </w:r>
          </w:p>
        </w:tc>
      </w:tr>
      <w:tr w:rsidR="00B02B45" w:rsidRPr="002750FE" w14:paraId="30505DC5" w14:textId="77777777" w:rsidTr="002750FE">
        <w:tc>
          <w:tcPr>
            <w:tcW w:w="9206" w:type="dxa"/>
            <w:gridSpan w:val="7"/>
          </w:tcPr>
          <w:p w14:paraId="420AB862" w14:textId="4C10E9E0" w:rsidR="00B02B45" w:rsidRPr="002750FE" w:rsidRDefault="00B02B45" w:rsidP="002750FE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IV      Usmeni kolokvij - poznavanje morfoloških karakteristika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te njihova           sjemena</w:t>
            </w:r>
          </w:p>
        </w:tc>
      </w:tr>
      <w:tr w:rsidR="00B02B45" w:rsidRPr="002750FE" w14:paraId="3C1C56E5" w14:textId="77777777" w:rsidTr="002750FE">
        <w:tc>
          <w:tcPr>
            <w:tcW w:w="627" w:type="dxa"/>
          </w:tcPr>
          <w:p w14:paraId="15E6C477" w14:textId="3DE388F0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6. </w:t>
            </w:r>
          </w:p>
        </w:tc>
        <w:tc>
          <w:tcPr>
            <w:tcW w:w="5166" w:type="dxa"/>
          </w:tcPr>
          <w:p w14:paraId="510BCD44" w14:textId="5D094503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Terenska nastava: posjet poljoprivrednim gospodarstvima koji se bave proizvodnjom žitarica i/ili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</w:tcPr>
          <w:p w14:paraId="4CCE80D8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0" w:type="dxa"/>
            <w:gridSpan w:val="2"/>
          </w:tcPr>
          <w:p w14:paraId="2931C1D3" w14:textId="47A97E86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2" w:type="dxa"/>
          </w:tcPr>
          <w:p w14:paraId="74E58FF2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5D01E04" w14:textId="3C9B54AA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Izvan Veleučilišta</w:t>
            </w:r>
          </w:p>
        </w:tc>
      </w:tr>
      <w:tr w:rsidR="00B02B45" w:rsidRPr="002750FE" w14:paraId="10086B63" w14:textId="77777777" w:rsidTr="002750FE">
        <w:tc>
          <w:tcPr>
            <w:tcW w:w="5793" w:type="dxa"/>
            <w:gridSpan w:val="2"/>
          </w:tcPr>
          <w:p w14:paraId="312DB947" w14:textId="48465619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Ukupno nastave (predavanje + vježbe + seminari): 60 sati</w:t>
            </w:r>
          </w:p>
        </w:tc>
        <w:tc>
          <w:tcPr>
            <w:tcW w:w="570" w:type="dxa"/>
          </w:tcPr>
          <w:p w14:paraId="4229B388" w14:textId="4D61DDD0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0" w:type="dxa"/>
            <w:gridSpan w:val="2"/>
          </w:tcPr>
          <w:p w14:paraId="54D940F8" w14:textId="3E876182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2" w:type="dxa"/>
          </w:tcPr>
          <w:p w14:paraId="2D9E5EC2" w14:textId="6AB4961C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14:paraId="2FA60B33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02B45" w:rsidRPr="002750FE" w14:paraId="0726B850" w14:textId="77777777" w:rsidTr="002750FE">
        <w:tc>
          <w:tcPr>
            <w:tcW w:w="5793" w:type="dxa"/>
            <w:gridSpan w:val="2"/>
          </w:tcPr>
          <w:p w14:paraId="4A06BD93" w14:textId="2CEFA0DE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Ukupno </w:t>
            </w:r>
            <w:proofErr w:type="spellStart"/>
            <w:r w:rsidRPr="002750FE">
              <w:rPr>
                <w:rFonts w:ascii="Arial Narrow" w:hAnsi="Arial Narrow"/>
                <w:bCs/>
                <w:sz w:val="22"/>
                <w:szCs w:val="22"/>
              </w:rPr>
              <w:t>ECTS</w:t>
            </w:r>
            <w:proofErr w:type="spellEnd"/>
            <w:r w:rsidRPr="002750FE">
              <w:rPr>
                <w:rFonts w:ascii="Arial Narrow" w:hAnsi="Arial Narrow"/>
                <w:bCs/>
                <w:sz w:val="22"/>
                <w:szCs w:val="22"/>
              </w:rPr>
              <w:t>: 4 boda</w:t>
            </w:r>
          </w:p>
        </w:tc>
        <w:tc>
          <w:tcPr>
            <w:tcW w:w="570" w:type="dxa"/>
          </w:tcPr>
          <w:p w14:paraId="7FA390C2" w14:textId="7FFB1F50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gridSpan w:val="2"/>
          </w:tcPr>
          <w:p w14:paraId="40F552F2" w14:textId="5FED48E1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1E7BDA1E" w14:textId="2D11D3A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6B8053" w14:textId="77777777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B02B45" w:rsidRPr="002750FE" w14:paraId="3B2DA3B6" w14:textId="77777777" w:rsidTr="002750FE">
        <w:tc>
          <w:tcPr>
            <w:tcW w:w="5793" w:type="dxa"/>
            <w:gridSpan w:val="2"/>
          </w:tcPr>
          <w:p w14:paraId="0721F9E2" w14:textId="180BD6F1" w:rsidR="00B02B45" w:rsidRPr="002750FE" w:rsidRDefault="002750FE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570" w:type="dxa"/>
          </w:tcPr>
          <w:p w14:paraId="3D7C10C5" w14:textId="2A75E6FE" w:rsidR="00B02B45" w:rsidRPr="002750FE" w:rsidRDefault="002E0164" w:rsidP="002750FE">
            <w:pPr>
              <w:spacing w:line="27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SP</w:t>
            </w:r>
            <w:proofErr w:type="spellEnd"/>
          </w:p>
        </w:tc>
        <w:tc>
          <w:tcPr>
            <w:tcW w:w="2843" w:type="dxa"/>
            <w:gridSpan w:val="4"/>
          </w:tcPr>
          <w:p w14:paraId="0B439812" w14:textId="1C7FBE99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Mjesto</w:t>
            </w:r>
            <w:r w:rsidR="00B142A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750FE">
              <w:rPr>
                <w:rFonts w:ascii="Arial Narrow" w:hAnsi="Arial Narrow"/>
                <w:sz w:val="22"/>
                <w:szCs w:val="22"/>
              </w:rPr>
              <w:t>održavanja</w:t>
            </w:r>
          </w:p>
        </w:tc>
      </w:tr>
      <w:tr w:rsidR="00B02B45" w:rsidRPr="002750FE" w14:paraId="0150F835" w14:textId="77777777" w:rsidTr="002750FE">
        <w:tc>
          <w:tcPr>
            <w:tcW w:w="627" w:type="dxa"/>
          </w:tcPr>
          <w:p w14:paraId="16B08202" w14:textId="39C122D6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0C7837CF" w14:textId="3F4A1D54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Stručna praksa - sudjelovanje u agrotehničkim mjerama u uzgoju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</w:p>
        </w:tc>
        <w:tc>
          <w:tcPr>
            <w:tcW w:w="578" w:type="dxa"/>
            <w:gridSpan w:val="2"/>
          </w:tcPr>
          <w:p w14:paraId="7B01B2B3" w14:textId="251091ED" w:rsidR="00B02B45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</w:tcPr>
          <w:p w14:paraId="0B316734" w14:textId="3F84FD4B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Veleučilišta</w:t>
            </w:r>
          </w:p>
        </w:tc>
      </w:tr>
      <w:tr w:rsidR="00B02B45" w:rsidRPr="002750FE" w14:paraId="48AE673C" w14:textId="77777777" w:rsidTr="002750FE">
        <w:tc>
          <w:tcPr>
            <w:tcW w:w="627" w:type="dxa"/>
          </w:tcPr>
          <w:p w14:paraId="2EA62914" w14:textId="20E3CC35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3782AB4C" w14:textId="39DBB08D" w:rsidR="00B02B45" w:rsidRPr="002750FE" w:rsidRDefault="00B02B45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Vježbe - sudjelovanje u zapažanjima i mjerenjima na pokusima sa žitaricama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pseudožitaricama</w:t>
            </w:r>
            <w:proofErr w:type="spellEnd"/>
          </w:p>
        </w:tc>
        <w:tc>
          <w:tcPr>
            <w:tcW w:w="578" w:type="dxa"/>
            <w:gridSpan w:val="2"/>
          </w:tcPr>
          <w:p w14:paraId="2AF263F1" w14:textId="3F964E65" w:rsidR="00B02B45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</w:tcPr>
          <w:p w14:paraId="2FF0EC85" w14:textId="0C1F1A6B" w:rsidR="00B02B45" w:rsidRPr="002750FE" w:rsidRDefault="00B02B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Veleučilišta</w:t>
            </w:r>
          </w:p>
        </w:tc>
      </w:tr>
      <w:tr w:rsidR="005E5BE7" w:rsidRPr="002750FE" w14:paraId="4CD5E6C6" w14:textId="77777777" w:rsidTr="002750FE">
        <w:tc>
          <w:tcPr>
            <w:tcW w:w="627" w:type="dxa"/>
          </w:tcPr>
          <w:p w14:paraId="2ACB1B08" w14:textId="57CA1B4C" w:rsidR="005E5BE7" w:rsidRPr="002750FE" w:rsidRDefault="005E5BE7" w:rsidP="002750FE">
            <w:pPr>
              <w:spacing w:line="276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750FE">
              <w:rPr>
                <w:rFonts w:ascii="Arial Narrow" w:hAnsi="Arial Narrow"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5166" w:type="dxa"/>
          </w:tcPr>
          <w:p w14:paraId="4CD8C737" w14:textId="4F3AABE9" w:rsidR="005E5BE7" w:rsidRPr="002750FE" w:rsidRDefault="005E5BE7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Integrirani projektni zadatak*</w:t>
            </w:r>
            <w:r w:rsidRPr="002750FE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2750FE">
              <w:rPr>
                <w:rFonts w:ascii="Arial Narrow" w:eastAsia="Calibri" w:hAnsi="Arial Narrow"/>
                <w:sz w:val="22"/>
                <w:szCs w:val="22"/>
              </w:rPr>
              <w:t xml:space="preserve">sudjelovati u proizvodnji od sjetve do žetve te pratiti utjecaj različitih načina proizvodnje ili različitog sortimenta na prinos </w:t>
            </w:r>
            <w:r w:rsidRPr="002750FE">
              <w:rPr>
                <w:rFonts w:ascii="Arial Narrow" w:hAnsi="Arial Narrow"/>
                <w:sz w:val="22"/>
                <w:szCs w:val="22"/>
              </w:rPr>
              <w:t xml:space="preserve">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eastAsia="Calibri" w:hAnsi="Arial Narrow"/>
                <w:sz w:val="22"/>
                <w:szCs w:val="22"/>
              </w:rPr>
              <w:t>, donošenje vlastitih zaključaka</w:t>
            </w:r>
          </w:p>
        </w:tc>
        <w:tc>
          <w:tcPr>
            <w:tcW w:w="578" w:type="dxa"/>
            <w:gridSpan w:val="2"/>
          </w:tcPr>
          <w:p w14:paraId="335F637F" w14:textId="2B4A6FE3" w:rsidR="005E5BE7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3"/>
          </w:tcPr>
          <w:p w14:paraId="6D78C2CB" w14:textId="2045292E" w:rsidR="005E5BE7" w:rsidRPr="002750FE" w:rsidRDefault="005E5BE7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 Veleučilišta</w:t>
            </w:r>
          </w:p>
        </w:tc>
      </w:tr>
      <w:tr w:rsidR="002E0164" w:rsidRPr="002750FE" w14:paraId="2A22EB9F" w14:textId="77777777" w:rsidTr="002750FE">
        <w:tc>
          <w:tcPr>
            <w:tcW w:w="5793" w:type="dxa"/>
            <w:gridSpan w:val="2"/>
          </w:tcPr>
          <w:p w14:paraId="0D18538F" w14:textId="65C58528" w:rsidR="002E0164" w:rsidRPr="002750FE" w:rsidRDefault="002E0164" w:rsidP="002750FE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bCs/>
                <w:sz w:val="22"/>
                <w:szCs w:val="22"/>
              </w:rPr>
              <w:t>Ukupno stručna praksa</w:t>
            </w:r>
          </w:p>
        </w:tc>
        <w:tc>
          <w:tcPr>
            <w:tcW w:w="578" w:type="dxa"/>
            <w:gridSpan w:val="2"/>
          </w:tcPr>
          <w:p w14:paraId="794A5A2E" w14:textId="2A23936C" w:rsidR="002E0164" w:rsidRPr="002750FE" w:rsidRDefault="004F3C45" w:rsidP="002750FE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3"/>
          </w:tcPr>
          <w:p w14:paraId="3472909F" w14:textId="77777777" w:rsidR="002E0164" w:rsidRPr="002750FE" w:rsidRDefault="002E0164" w:rsidP="002750FE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9633B8" w14:textId="4C9EBE8E" w:rsidR="00575D5B" w:rsidRDefault="00575D5B" w:rsidP="002750FE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2750FE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2750FE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0F34E6" w:rsidRPr="002750FE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="000F34E6" w:rsidRPr="002750FE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01013AB0" w14:textId="77777777" w:rsidR="002750FE" w:rsidRPr="002750FE" w:rsidRDefault="002750FE" w:rsidP="002750FE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2750FE" w:rsidRDefault="001B6F77" w:rsidP="002750FE">
      <w:pPr>
        <w:spacing w:line="276" w:lineRule="auto"/>
        <w:ind w:right="-20"/>
        <w:rPr>
          <w:rFonts w:ascii="Arial Narrow" w:eastAsia="Arial Narrow" w:hAnsi="Arial Narrow"/>
          <w:b/>
        </w:rPr>
      </w:pPr>
      <w:r w:rsidRPr="002750FE">
        <w:rPr>
          <w:rFonts w:ascii="Arial Narrow" w:eastAsia="Arial Narrow" w:hAnsi="Arial Narrow"/>
          <w:b/>
          <w:bCs/>
          <w:spacing w:val="1"/>
        </w:rPr>
        <w:t>2</w:t>
      </w:r>
      <w:r w:rsidRPr="002750FE">
        <w:rPr>
          <w:rFonts w:ascii="Arial Narrow" w:eastAsia="Arial Narrow" w:hAnsi="Arial Narrow"/>
          <w:b/>
          <w:bCs/>
        </w:rPr>
        <w:t>.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750FE">
        <w:rPr>
          <w:rFonts w:ascii="Arial Narrow" w:eastAsia="Arial Narrow" w:hAnsi="Arial Narrow"/>
          <w:b/>
        </w:rPr>
        <w:t>Obveze studenata te način polaganja ispita i način ocjenjivanja</w:t>
      </w:r>
    </w:p>
    <w:p w14:paraId="42A9E585" w14:textId="77777777" w:rsidR="000A1120" w:rsidRPr="002750FE" w:rsidRDefault="000A1120" w:rsidP="002750FE">
      <w:pPr>
        <w:spacing w:line="276" w:lineRule="auto"/>
        <w:ind w:right="102"/>
        <w:jc w:val="both"/>
        <w:rPr>
          <w:rFonts w:ascii="Arial Narrow" w:eastAsia="Arial Narrow" w:hAnsi="Arial Narrow"/>
          <w:color w:val="FF0000"/>
          <w:spacing w:val="-2"/>
        </w:rPr>
      </w:pPr>
      <w:r w:rsidRPr="002750FE">
        <w:rPr>
          <w:rFonts w:ascii="Arial Narrow" w:eastAsia="Times New Roman" w:hAnsi="Arial Narrow"/>
          <w:lang w:eastAsia="hr-HR"/>
        </w:rPr>
        <w:t>Provjera znanja i ocjenjivanje obavlja se kontinuirano tijekom nastave. Studenti mogu polagati ispit po odslušanim cjelinama, tijekom semestra u tri dijela koji moraju biti pozitivno ocjenjeni. Postoji mogućnost ponavljanja samo jednog dijela ispita. Kontinuirano tijekom semestra prati se prisutnost i aktivnost na nastavi, što se na kraju semestra vrednuje ocjenom od 1 do 5. Konačna ocjena se formira na osnovu ocjena pismenog i usmenog ispita (udio u konačnoj ocjeni - 80%), prisustvovanja i aktivnosti na nastavi (10 %), te stručne prakse na temelju izrade i prezentacije projektnog zadatka (10 %). Ako ne položi testove znanja tijekom nastave, student polaže ispit koji se sastoji od pismenog i usmenog dijela, uz uvjet da je ispunio sve druge nastavne obveze. Ispitni rokovi održavaju se jednom mjesečno tijekom akademske godine, a po dva puta u veljači, lipnju/srpnju i rujnu. Konzultacije se odvijaju u dogovoru s nastavnikom. Pravo na potpis studenti stječu redovitim pohađanjem nastave i obavljenom stručnom praksom</w:t>
      </w:r>
      <w:r w:rsidRPr="002750FE">
        <w:rPr>
          <w:rFonts w:ascii="Arial Narrow" w:eastAsia="Arial Narrow" w:hAnsi="Arial Narrow"/>
          <w:color w:val="FF0000"/>
          <w:spacing w:val="-2"/>
        </w:rPr>
        <w:t xml:space="preserve"> </w:t>
      </w:r>
    </w:p>
    <w:p w14:paraId="3597F53B" w14:textId="26653F71" w:rsidR="002F1FFB" w:rsidRPr="002750FE" w:rsidRDefault="002F1FFB" w:rsidP="002750FE">
      <w:pPr>
        <w:spacing w:line="276" w:lineRule="auto"/>
        <w:ind w:right="477" w:firstLine="440"/>
        <w:rPr>
          <w:rFonts w:ascii="Arial Narrow" w:eastAsia="Arial Narrow" w:hAnsi="Arial Narrow"/>
          <w:bCs/>
        </w:rPr>
      </w:pPr>
      <w:r w:rsidRPr="002750FE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BB399B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7112DE" w:rsidRDefault="002F1FFB" w:rsidP="003F71D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7112DE" w:rsidRDefault="002F1FFB" w:rsidP="003F71D1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BB399B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BB399B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BB399B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BB399B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7112DE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7112DE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112DE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4B9DA5C" w14:textId="3DA9593E" w:rsidR="002F1FFB" w:rsidRPr="00BB399B" w:rsidRDefault="002F1FFB" w:rsidP="002F1FFB">
      <w:pPr>
        <w:rPr>
          <w:rFonts w:eastAsia="Calibri"/>
        </w:rPr>
      </w:pPr>
    </w:p>
    <w:tbl>
      <w:tblPr>
        <w:tblStyle w:val="TableGrid113"/>
        <w:tblW w:w="9067" w:type="dxa"/>
        <w:tblLook w:val="01E0" w:firstRow="1" w:lastRow="1" w:firstColumn="1" w:lastColumn="1" w:noHBand="0" w:noVBand="0"/>
      </w:tblPr>
      <w:tblGrid>
        <w:gridCol w:w="7083"/>
        <w:gridCol w:w="1984"/>
      </w:tblGrid>
      <w:tr w:rsidR="000A1120" w:rsidRPr="00BB399B" w14:paraId="195D9779" w14:textId="77777777" w:rsidTr="002750FE">
        <w:tc>
          <w:tcPr>
            <w:tcW w:w="7083" w:type="dxa"/>
          </w:tcPr>
          <w:p w14:paraId="5979BB31" w14:textId="77777777" w:rsidR="000A1120" w:rsidRPr="007112DE" w:rsidRDefault="000A1120" w:rsidP="003F71D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1984" w:type="dxa"/>
          </w:tcPr>
          <w:p w14:paraId="2E0F3B2A" w14:textId="77777777" w:rsidR="000A1120" w:rsidRPr="007112DE" w:rsidRDefault="000A1120" w:rsidP="003F71D1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0A1120" w:rsidRPr="00BB399B" w14:paraId="41B9C137" w14:textId="77777777" w:rsidTr="002750FE">
        <w:tc>
          <w:tcPr>
            <w:tcW w:w="7083" w:type="dxa"/>
          </w:tcPr>
          <w:p w14:paraId="3688AEEF" w14:textId="7F2513CE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Prisustvovanje i aktivnost na nastavi (rasprava)</w:t>
            </w:r>
            <w:r w:rsidRPr="007112DE">
              <w:rPr>
                <w:rFonts w:ascii="Arial Narrow" w:eastAsia="Times New Roman" w:hAnsi="Arial Narrow"/>
              </w:rPr>
              <w:t xml:space="preserve"> vrednuje se aktivno sudjelovanje studenata na nastavi i vježbama te izrada seminara </w:t>
            </w:r>
          </w:p>
        </w:tc>
        <w:tc>
          <w:tcPr>
            <w:tcW w:w="1984" w:type="dxa"/>
          </w:tcPr>
          <w:p w14:paraId="34ABE695" w14:textId="78838F58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6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2DED95A4" w14:textId="77777777" w:rsidTr="002750FE">
        <w:tc>
          <w:tcPr>
            <w:tcW w:w="7083" w:type="dxa"/>
          </w:tcPr>
          <w:p w14:paraId="0E3621B7" w14:textId="27A5264E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</w:t>
            </w:r>
            <w:r w:rsidR="000A1120" w:rsidRPr="007112DE">
              <w:rPr>
                <w:rFonts w:ascii="Arial Narrow" w:hAnsi="Arial Narrow"/>
              </w:rPr>
              <w:t xml:space="preserve">: zajednička svojstva, morfološke karakteristike, kemijski sastav ploda, faze rasta i </w:t>
            </w:r>
            <w:proofErr w:type="spellStart"/>
            <w:r w:rsidR="000A1120" w:rsidRPr="007112DE">
              <w:rPr>
                <w:rFonts w:ascii="Arial Narrow" w:hAnsi="Arial Narrow"/>
              </w:rPr>
              <w:t>razvoaj</w:t>
            </w:r>
            <w:proofErr w:type="spellEnd"/>
            <w:r w:rsidR="000A1120" w:rsidRPr="007112DE">
              <w:rPr>
                <w:rFonts w:ascii="Arial Narrow" w:hAnsi="Arial Narrow"/>
              </w:rPr>
              <w:t xml:space="preserve"> žitarica i </w:t>
            </w:r>
            <w:proofErr w:type="spellStart"/>
            <w:r w:rsidR="000A1120" w:rsidRPr="007112DE">
              <w:rPr>
                <w:rFonts w:ascii="Arial Narrow" w:hAnsi="Arial Narrow"/>
              </w:rPr>
              <w:t>pseudožitarica</w:t>
            </w:r>
            <w:proofErr w:type="spellEnd"/>
          </w:p>
        </w:tc>
        <w:tc>
          <w:tcPr>
            <w:tcW w:w="1984" w:type="dxa"/>
          </w:tcPr>
          <w:p w14:paraId="4DB82EF0" w14:textId="059EDEF0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7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6F346E46" w14:textId="77777777" w:rsidTr="002750FE">
        <w:tc>
          <w:tcPr>
            <w:tcW w:w="7083" w:type="dxa"/>
          </w:tcPr>
          <w:p w14:paraId="0E927000" w14:textId="6495C26D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II</w:t>
            </w:r>
            <w:r w:rsidR="000A1120" w:rsidRPr="007112DE">
              <w:rPr>
                <w:rFonts w:ascii="Arial Narrow" w:hAnsi="Arial Narrow"/>
              </w:rPr>
              <w:t>: tehnologija uzgoja (obrada tla, gnojidba, izbor sorte ili hibrida, sjetva, mjere njege, žetva pravih žitarica</w:t>
            </w:r>
          </w:p>
        </w:tc>
        <w:tc>
          <w:tcPr>
            <w:tcW w:w="1984" w:type="dxa"/>
          </w:tcPr>
          <w:p w14:paraId="22DF650D" w14:textId="3ADB4FC4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8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213205CB" w14:textId="77777777" w:rsidTr="002750FE">
        <w:tc>
          <w:tcPr>
            <w:tcW w:w="7083" w:type="dxa"/>
          </w:tcPr>
          <w:p w14:paraId="4977695E" w14:textId="19C0D755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III</w:t>
            </w:r>
            <w:r w:rsidR="000A1120" w:rsidRPr="007112DE">
              <w:rPr>
                <w:rFonts w:ascii="Arial Narrow" w:hAnsi="Arial Narrow"/>
              </w:rPr>
              <w:t xml:space="preserve">: tehnologija uzgoja (obrada tla, gnojidba, izbor sorte ili hibrida, sjetva, mjere njege, žetva </w:t>
            </w:r>
            <w:proofErr w:type="spellStart"/>
            <w:r w:rsidR="000A1120" w:rsidRPr="007112DE">
              <w:rPr>
                <w:rFonts w:ascii="Arial Narrow" w:hAnsi="Arial Narrow"/>
              </w:rPr>
              <w:t>prosolikih</w:t>
            </w:r>
            <w:proofErr w:type="spellEnd"/>
            <w:r w:rsidR="000A1120" w:rsidRPr="007112DE">
              <w:rPr>
                <w:rFonts w:ascii="Arial Narrow" w:hAnsi="Arial Narrow"/>
              </w:rPr>
              <w:t xml:space="preserve"> žitarica i </w:t>
            </w:r>
            <w:proofErr w:type="spellStart"/>
            <w:r w:rsidR="000A1120" w:rsidRPr="007112DE">
              <w:rPr>
                <w:rFonts w:ascii="Arial Narrow" w:hAnsi="Arial Narrow"/>
              </w:rPr>
              <w:t>pseudožitarica</w:t>
            </w:r>
            <w:proofErr w:type="spellEnd"/>
          </w:p>
        </w:tc>
        <w:tc>
          <w:tcPr>
            <w:tcW w:w="1984" w:type="dxa"/>
          </w:tcPr>
          <w:p w14:paraId="05121165" w14:textId="38210725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9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%</w:t>
            </w:r>
          </w:p>
        </w:tc>
      </w:tr>
      <w:tr w:rsidR="000A1120" w:rsidRPr="00BB399B" w14:paraId="2280DA8A" w14:textId="77777777" w:rsidTr="002750FE">
        <w:tc>
          <w:tcPr>
            <w:tcW w:w="7083" w:type="dxa"/>
          </w:tcPr>
          <w:p w14:paraId="1714F5C5" w14:textId="02B1BE32" w:rsidR="000A1120" w:rsidRPr="007112DE" w:rsidRDefault="00246CAC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K</w:t>
            </w:r>
            <w:r w:rsidR="000A1120" w:rsidRPr="007112DE">
              <w:rPr>
                <w:rFonts w:ascii="Arial Narrow" w:hAnsi="Arial Narrow"/>
              </w:rPr>
              <w:t>olokvij</w:t>
            </w:r>
            <w:r w:rsidRPr="007112DE">
              <w:rPr>
                <w:rFonts w:ascii="Arial Narrow" w:hAnsi="Arial Narrow"/>
              </w:rPr>
              <w:t xml:space="preserve"> IV</w:t>
            </w:r>
            <w:r w:rsidR="000A1120" w:rsidRPr="007112DE">
              <w:rPr>
                <w:rFonts w:ascii="Arial Narrow" w:hAnsi="Arial Narrow"/>
              </w:rPr>
              <w:t xml:space="preserve">: poznavanje morfoloških karakteristika pojedinih žitarica i </w:t>
            </w:r>
            <w:proofErr w:type="spellStart"/>
            <w:r w:rsidR="000A1120" w:rsidRPr="007112DE">
              <w:rPr>
                <w:rFonts w:ascii="Arial Narrow" w:hAnsi="Arial Narrow"/>
              </w:rPr>
              <w:t>pseudožitarica</w:t>
            </w:r>
            <w:proofErr w:type="spellEnd"/>
            <w:r w:rsidR="000A1120" w:rsidRPr="007112DE">
              <w:rPr>
                <w:rFonts w:ascii="Arial Narrow" w:hAnsi="Arial Narrow"/>
              </w:rPr>
              <w:t xml:space="preserve"> te njihova sjemena</w:t>
            </w:r>
          </w:p>
        </w:tc>
        <w:tc>
          <w:tcPr>
            <w:tcW w:w="1984" w:type="dxa"/>
          </w:tcPr>
          <w:p w14:paraId="1A2542D0" w14:textId="0CC8E135" w:rsidR="000A1120" w:rsidRPr="007112DE" w:rsidRDefault="00A40E63" w:rsidP="002750FE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   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>10</w:t>
            </w: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>%</w:t>
            </w:r>
          </w:p>
        </w:tc>
      </w:tr>
      <w:tr w:rsidR="000A1120" w:rsidRPr="00BB399B" w14:paraId="49758CDA" w14:textId="77777777" w:rsidTr="002750FE">
        <w:trPr>
          <w:trHeight w:val="500"/>
        </w:trPr>
        <w:tc>
          <w:tcPr>
            <w:tcW w:w="7083" w:type="dxa"/>
          </w:tcPr>
          <w:p w14:paraId="444CA3B8" w14:textId="280D688F" w:rsidR="000A1120" w:rsidRPr="007112DE" w:rsidRDefault="000A1120" w:rsidP="002750FE">
            <w:pPr>
              <w:pStyle w:val="Odlomakpopisa"/>
              <w:widowControl w:val="0"/>
              <w:numPr>
                <w:ilvl w:val="0"/>
                <w:numId w:val="15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7112DE">
              <w:rPr>
                <w:rFonts w:ascii="Arial Narrow" w:hAnsi="Arial Narrow"/>
              </w:rPr>
              <w:t>Stručna praksa/Integrirani projektni zadatak i izviješće</w:t>
            </w:r>
          </w:p>
        </w:tc>
        <w:tc>
          <w:tcPr>
            <w:tcW w:w="1984" w:type="dxa"/>
          </w:tcPr>
          <w:p w14:paraId="4B319D8A" w14:textId="1200135C" w:rsidR="000A1120" w:rsidRPr="007112DE" w:rsidRDefault="00A40E63" w:rsidP="002750FE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   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>10</w:t>
            </w:r>
            <w:r w:rsidRPr="007112DE">
              <w:rPr>
                <w:rFonts w:ascii="Arial Narrow" w:eastAsia="Calibri" w:hAnsi="Arial Narrow"/>
                <w:sz w:val="22"/>
                <w:szCs w:val="22"/>
              </w:rPr>
              <w:t xml:space="preserve">  </w:t>
            </w:r>
            <w:r w:rsidR="000A1120" w:rsidRPr="007112DE">
              <w:rPr>
                <w:rFonts w:ascii="Arial Narrow" w:eastAsia="Calibri" w:hAnsi="Arial Narrow"/>
                <w:sz w:val="22"/>
                <w:szCs w:val="22"/>
              </w:rPr>
              <w:t xml:space="preserve"> %</w:t>
            </w:r>
          </w:p>
        </w:tc>
      </w:tr>
    </w:tbl>
    <w:p w14:paraId="68FAAF45" w14:textId="77777777" w:rsidR="002F1FFB" w:rsidRPr="00BB399B" w:rsidRDefault="002F1FFB" w:rsidP="002F1FFB">
      <w:pPr>
        <w:spacing w:line="276" w:lineRule="auto"/>
        <w:jc w:val="center"/>
        <w:rPr>
          <w:rFonts w:eastAsia="Calibri"/>
        </w:rPr>
      </w:pPr>
    </w:p>
    <w:p w14:paraId="24631BFF" w14:textId="26114CCB" w:rsidR="006A314D" w:rsidRPr="002750FE" w:rsidRDefault="006A314D" w:rsidP="006A314D">
      <w:pPr>
        <w:spacing w:line="240" w:lineRule="auto"/>
        <w:rPr>
          <w:rFonts w:ascii="Arial Narrow" w:eastAsia="Calibri" w:hAnsi="Arial Narrow"/>
        </w:rPr>
      </w:pPr>
      <w:r w:rsidRPr="002750FE">
        <w:rPr>
          <w:rFonts w:ascii="Arial Narrow" w:eastAsia="Calibri" w:hAnsi="Arial Narrow"/>
        </w:rPr>
        <w:t>Konačna ocjena je suma ocjena svake nastavne aktivnosti izraženo u postotku.</w:t>
      </w:r>
    </w:p>
    <w:p w14:paraId="0FAB4CCC" w14:textId="26C90FB3" w:rsidR="002F1FFB" w:rsidRPr="002750FE" w:rsidRDefault="002F1FFB" w:rsidP="002750FE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2750FE">
        <w:rPr>
          <w:rFonts w:ascii="Arial Narrow" w:eastAsia="Calibri" w:hAnsi="Arial Narrow"/>
        </w:rPr>
        <w:lastRenderedPageBreak/>
        <w:t xml:space="preserve">Konačna ocjena =  </w:t>
      </w:r>
      <w:r w:rsidR="000A1120" w:rsidRPr="002750FE">
        <w:rPr>
          <w:rFonts w:ascii="Arial Narrow" w:eastAsia="Calibri" w:hAnsi="Arial Narrow"/>
          <w:u w:val="single"/>
        </w:rPr>
        <w:t>(a x 10%) + (b x 20%) + (c x 2</w:t>
      </w:r>
      <w:r w:rsidRPr="002750FE">
        <w:rPr>
          <w:rFonts w:ascii="Arial Narrow" w:eastAsia="Calibri" w:hAnsi="Arial Narrow"/>
          <w:u w:val="single"/>
        </w:rPr>
        <w:t>0%)</w:t>
      </w:r>
      <w:r w:rsidR="000A1120" w:rsidRPr="002750FE">
        <w:rPr>
          <w:rFonts w:ascii="Arial Narrow" w:eastAsia="Calibri" w:hAnsi="Arial Narrow"/>
          <w:u w:val="single"/>
        </w:rPr>
        <w:t>+(</w:t>
      </w:r>
      <w:r w:rsidR="00A40E63" w:rsidRPr="002750FE">
        <w:rPr>
          <w:rFonts w:ascii="Arial Narrow" w:eastAsia="Calibri" w:hAnsi="Arial Narrow"/>
          <w:u w:val="single"/>
        </w:rPr>
        <w:t>d x 30%)+(e x 10%)+(f x 10%)</w:t>
      </w:r>
    </w:p>
    <w:p w14:paraId="39ADE4F5" w14:textId="77777777" w:rsidR="002F1FFB" w:rsidRPr="002750FE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2750FE">
        <w:rPr>
          <w:rFonts w:ascii="Arial Narrow" w:eastAsia="Calibri" w:hAnsi="Arial Narrow"/>
        </w:rPr>
        <w:t xml:space="preserve">                         100</w:t>
      </w:r>
    </w:p>
    <w:p w14:paraId="30B5E7F8" w14:textId="77777777" w:rsidR="001B6F77" w:rsidRPr="002750FE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2750FE" w:rsidRDefault="001B6F77" w:rsidP="001B6F77">
      <w:pPr>
        <w:ind w:right="-20"/>
        <w:rPr>
          <w:rFonts w:ascii="Arial Narrow" w:eastAsia="Arial Narrow" w:hAnsi="Arial Narrow"/>
          <w:b/>
        </w:rPr>
      </w:pPr>
      <w:r w:rsidRPr="002750FE">
        <w:rPr>
          <w:rFonts w:ascii="Arial Narrow" w:eastAsia="Arial Narrow" w:hAnsi="Arial Narrow"/>
          <w:b/>
          <w:bCs/>
          <w:spacing w:val="1"/>
        </w:rPr>
        <w:t>3</w:t>
      </w:r>
      <w:r w:rsidRPr="002750FE">
        <w:rPr>
          <w:rFonts w:ascii="Arial Narrow" w:eastAsia="Arial Narrow" w:hAnsi="Arial Narrow"/>
          <w:b/>
          <w:bCs/>
        </w:rPr>
        <w:t>.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1"/>
        </w:rPr>
        <w:t>s</w:t>
      </w:r>
      <w:r w:rsidRPr="002750FE">
        <w:rPr>
          <w:rFonts w:ascii="Arial Narrow" w:eastAsia="Arial Narrow" w:hAnsi="Arial Narrow"/>
          <w:b/>
          <w:bCs/>
        </w:rPr>
        <w:t>p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1"/>
        </w:rPr>
        <w:t>t</w:t>
      </w:r>
      <w:r w:rsidRPr="002750FE">
        <w:rPr>
          <w:rFonts w:ascii="Arial Narrow" w:eastAsia="Arial Narrow" w:hAnsi="Arial Narrow"/>
          <w:b/>
          <w:bCs/>
        </w:rPr>
        <w:t>ni</w:t>
      </w:r>
      <w:r w:rsidRPr="002750FE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750FE">
        <w:rPr>
          <w:rFonts w:ascii="Arial Narrow" w:eastAsia="Arial Narrow" w:hAnsi="Arial Narrow"/>
          <w:b/>
          <w:bCs/>
        </w:rPr>
        <w:t>ro</w:t>
      </w:r>
      <w:r w:rsidRPr="002750FE">
        <w:rPr>
          <w:rFonts w:ascii="Arial Narrow" w:eastAsia="Arial Narrow" w:hAnsi="Arial Narrow"/>
          <w:b/>
          <w:bCs/>
          <w:spacing w:val="1"/>
        </w:rPr>
        <w:t>k</w:t>
      </w:r>
      <w:r w:rsidRPr="002750FE">
        <w:rPr>
          <w:rFonts w:ascii="Arial Narrow" w:eastAsia="Arial Narrow" w:hAnsi="Arial Narrow"/>
          <w:b/>
          <w:bCs/>
        </w:rPr>
        <w:t>ovi i konzultacije</w:t>
      </w:r>
    </w:p>
    <w:p w14:paraId="61C89767" w14:textId="77777777" w:rsidR="002750FE" w:rsidRPr="002750FE" w:rsidRDefault="002750FE" w:rsidP="002750FE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</w:p>
    <w:p w14:paraId="6E4ACC92" w14:textId="5EE7373D" w:rsidR="002750FE" w:rsidRDefault="002750FE" w:rsidP="002750FE">
      <w:pPr>
        <w:ind w:right="-2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Konzultacije za studente održavaju se prema prethodnoj najavi u dogovorenom terminu.</w:t>
      </w:r>
    </w:p>
    <w:p w14:paraId="673F092E" w14:textId="77777777" w:rsidR="002750FE" w:rsidRPr="002750FE" w:rsidRDefault="002750FE" w:rsidP="002750FE">
      <w:pPr>
        <w:ind w:right="-20"/>
        <w:rPr>
          <w:rFonts w:ascii="Arial Narrow" w:eastAsia="Times New Roman" w:hAnsi="Arial Narrow"/>
          <w:lang w:eastAsia="hr-HR"/>
        </w:rPr>
      </w:pPr>
    </w:p>
    <w:p w14:paraId="391E465A" w14:textId="28066274" w:rsidR="00147BC0" w:rsidRDefault="001B6F77" w:rsidP="002750FE">
      <w:pPr>
        <w:ind w:right="-20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  <w:bCs/>
        </w:rPr>
        <w:t>4. I</w:t>
      </w:r>
      <w:r w:rsidRPr="002750FE">
        <w:rPr>
          <w:rFonts w:ascii="Arial Narrow" w:eastAsia="Arial Narrow" w:hAnsi="Arial Narrow"/>
          <w:b/>
          <w:bCs/>
          <w:spacing w:val="1"/>
        </w:rPr>
        <w:t>s</w:t>
      </w:r>
      <w:r w:rsidRPr="002750FE">
        <w:rPr>
          <w:rFonts w:ascii="Arial Narrow" w:eastAsia="Arial Narrow" w:hAnsi="Arial Narrow"/>
          <w:b/>
          <w:bCs/>
        </w:rPr>
        <w:t>ho</w:t>
      </w:r>
      <w:r w:rsidRPr="002750FE">
        <w:rPr>
          <w:rFonts w:ascii="Arial Narrow" w:eastAsia="Arial Narrow" w:hAnsi="Arial Narrow"/>
          <w:b/>
          <w:bCs/>
          <w:spacing w:val="-1"/>
        </w:rPr>
        <w:t>d</w:t>
      </w:r>
      <w:r w:rsidRPr="002750FE">
        <w:rPr>
          <w:rFonts w:ascii="Arial Narrow" w:eastAsia="Arial Narrow" w:hAnsi="Arial Narrow"/>
          <w:b/>
          <w:bCs/>
        </w:rPr>
        <w:t>i</w:t>
      </w:r>
      <w:r w:rsidRPr="002750FE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</w:rPr>
        <w:t>u</w:t>
      </w:r>
      <w:r w:rsidRPr="002750FE">
        <w:rPr>
          <w:rFonts w:ascii="Arial Narrow" w:eastAsia="Arial Narrow" w:hAnsi="Arial Narrow"/>
          <w:b/>
          <w:bCs/>
          <w:spacing w:val="1"/>
        </w:rPr>
        <w:t>če</w:t>
      </w:r>
      <w:r w:rsidRPr="002750FE">
        <w:rPr>
          <w:rFonts w:ascii="Arial Narrow" w:eastAsia="Arial Narrow" w:hAnsi="Arial Narrow"/>
          <w:b/>
          <w:bCs/>
        </w:rPr>
        <w:t>n</w:t>
      </w:r>
      <w:r w:rsidRPr="002750FE">
        <w:rPr>
          <w:rFonts w:ascii="Arial Narrow" w:eastAsia="Arial Narrow" w:hAnsi="Arial Narrow"/>
          <w:b/>
          <w:bCs/>
          <w:spacing w:val="-2"/>
        </w:rPr>
        <w:t>j</w:t>
      </w:r>
      <w:r w:rsidRPr="002750FE">
        <w:rPr>
          <w:rFonts w:ascii="Arial Narrow" w:eastAsia="Arial Narrow" w:hAnsi="Arial Narrow"/>
          <w:b/>
          <w:bCs/>
        </w:rPr>
        <w:t xml:space="preserve">a </w:t>
      </w:r>
      <w:r w:rsidR="002750FE">
        <w:rPr>
          <w:rFonts w:ascii="Arial Narrow" w:eastAsia="Arial Narrow" w:hAnsi="Arial Narrow"/>
          <w:b/>
          <w:bCs/>
        </w:rPr>
        <w:t>(</w:t>
      </w:r>
      <w:proofErr w:type="spellStart"/>
      <w:r w:rsidR="002750FE">
        <w:rPr>
          <w:rFonts w:ascii="Arial Narrow" w:eastAsia="Arial Narrow" w:hAnsi="Arial Narrow"/>
          <w:b/>
          <w:bCs/>
        </w:rPr>
        <w:t>IU</w:t>
      </w:r>
      <w:proofErr w:type="spellEnd"/>
      <w:r w:rsidR="002750FE">
        <w:rPr>
          <w:rFonts w:ascii="Arial Narrow" w:eastAsia="Arial Narrow" w:hAnsi="Arial Narrow"/>
          <w:b/>
          <w:bCs/>
        </w:rPr>
        <w:t>)</w:t>
      </w:r>
    </w:p>
    <w:p w14:paraId="17FBBC48" w14:textId="39E7E60D" w:rsid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750FE">
        <w:rPr>
          <w:rFonts w:ascii="Arial Narrow" w:eastAsia="Arial Narrow" w:hAnsi="Arial Narrow"/>
          <w:bCs/>
        </w:rPr>
        <w:t>Nakon položenog ispita student će moći:</w:t>
      </w:r>
    </w:p>
    <w:p w14:paraId="0708F0F8" w14:textId="4AE8F33C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1. </w:t>
      </w:r>
      <w:r w:rsidR="00140095">
        <w:rPr>
          <w:rFonts w:ascii="Arial Narrow" w:eastAsia="Arial Narrow" w:hAnsi="Arial Narrow"/>
          <w:bCs/>
        </w:rPr>
        <w:t>Argumentirati</w:t>
      </w:r>
      <w:r w:rsidRPr="002750FE">
        <w:rPr>
          <w:rFonts w:ascii="Arial Narrow" w:eastAsia="Arial Narrow" w:hAnsi="Arial Narrow"/>
          <w:bCs/>
        </w:rPr>
        <w:t xml:space="preserve"> značaj i upotrebu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</w:p>
    <w:p w14:paraId="7D111822" w14:textId="00FA7A72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2. </w:t>
      </w:r>
      <w:r w:rsidR="00140095">
        <w:rPr>
          <w:rFonts w:ascii="Arial Narrow" w:eastAsia="Arial Narrow" w:hAnsi="Arial Narrow"/>
          <w:bCs/>
        </w:rPr>
        <w:t>Procijeniti</w:t>
      </w:r>
      <w:r w:rsidRPr="002750FE">
        <w:rPr>
          <w:rFonts w:ascii="Arial Narrow" w:eastAsia="Arial Narrow" w:hAnsi="Arial Narrow"/>
          <w:bCs/>
        </w:rPr>
        <w:t xml:space="preserve"> faze rasta i razvoja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</w:p>
    <w:p w14:paraId="13D7D079" w14:textId="10D05CFA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3. </w:t>
      </w:r>
      <w:r w:rsidR="00B1324F">
        <w:rPr>
          <w:rFonts w:ascii="Arial Narrow" w:eastAsia="Arial Narrow" w:hAnsi="Arial Narrow"/>
          <w:bCs/>
        </w:rPr>
        <w:t>Utvrditi</w:t>
      </w:r>
      <w:r w:rsidRPr="002750FE">
        <w:rPr>
          <w:rFonts w:ascii="Arial Narrow" w:eastAsia="Arial Narrow" w:hAnsi="Arial Narrow"/>
          <w:bCs/>
        </w:rPr>
        <w:t xml:space="preserve"> morfološka i biološka svojstva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</w:p>
    <w:p w14:paraId="59656D86" w14:textId="1D5F8F12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4. </w:t>
      </w:r>
      <w:r w:rsidRPr="002750FE">
        <w:rPr>
          <w:rFonts w:ascii="Arial Narrow" w:eastAsia="Arial Narrow" w:hAnsi="Arial Narrow"/>
          <w:bCs/>
        </w:rPr>
        <w:t xml:space="preserve">Procijeniti mogućnost uzgoja određenih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  <w:r w:rsidRPr="002750FE">
        <w:rPr>
          <w:rFonts w:ascii="Arial Narrow" w:eastAsia="Arial Narrow" w:hAnsi="Arial Narrow"/>
          <w:bCs/>
        </w:rPr>
        <w:t xml:space="preserve"> vezano na agroekološke prilike </w:t>
      </w:r>
    </w:p>
    <w:p w14:paraId="23279708" w14:textId="432679AA" w:rsidR="002750FE" w:rsidRPr="002750FE" w:rsidRDefault="002750FE" w:rsidP="002750F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5. </w:t>
      </w:r>
      <w:r w:rsidR="00604770">
        <w:rPr>
          <w:rFonts w:ascii="Arial Narrow" w:eastAsia="Arial Narrow" w:hAnsi="Arial Narrow"/>
          <w:bCs/>
        </w:rPr>
        <w:t>Odabrat</w:t>
      </w:r>
      <w:r w:rsidRPr="002750FE">
        <w:rPr>
          <w:rFonts w:ascii="Arial Narrow" w:eastAsia="Arial Narrow" w:hAnsi="Arial Narrow"/>
          <w:bCs/>
        </w:rPr>
        <w:t xml:space="preserve"> agrotehniku proizvodnje žitarica i </w:t>
      </w:r>
      <w:proofErr w:type="spellStart"/>
      <w:r w:rsidRPr="002750FE">
        <w:rPr>
          <w:rFonts w:ascii="Arial Narrow" w:eastAsia="Arial Narrow" w:hAnsi="Arial Narrow"/>
          <w:bCs/>
        </w:rPr>
        <w:t>pseudožitarica</w:t>
      </w:r>
      <w:proofErr w:type="spellEnd"/>
      <w:r w:rsidRPr="002750FE">
        <w:rPr>
          <w:rFonts w:ascii="Arial Narrow" w:eastAsia="Arial Narrow" w:hAnsi="Arial Narrow"/>
          <w:bCs/>
        </w:rPr>
        <w:t>, vezano na prinos i kakvoću</w:t>
      </w:r>
    </w:p>
    <w:p w14:paraId="03150D28" w14:textId="5061F1E4" w:rsidR="004D3312" w:rsidRPr="002750FE" w:rsidRDefault="004D3312" w:rsidP="00147BC0">
      <w:pPr>
        <w:ind w:right="-20"/>
        <w:rPr>
          <w:rFonts w:ascii="Arial Narrow" w:eastAsia="Arial Narrow" w:hAnsi="Arial Narrow"/>
          <w:bCs/>
        </w:rPr>
      </w:pPr>
    </w:p>
    <w:p w14:paraId="3F19BA69" w14:textId="70B21812" w:rsidR="001B6F77" w:rsidRPr="002750FE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2750FE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2325"/>
        <w:gridCol w:w="1984"/>
        <w:gridCol w:w="1080"/>
      </w:tblGrid>
      <w:tr w:rsidR="00A40E63" w:rsidRPr="002750FE" w14:paraId="0DD7A723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0BB8" w14:textId="77777777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0D0F0B4" w14:textId="35725FDB" w:rsidR="002750FE" w:rsidRPr="002750FE" w:rsidRDefault="003F71D1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Ishodi učenja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ACD" w14:textId="11001780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130C" w14:textId="77777777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Aktivnosti za nastavnike i studente (metode poučavanja i učenja)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6C28" w14:textId="77777777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 xml:space="preserve">Vrednovanje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83C" w14:textId="56388A39" w:rsidR="00A40E63" w:rsidRPr="002750FE" w:rsidRDefault="00A40E63" w:rsidP="00A40E6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hAnsi="Arial Narrow"/>
                <w:b/>
                <w:sz w:val="22"/>
                <w:szCs w:val="22"/>
              </w:rPr>
              <w:t>Potrebno vrijeme</w:t>
            </w:r>
            <w:r w:rsidR="002750FE" w:rsidRPr="002750FE">
              <w:rPr>
                <w:rFonts w:ascii="Arial Narrow" w:hAnsi="Arial Narrow"/>
                <w:b/>
                <w:sz w:val="22"/>
                <w:szCs w:val="22"/>
              </w:rPr>
              <w:t>*</w:t>
            </w:r>
            <w:r w:rsidRPr="002750FE">
              <w:rPr>
                <w:rFonts w:ascii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3F71D1" w:rsidRPr="002750FE" w14:paraId="0DC6BCA9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AC2E" w14:textId="25368DEC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1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189B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S1., S2.1., S2.2., S2.3., S2.4.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F7C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3E1C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(1., pismeni kolokvij) i/ili ispit (pismeni/usmeni)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9C80" w14:textId="2B4D933B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3F71D1" w:rsidRPr="002750FE" w14:paraId="4FBC9FCA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50ED" w14:textId="4FCDC1FA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2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4A0B" w14:textId="40B20B35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S2.4., S3.1., S3.2., S3.3., S3.4., S3.5., S4.1., S4.2., S4.3., S4.4., S5, S5.1., S5.2.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CB0" w14:textId="1584A5B6" w:rsidR="003F71D1" w:rsidRPr="002750FE" w:rsidRDefault="003F71D1" w:rsidP="00531A68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Predavanje, vježbe na pokušalištu, praktična nastava na pokušalištu</w:t>
            </w:r>
            <w:r w:rsidR="00C155F3">
              <w:rPr>
                <w:rFonts w:ascii="Arial Narrow" w:hAnsi="Arial Narrow"/>
                <w:sz w:val="22"/>
                <w:szCs w:val="22"/>
              </w:rPr>
              <w:t>,</w:t>
            </w:r>
            <w:r w:rsidR="00C155F3" w:rsidRPr="002750FE">
              <w:rPr>
                <w:rFonts w:ascii="Arial Narrow" w:hAnsi="Arial Narrow"/>
                <w:sz w:val="22"/>
                <w:szCs w:val="22"/>
              </w:rPr>
              <w:t xml:space="preserve"> izlaganje seminara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D051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(1.pismeni kolokvij) i/ili ispit (pismeni/usmeni), integrirani projektni zadatak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5A0" w14:textId="55D521ED" w:rsidR="003F71D1" w:rsidRPr="002750FE" w:rsidRDefault="00531A68" w:rsidP="003F71D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3F71D1" w:rsidRPr="002750F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F71D1" w:rsidRPr="002750FE" w14:paraId="02218B09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B1B" w14:textId="04CC6D42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3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2AA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S2.2., S3.1., S3.2., S3.3., S3.4., S3.5., S4.1., S4.2., S4.3., S4.4., S51., S5.2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503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Predavanje, vježbe na pokušalištu i u laboratoriju (zbirka sjemena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  <w:p w14:paraId="1A096B74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240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(2.,3. pismeni kolokvij), usmeni kolokvij (4) ili ispit (pismeni/usmeni), seminar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4B89" w14:textId="6071B3C6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3F71D1" w:rsidRPr="002750FE" w14:paraId="71D27951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7797" w14:textId="50DA2243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4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B2DA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S2.1. S2.4., S3.1, S3.2., S3.3., S3.4., S3.5., S4.1., S4.2., S4.3., S4.4., S5.1., S5.2.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B41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 xml:space="preserve">Predavanje, rasprava, praktična nastava na pokušalištu (uzgoj različitih žitarica i </w:t>
            </w:r>
            <w:proofErr w:type="spellStart"/>
            <w:r w:rsidRPr="002750FE">
              <w:rPr>
                <w:rFonts w:ascii="Arial Narrow" w:hAnsi="Arial Narrow"/>
                <w:sz w:val="22"/>
                <w:szCs w:val="22"/>
              </w:rPr>
              <w:t>pseudožitarica</w:t>
            </w:r>
            <w:proofErr w:type="spellEnd"/>
            <w:r w:rsidRPr="002750FE">
              <w:rPr>
                <w:rFonts w:ascii="Arial Narrow" w:hAnsi="Arial Narrow"/>
                <w:sz w:val="22"/>
                <w:szCs w:val="22"/>
              </w:rPr>
              <w:t>), vježbe na pokušalištu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015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(2.,3. pismeni kolokvij) ili ispit (pismeni/usmeni), seminar, integrirani projektni zadatak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ECCF" w14:textId="4B20BCEC" w:rsidR="003F71D1" w:rsidRPr="002750FE" w:rsidRDefault="00B142A6" w:rsidP="003F71D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</w:t>
            </w:r>
          </w:p>
        </w:tc>
      </w:tr>
      <w:tr w:rsidR="003F71D1" w:rsidRPr="002750FE" w14:paraId="111486B8" w14:textId="77777777" w:rsidTr="00A40E63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A81" w14:textId="3AE0904D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>IU</w:t>
            </w:r>
            <w:proofErr w:type="spellEnd"/>
            <w:r w:rsidRPr="00653A6E">
              <w:rPr>
                <w:rFonts w:ascii="Arial Narrow" w:hAnsi="Arial Narrow"/>
                <w:sz w:val="22"/>
                <w:szCs w:val="22"/>
              </w:rPr>
              <w:t xml:space="preserve"> 5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6EE" w14:textId="7DF44B6B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S3.1, S3.2., S3.3., S3.4., S3.5., S4.1., S4.2., S4.3., S4.4., S5.1., S5.2.</w:t>
            </w:r>
            <w:r w:rsidR="00531A68">
              <w:rPr>
                <w:rFonts w:ascii="Arial Narrow" w:hAnsi="Arial Narrow"/>
                <w:sz w:val="22"/>
                <w:szCs w:val="22"/>
              </w:rPr>
              <w:t>, S6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78E" w14:textId="0835DDA5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Predavanje, pokazne vježbe (primjeri različitih zadataka/rješavanje zadataka), praktična</w:t>
            </w:r>
            <w:r w:rsidR="00C155F3">
              <w:rPr>
                <w:rFonts w:ascii="Arial Narrow" w:hAnsi="Arial Narrow"/>
                <w:sz w:val="22"/>
                <w:szCs w:val="22"/>
              </w:rPr>
              <w:t>/</w:t>
            </w:r>
            <w:r w:rsidRPr="002750F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155F3" w:rsidRPr="002750FE">
              <w:rPr>
                <w:rFonts w:ascii="Arial Narrow" w:hAnsi="Arial Narrow"/>
                <w:sz w:val="22"/>
                <w:szCs w:val="22"/>
              </w:rPr>
              <w:t xml:space="preserve">terenska </w:t>
            </w:r>
            <w:r w:rsidR="00531A68">
              <w:rPr>
                <w:rFonts w:ascii="Arial Narrow" w:hAnsi="Arial Narrow"/>
                <w:sz w:val="22"/>
                <w:szCs w:val="22"/>
              </w:rPr>
              <w:t xml:space="preserve">nastava na pokušalištu, izlaganje seminara, </w:t>
            </w:r>
            <w:r w:rsidR="00531A68" w:rsidRPr="002750FE">
              <w:rPr>
                <w:rFonts w:ascii="Arial Narrow" w:hAnsi="Arial Narrow"/>
                <w:sz w:val="22"/>
                <w:szCs w:val="22"/>
              </w:rPr>
              <w:t>priprema izvješća i izlaganje integriranog projektnog zadatka (rad u grupi)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3D0" w14:textId="77777777" w:rsidR="003F71D1" w:rsidRPr="002750FE" w:rsidRDefault="003F71D1" w:rsidP="003F71D1">
            <w:pPr>
              <w:rPr>
                <w:rFonts w:ascii="Arial Narrow" w:hAnsi="Arial Narrow"/>
                <w:sz w:val="22"/>
                <w:szCs w:val="22"/>
              </w:rPr>
            </w:pPr>
            <w:r w:rsidRPr="002750FE">
              <w:rPr>
                <w:rFonts w:ascii="Arial Narrow" w:hAnsi="Arial Narrow"/>
                <w:sz w:val="22"/>
                <w:szCs w:val="22"/>
              </w:rPr>
              <w:t>Parcijalni ispit (2.,3. pismeni kolokvij) ili ispit (pismeni/usmeni), seminar, integrirani projektni zadatak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95E" w14:textId="27C6F1EA" w:rsidR="003F71D1" w:rsidRPr="002750FE" w:rsidRDefault="00B142A6" w:rsidP="003F71D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642808" w:rsidRPr="002750FE" w14:paraId="20B7F810" w14:textId="77777777" w:rsidTr="00AE7973"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E81" w14:textId="67373E02" w:rsidR="00642808" w:rsidRPr="002750FE" w:rsidRDefault="00642808" w:rsidP="00642808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750FE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9CF3" w14:textId="79A5466D" w:rsidR="00642808" w:rsidRPr="002750FE" w:rsidRDefault="00B142A6" w:rsidP="0003538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135</w:t>
            </w:r>
          </w:p>
        </w:tc>
      </w:tr>
    </w:tbl>
    <w:p w14:paraId="5D08592B" w14:textId="349C593D" w:rsidR="00F21861" w:rsidRPr="002750FE" w:rsidRDefault="002750FE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2750FE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2750FE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2750FE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6D183AF2" w14:textId="77777777" w:rsidR="002750FE" w:rsidRPr="002750FE" w:rsidRDefault="002750FE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2750FE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2750FE">
        <w:rPr>
          <w:rFonts w:ascii="Arial Narrow" w:eastAsia="Arial Narrow" w:hAnsi="Arial Narrow"/>
          <w:b/>
          <w:bCs/>
          <w:spacing w:val="1"/>
        </w:rPr>
        <w:t>6</w:t>
      </w:r>
      <w:r w:rsidRPr="002750FE">
        <w:rPr>
          <w:rFonts w:ascii="Arial Narrow" w:eastAsia="Arial Narrow" w:hAnsi="Arial Narrow"/>
          <w:b/>
          <w:bCs/>
        </w:rPr>
        <w:t>.</w:t>
      </w:r>
      <w:r w:rsidRPr="002750F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50FE">
        <w:rPr>
          <w:rFonts w:ascii="Arial Narrow" w:eastAsia="Arial Narrow" w:hAnsi="Arial Narrow"/>
          <w:b/>
          <w:bCs/>
          <w:spacing w:val="-2"/>
        </w:rPr>
        <w:t>P</w:t>
      </w:r>
      <w:r w:rsidRPr="002750FE">
        <w:rPr>
          <w:rFonts w:ascii="Arial Narrow" w:eastAsia="Arial Narrow" w:hAnsi="Arial Narrow"/>
          <w:b/>
          <w:bCs/>
        </w:rPr>
        <w:t>o</w:t>
      </w:r>
      <w:r w:rsidRPr="002750FE">
        <w:rPr>
          <w:rFonts w:ascii="Arial Narrow" w:eastAsia="Arial Narrow" w:hAnsi="Arial Narrow"/>
          <w:b/>
          <w:bCs/>
          <w:spacing w:val="4"/>
        </w:rPr>
        <w:t>p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</w:rPr>
        <w:t xml:space="preserve">s </w:t>
      </w:r>
      <w:r w:rsidR="00D30834" w:rsidRPr="002750FE">
        <w:rPr>
          <w:rFonts w:ascii="Arial Narrow" w:eastAsia="Arial Narrow" w:hAnsi="Arial Narrow"/>
          <w:b/>
          <w:bCs/>
        </w:rPr>
        <w:t xml:space="preserve">ispitne </w:t>
      </w:r>
      <w:r w:rsidRPr="002750FE">
        <w:rPr>
          <w:rFonts w:ascii="Arial Narrow" w:eastAsia="Arial Narrow" w:hAnsi="Arial Narrow"/>
          <w:b/>
          <w:bCs/>
          <w:spacing w:val="3"/>
        </w:rPr>
        <w:t>l</w:t>
      </w:r>
      <w:r w:rsidRPr="002750FE">
        <w:rPr>
          <w:rFonts w:ascii="Arial Narrow" w:eastAsia="Arial Narrow" w:hAnsi="Arial Narrow"/>
          <w:b/>
          <w:bCs/>
          <w:spacing w:val="-2"/>
        </w:rPr>
        <w:t>i</w:t>
      </w:r>
      <w:r w:rsidRPr="002750F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50FE">
        <w:rPr>
          <w:rFonts w:ascii="Arial Narrow" w:eastAsia="Arial Narrow" w:hAnsi="Arial Narrow"/>
          <w:b/>
          <w:bCs/>
          <w:spacing w:val="1"/>
        </w:rPr>
        <w:t>e</w:t>
      </w:r>
      <w:r w:rsidRPr="002750F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45F789F4" w:rsidR="001B6F77" w:rsidRPr="002750FE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2750FE">
        <w:rPr>
          <w:rFonts w:ascii="Arial Narrow" w:eastAsia="Arial Narrow" w:hAnsi="Arial Narrow"/>
          <w:spacing w:val="1"/>
        </w:rPr>
        <w:t>a</w:t>
      </w:r>
      <w:r w:rsidRPr="002750FE">
        <w:rPr>
          <w:rFonts w:ascii="Arial Narrow" w:eastAsia="Arial Narrow" w:hAnsi="Arial Narrow"/>
        </w:rPr>
        <w:t>)</w:t>
      </w:r>
      <w:r w:rsidRPr="002750FE">
        <w:rPr>
          <w:rFonts w:ascii="Arial Narrow" w:eastAsia="Arial Narrow" w:hAnsi="Arial Narrow"/>
          <w:spacing w:val="-1"/>
        </w:rPr>
        <w:t xml:space="preserve"> </w:t>
      </w:r>
      <w:r w:rsidRPr="002750FE">
        <w:rPr>
          <w:rFonts w:ascii="Arial Narrow" w:eastAsia="Arial Narrow" w:hAnsi="Arial Narrow"/>
        </w:rPr>
        <w:t>Ob</w:t>
      </w:r>
      <w:r w:rsidRPr="002750FE">
        <w:rPr>
          <w:rFonts w:ascii="Arial Narrow" w:eastAsia="Arial Narrow" w:hAnsi="Arial Narrow"/>
          <w:spacing w:val="1"/>
        </w:rPr>
        <w:t>ve</w:t>
      </w:r>
      <w:r w:rsidRPr="002750FE">
        <w:rPr>
          <w:rFonts w:ascii="Arial Narrow" w:eastAsia="Arial Narrow" w:hAnsi="Arial Narrow"/>
          <w:spacing w:val="2"/>
        </w:rPr>
        <w:t>z</w:t>
      </w:r>
      <w:r w:rsidRPr="002750FE">
        <w:rPr>
          <w:rFonts w:ascii="Arial Narrow" w:eastAsia="Arial Narrow" w:hAnsi="Arial Narrow"/>
        </w:rPr>
        <w:t>na</w:t>
      </w:r>
    </w:p>
    <w:p w14:paraId="35DE8F6C" w14:textId="6D328D59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Gagro M. (1998). Žitarice i zrnate mahunarke. Hrvatsko agronomsko društvo, Zagreb </w:t>
      </w:r>
    </w:p>
    <w:p w14:paraId="3630E12D" w14:textId="77777777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Kovačević V., </w:t>
      </w:r>
      <w:proofErr w:type="spellStart"/>
      <w:r w:rsidRPr="002750FE">
        <w:rPr>
          <w:rFonts w:ascii="Arial Narrow" w:eastAsia="Times New Roman" w:hAnsi="Arial Narrow"/>
          <w:lang w:eastAsia="hr-HR"/>
        </w:rPr>
        <w:t>Rastija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M. (2014). Žitarice. Poljoprivredni fakultet u Osijeku</w:t>
      </w:r>
    </w:p>
    <w:p w14:paraId="0C3F6BA3" w14:textId="77777777" w:rsidR="0058791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proofErr w:type="spellStart"/>
      <w:r w:rsidRPr="002750FE">
        <w:rPr>
          <w:rFonts w:ascii="Arial Narrow" w:eastAsia="Times New Roman" w:hAnsi="Arial Narrow"/>
          <w:lang w:eastAsia="hr-HR"/>
        </w:rPr>
        <w:t>Gadžo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D., Đikić M., </w:t>
      </w:r>
      <w:proofErr w:type="spellStart"/>
      <w:r w:rsidRPr="002750FE">
        <w:rPr>
          <w:rFonts w:ascii="Arial Narrow" w:eastAsia="Times New Roman" w:hAnsi="Arial Narrow"/>
          <w:lang w:eastAsia="hr-HR"/>
        </w:rPr>
        <w:t>Jovović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Z., Mijić A. (2017). Alternativni ratarski usjevi,</w:t>
      </w:r>
      <w:r w:rsidR="00587918" w:rsidRPr="002750FE">
        <w:rPr>
          <w:rFonts w:ascii="Arial Narrow" w:eastAsia="Times New Roman" w:hAnsi="Arial Narrow"/>
          <w:lang w:eastAsia="hr-HR"/>
        </w:rPr>
        <w:t xml:space="preserve"> </w:t>
      </w:r>
    </w:p>
    <w:p w14:paraId="58D3000B" w14:textId="585D3ECF" w:rsidR="00642808" w:rsidRPr="002750FE" w:rsidRDefault="0058791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Poljoprivredno </w:t>
      </w:r>
      <w:r w:rsidR="00642808" w:rsidRPr="002750FE">
        <w:rPr>
          <w:rFonts w:ascii="Arial Narrow" w:eastAsia="Times New Roman" w:hAnsi="Arial Narrow"/>
          <w:lang w:eastAsia="hr-HR"/>
        </w:rPr>
        <w:t>prehrambeni fakultet</w:t>
      </w:r>
      <w:r w:rsidRPr="002750FE">
        <w:rPr>
          <w:rFonts w:ascii="Arial Narrow" w:eastAsia="Times New Roman" w:hAnsi="Arial Narrow"/>
          <w:lang w:eastAsia="hr-HR"/>
        </w:rPr>
        <w:t xml:space="preserve"> Univerzitet u Sarajevu</w:t>
      </w:r>
    </w:p>
    <w:p w14:paraId="44741F38" w14:textId="65408628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Pospišil A., Pospišil M. (2013). Ratarstvo praktikum, Sveučilište u Zagrebu, Agronomski fakultet</w:t>
      </w:r>
    </w:p>
    <w:p w14:paraId="77679919" w14:textId="4D8B678B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Pospišil A. (2010). Ratarstvo I. dio, Sveučilište u Zagrebu, Zrinski d.d., Čakovec</w:t>
      </w:r>
    </w:p>
    <w:p w14:paraId="231BC243" w14:textId="77777777" w:rsidR="0064280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</w:p>
    <w:p w14:paraId="4F41384B" w14:textId="1C6C7E2F" w:rsidR="001B6F77" w:rsidRPr="002750FE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2750FE">
        <w:rPr>
          <w:rFonts w:ascii="Arial Narrow" w:eastAsia="Arial Narrow" w:hAnsi="Arial Narrow"/>
        </w:rPr>
        <w:t>b)</w:t>
      </w:r>
      <w:r w:rsidRPr="002750FE">
        <w:rPr>
          <w:rFonts w:ascii="Arial Narrow" w:eastAsia="Arial Narrow" w:hAnsi="Arial Narrow"/>
          <w:spacing w:val="-3"/>
        </w:rPr>
        <w:t xml:space="preserve"> </w:t>
      </w:r>
      <w:r w:rsidR="002750FE">
        <w:rPr>
          <w:rFonts w:ascii="Arial Narrow" w:eastAsia="Arial Narrow" w:hAnsi="Arial Narrow"/>
          <w:spacing w:val="2"/>
        </w:rPr>
        <w:t>Dopunska</w:t>
      </w:r>
    </w:p>
    <w:p w14:paraId="4A7940EB" w14:textId="77777777" w:rsidR="00587918" w:rsidRPr="002750FE" w:rsidRDefault="00642808" w:rsidP="00587918">
      <w:pPr>
        <w:spacing w:after="0" w:line="240" w:lineRule="auto"/>
        <w:ind w:firstLine="570"/>
        <w:rPr>
          <w:rFonts w:ascii="Arial Narrow" w:eastAsia="Times New Roman" w:hAnsi="Arial Narrow"/>
          <w:lang w:eastAsia="hr-HR"/>
        </w:rPr>
      </w:pPr>
      <w:proofErr w:type="spellStart"/>
      <w:r w:rsidRPr="002750FE">
        <w:rPr>
          <w:rFonts w:ascii="Arial Narrow" w:eastAsia="Times New Roman" w:hAnsi="Arial Narrow"/>
          <w:lang w:eastAsia="hr-HR"/>
        </w:rPr>
        <w:t>Gavr</w:t>
      </w:r>
      <w:r w:rsidR="00587918" w:rsidRPr="002750FE">
        <w:rPr>
          <w:rFonts w:ascii="Arial Narrow" w:eastAsia="Times New Roman" w:hAnsi="Arial Narrow"/>
          <w:lang w:eastAsia="hr-HR"/>
        </w:rPr>
        <w:t>ić</w:t>
      </w:r>
      <w:proofErr w:type="spellEnd"/>
      <w:r w:rsidR="00587918" w:rsidRPr="002750FE">
        <w:rPr>
          <w:rFonts w:ascii="Arial Narrow" w:eastAsia="Times New Roman" w:hAnsi="Arial Narrow"/>
          <w:lang w:eastAsia="hr-HR"/>
        </w:rPr>
        <w:t xml:space="preserve"> T. (2021). Žita i mahunarke, Praktikum, </w:t>
      </w:r>
    </w:p>
    <w:p w14:paraId="7BD396B6" w14:textId="32F8C3A5" w:rsidR="00587918" w:rsidRPr="002750FE" w:rsidRDefault="00587918" w:rsidP="00587918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           Poljoprivredno prehrambeni fakultet Univerzitet u Sarajevu</w:t>
      </w:r>
    </w:p>
    <w:p w14:paraId="66F914BD" w14:textId="04614D05" w:rsidR="00587918" w:rsidRPr="002750FE" w:rsidRDefault="00587918" w:rsidP="00642808">
      <w:pPr>
        <w:spacing w:after="0" w:line="240" w:lineRule="auto"/>
        <w:ind w:firstLine="570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2750FE">
        <w:rPr>
          <w:rFonts w:ascii="Arial Narrow" w:eastAsia="Times New Roman" w:hAnsi="Arial Narrow"/>
          <w:lang w:eastAsia="hr-HR"/>
        </w:rPr>
        <w:t>Glamočlija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Đ. (2004). Posebno ratarstvo, Žita i </w:t>
      </w:r>
      <w:proofErr w:type="spellStart"/>
      <w:r w:rsidRPr="002750FE">
        <w:rPr>
          <w:rFonts w:ascii="Arial Narrow" w:eastAsia="Times New Roman" w:hAnsi="Arial Narrow"/>
          <w:lang w:eastAsia="hr-HR"/>
        </w:rPr>
        <w:t>zrnene</w:t>
      </w:r>
      <w:proofErr w:type="spellEnd"/>
      <w:r w:rsidRPr="002750FE">
        <w:rPr>
          <w:rFonts w:ascii="Arial Narrow" w:eastAsia="Times New Roman" w:hAnsi="Arial Narrow"/>
          <w:lang w:eastAsia="hr-HR"/>
        </w:rPr>
        <w:t xml:space="preserve"> mahunarke, Biblioteka studije, Draganić</w:t>
      </w:r>
    </w:p>
    <w:p w14:paraId="767B16C1" w14:textId="23D45956" w:rsidR="00642808" w:rsidRPr="002750FE" w:rsidRDefault="00642808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0402B234" w:rsidR="001B6F77" w:rsidRPr="002750FE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750F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2750FE">
        <w:rPr>
          <w:rFonts w:ascii="Arial Narrow" w:eastAsia="Arial Narrow" w:hAnsi="Arial Narrow"/>
          <w:b/>
          <w:position w:val="-1"/>
        </w:rPr>
        <w:t>Jezik izvođenja nastave</w:t>
      </w:r>
    </w:p>
    <w:p w14:paraId="114D3B03" w14:textId="77777777" w:rsidR="00FF0462" w:rsidRPr="002750FE" w:rsidRDefault="006A314D" w:rsidP="00FF0462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2750FE">
        <w:rPr>
          <w:rFonts w:ascii="Arial Narrow" w:eastAsia="Arial Narrow" w:hAnsi="Arial Narrow"/>
          <w:bCs/>
          <w:position w:val="-1"/>
        </w:rPr>
        <w:t xml:space="preserve">     </w:t>
      </w:r>
      <w:r w:rsidR="00FF0462" w:rsidRPr="002750FE">
        <w:rPr>
          <w:rFonts w:ascii="Arial Narrow" w:eastAsia="Arial Narrow" w:hAnsi="Arial Narrow"/>
          <w:bCs/>
          <w:position w:val="-1"/>
        </w:rPr>
        <w:t xml:space="preserve">          Nastava se izvodi na hrvatskom jeziku.</w:t>
      </w:r>
    </w:p>
    <w:p w14:paraId="5F2792D9" w14:textId="6CE466EB" w:rsidR="001B6F77" w:rsidRPr="002750FE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6F5808F0" w:rsidR="001B6F77" w:rsidRPr="002750FE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2750FE">
        <w:rPr>
          <w:rFonts w:ascii="Arial Narrow" w:eastAsia="Arial Narrow" w:hAnsi="Arial Narrow"/>
          <w:position w:val="-1"/>
        </w:rPr>
        <w:t xml:space="preserve">Nositelj </w:t>
      </w:r>
      <w:r w:rsidR="004A536C" w:rsidRPr="002750FE">
        <w:rPr>
          <w:rFonts w:ascii="Arial Narrow" w:eastAsia="Arial Narrow" w:hAnsi="Arial Narrow"/>
          <w:position w:val="-1"/>
        </w:rPr>
        <w:t>kolegij</w:t>
      </w:r>
      <w:r w:rsidRPr="002750FE">
        <w:rPr>
          <w:rFonts w:ascii="Arial Narrow" w:eastAsia="Arial Narrow" w:hAnsi="Arial Narrow"/>
          <w:position w:val="-1"/>
        </w:rPr>
        <w:t>a:</w:t>
      </w:r>
    </w:p>
    <w:p w14:paraId="2361E7F8" w14:textId="5C80A75D" w:rsidR="00642808" w:rsidRPr="002750FE" w:rsidRDefault="00642808" w:rsidP="00642808">
      <w:pPr>
        <w:spacing w:after="0" w:line="240" w:lineRule="auto"/>
        <w:jc w:val="right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>dr. sc. Renata Erhatić, prof. struč. stud.</w:t>
      </w:r>
    </w:p>
    <w:p w14:paraId="68F5E423" w14:textId="0153ADC5" w:rsidR="001B6F77" w:rsidRPr="002750FE" w:rsidRDefault="00642808" w:rsidP="00587918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2750FE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</w:t>
      </w:r>
    </w:p>
    <w:p w14:paraId="3C3E068E" w14:textId="1E81B4B6" w:rsidR="001B6F77" w:rsidRPr="002750FE" w:rsidRDefault="001B6F77" w:rsidP="001B6F77">
      <w:pPr>
        <w:rPr>
          <w:rFonts w:ascii="Arial Narrow" w:hAnsi="Arial Narrow"/>
        </w:rPr>
      </w:pPr>
      <w:r w:rsidRPr="002750FE">
        <w:rPr>
          <w:rFonts w:ascii="Arial Narrow" w:hAnsi="Arial Narrow"/>
        </w:rPr>
        <w:t xml:space="preserve">U Križevcima, </w:t>
      </w:r>
      <w:r w:rsidR="00B142A6">
        <w:rPr>
          <w:rFonts w:ascii="Arial Narrow" w:hAnsi="Arial Narrow"/>
        </w:rPr>
        <w:t>srpanj</w:t>
      </w:r>
      <w:r w:rsidRPr="002750FE">
        <w:rPr>
          <w:rFonts w:ascii="Arial Narrow" w:hAnsi="Arial Narrow"/>
        </w:rPr>
        <w:t xml:space="preserve"> 20</w:t>
      </w:r>
      <w:r w:rsidR="004F3C45">
        <w:rPr>
          <w:rFonts w:ascii="Arial Narrow" w:hAnsi="Arial Narrow"/>
        </w:rPr>
        <w:t>24</w:t>
      </w:r>
      <w:r w:rsidRPr="002750FE">
        <w:rPr>
          <w:rFonts w:ascii="Arial Narrow" w:hAnsi="Arial Narrow"/>
        </w:rPr>
        <w:t>.</w:t>
      </w:r>
    </w:p>
    <w:p w14:paraId="6B67BE44" w14:textId="671F807C" w:rsidR="0063254E" w:rsidRPr="002750FE" w:rsidRDefault="0063254E" w:rsidP="001B6F77">
      <w:pPr>
        <w:rPr>
          <w:rFonts w:ascii="Arial Narrow" w:hAnsi="Arial Narrow"/>
        </w:rPr>
      </w:pPr>
    </w:p>
    <w:sectPr w:rsidR="0063254E" w:rsidRPr="002750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1182F"/>
    <w:multiLevelType w:val="hybridMultilevel"/>
    <w:tmpl w:val="CFD6D9CE"/>
    <w:lvl w:ilvl="0" w:tplc="3CE4479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4E90"/>
    <w:multiLevelType w:val="hybridMultilevel"/>
    <w:tmpl w:val="59A449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29CD"/>
    <w:multiLevelType w:val="hybridMultilevel"/>
    <w:tmpl w:val="B4A486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5DE1"/>
    <w:multiLevelType w:val="hybridMultilevel"/>
    <w:tmpl w:val="4A1C6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2792C"/>
    <w:multiLevelType w:val="hybridMultilevel"/>
    <w:tmpl w:val="7770628C"/>
    <w:lvl w:ilvl="0" w:tplc="7E32B4B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052"/>
    <w:multiLevelType w:val="hybridMultilevel"/>
    <w:tmpl w:val="D6F88678"/>
    <w:lvl w:ilvl="0" w:tplc="F174AE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E4815"/>
    <w:multiLevelType w:val="hybridMultilevel"/>
    <w:tmpl w:val="9BE4FC32"/>
    <w:lvl w:ilvl="0" w:tplc="21588F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9"/>
  </w:num>
  <w:num w:numId="5">
    <w:abstractNumId w:val="18"/>
  </w:num>
  <w:num w:numId="6">
    <w:abstractNumId w:val="7"/>
  </w:num>
  <w:num w:numId="7">
    <w:abstractNumId w:val="2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0"/>
  </w:num>
  <w:num w:numId="13">
    <w:abstractNumId w:val="17"/>
  </w:num>
  <w:num w:numId="14">
    <w:abstractNumId w:val="3"/>
  </w:num>
  <w:num w:numId="15">
    <w:abstractNumId w:val="8"/>
  </w:num>
  <w:num w:numId="16">
    <w:abstractNumId w:val="16"/>
  </w:num>
  <w:num w:numId="17">
    <w:abstractNumId w:val="12"/>
  </w:num>
  <w:num w:numId="18">
    <w:abstractNumId w:val="11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5382"/>
    <w:rsid w:val="00060AA6"/>
    <w:rsid w:val="000818F6"/>
    <w:rsid w:val="000A1120"/>
    <w:rsid w:val="000A58B8"/>
    <w:rsid w:val="000A7EA7"/>
    <w:rsid w:val="000B4507"/>
    <w:rsid w:val="000C448E"/>
    <w:rsid w:val="000C66EB"/>
    <w:rsid w:val="000D6F3F"/>
    <w:rsid w:val="000F34E6"/>
    <w:rsid w:val="00101BAD"/>
    <w:rsid w:val="00123A9B"/>
    <w:rsid w:val="00126C8F"/>
    <w:rsid w:val="00140095"/>
    <w:rsid w:val="00147BC0"/>
    <w:rsid w:val="00185CC5"/>
    <w:rsid w:val="00185DC4"/>
    <w:rsid w:val="00187F2F"/>
    <w:rsid w:val="001B6F77"/>
    <w:rsid w:val="001F3481"/>
    <w:rsid w:val="00227EC6"/>
    <w:rsid w:val="00246CAC"/>
    <w:rsid w:val="00264362"/>
    <w:rsid w:val="002750FE"/>
    <w:rsid w:val="00282A73"/>
    <w:rsid w:val="0028521A"/>
    <w:rsid w:val="002B0493"/>
    <w:rsid w:val="002C73A3"/>
    <w:rsid w:val="002E0164"/>
    <w:rsid w:val="002F1FFB"/>
    <w:rsid w:val="003051AE"/>
    <w:rsid w:val="003228CE"/>
    <w:rsid w:val="00360882"/>
    <w:rsid w:val="00374491"/>
    <w:rsid w:val="00391639"/>
    <w:rsid w:val="003E168A"/>
    <w:rsid w:val="003F71D1"/>
    <w:rsid w:val="00401F3E"/>
    <w:rsid w:val="00440CBC"/>
    <w:rsid w:val="00443DC8"/>
    <w:rsid w:val="00477E40"/>
    <w:rsid w:val="0049143D"/>
    <w:rsid w:val="004A536C"/>
    <w:rsid w:val="004D3312"/>
    <w:rsid w:val="004F094D"/>
    <w:rsid w:val="004F3C45"/>
    <w:rsid w:val="00513691"/>
    <w:rsid w:val="00523E68"/>
    <w:rsid w:val="00530550"/>
    <w:rsid w:val="00531A68"/>
    <w:rsid w:val="00535E7D"/>
    <w:rsid w:val="005715E5"/>
    <w:rsid w:val="00575D5B"/>
    <w:rsid w:val="00577366"/>
    <w:rsid w:val="00587918"/>
    <w:rsid w:val="005B2962"/>
    <w:rsid w:val="005D0DA4"/>
    <w:rsid w:val="005E5BE7"/>
    <w:rsid w:val="005E6818"/>
    <w:rsid w:val="006001E9"/>
    <w:rsid w:val="00604770"/>
    <w:rsid w:val="006062C7"/>
    <w:rsid w:val="0063254E"/>
    <w:rsid w:val="00642808"/>
    <w:rsid w:val="006467B6"/>
    <w:rsid w:val="006729E0"/>
    <w:rsid w:val="006931D0"/>
    <w:rsid w:val="006A314D"/>
    <w:rsid w:val="006A71C1"/>
    <w:rsid w:val="006B6145"/>
    <w:rsid w:val="007112DE"/>
    <w:rsid w:val="0072353F"/>
    <w:rsid w:val="007A7FA4"/>
    <w:rsid w:val="007C5203"/>
    <w:rsid w:val="008920B3"/>
    <w:rsid w:val="008961F0"/>
    <w:rsid w:val="008A2813"/>
    <w:rsid w:val="008A63BE"/>
    <w:rsid w:val="008C306F"/>
    <w:rsid w:val="00926199"/>
    <w:rsid w:val="0093110D"/>
    <w:rsid w:val="00932366"/>
    <w:rsid w:val="009405F0"/>
    <w:rsid w:val="00964723"/>
    <w:rsid w:val="00996C4F"/>
    <w:rsid w:val="009A7B17"/>
    <w:rsid w:val="009F7328"/>
    <w:rsid w:val="00A22CF6"/>
    <w:rsid w:val="00A36125"/>
    <w:rsid w:val="00A40E63"/>
    <w:rsid w:val="00AA780E"/>
    <w:rsid w:val="00AF23E6"/>
    <w:rsid w:val="00AF5C53"/>
    <w:rsid w:val="00B02B45"/>
    <w:rsid w:val="00B1324F"/>
    <w:rsid w:val="00B142A6"/>
    <w:rsid w:val="00B6173A"/>
    <w:rsid w:val="00B6583A"/>
    <w:rsid w:val="00BB399B"/>
    <w:rsid w:val="00BD332F"/>
    <w:rsid w:val="00BE3C2C"/>
    <w:rsid w:val="00C155F3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DC16B1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236CD"/>
    <w:rsid w:val="00F317C4"/>
    <w:rsid w:val="00F34C9A"/>
    <w:rsid w:val="00F870A0"/>
    <w:rsid w:val="00FB0FAB"/>
    <w:rsid w:val="00FB104B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10</cp:revision>
  <cp:lastPrinted>2023-06-16T08:42:00Z</cp:lastPrinted>
  <dcterms:created xsi:type="dcterms:W3CDTF">2024-05-28T09:16:00Z</dcterms:created>
  <dcterms:modified xsi:type="dcterms:W3CDTF">2024-08-16T10:20:00Z</dcterms:modified>
</cp:coreProperties>
</file>