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BEE5" w14:textId="16AB8D19" w:rsidR="001B6F77" w:rsidRPr="005F18FC" w:rsidRDefault="001B6F77" w:rsidP="00AD6BB9">
      <w:pPr>
        <w:spacing w:after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5F18FC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5F18FC" w:rsidRDefault="005715E5" w:rsidP="00AD6BB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CE76F0" w:rsidRDefault="005715E5" w:rsidP="00AD6BB9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CE76F0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CE76F0" w:rsidRDefault="005715E5" w:rsidP="00AD6BB9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7C4C7DAF" w14:textId="748E068D" w:rsidR="005715E5" w:rsidRPr="00574B2B" w:rsidRDefault="005715E5" w:rsidP="00574B2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E76F0">
              <w:rPr>
                <w:rFonts w:ascii="Arial Narrow" w:eastAsia="Calibri" w:hAnsi="Arial Narrow"/>
                <w:b/>
              </w:rPr>
              <w:t>Obrazac izvedbenog plana nastave</w:t>
            </w: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CE76F0" w:rsidRDefault="005715E5" w:rsidP="00AD6BB9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E76F0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5F18FC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5F18FC" w:rsidRDefault="005715E5" w:rsidP="00AD6BB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5F18FC" w:rsidRDefault="005715E5" w:rsidP="00AD6BB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CE76F0" w:rsidRDefault="005715E5" w:rsidP="00AD6BB9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E76F0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5F18FC" w:rsidRDefault="000A7EA7" w:rsidP="00AD6BB9">
      <w:pPr>
        <w:spacing w:after="0"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5F18FC" w:rsidRDefault="001B6F77" w:rsidP="00AD6BB9">
      <w:pPr>
        <w:spacing w:after="0" w:line="276" w:lineRule="auto"/>
        <w:jc w:val="center"/>
        <w:outlineLvl w:val="0"/>
        <w:rPr>
          <w:b/>
          <w:bCs/>
          <w:kern w:val="36"/>
          <w:lang w:val="pl-PL"/>
        </w:rPr>
      </w:pPr>
      <w:r w:rsidRPr="005F18FC">
        <w:rPr>
          <w:b/>
          <w:bCs/>
          <w:kern w:val="36"/>
          <w:lang w:val="pl-PL"/>
        </w:rPr>
        <w:t>Akademska</w:t>
      </w:r>
      <w:r w:rsidRPr="005F18FC">
        <w:rPr>
          <w:b/>
          <w:bCs/>
          <w:kern w:val="36"/>
        </w:rPr>
        <w:t xml:space="preserve"> </w:t>
      </w:r>
      <w:r w:rsidRPr="005F18FC">
        <w:rPr>
          <w:b/>
          <w:bCs/>
          <w:kern w:val="36"/>
          <w:lang w:val="pl-PL"/>
        </w:rPr>
        <w:t>godina: 202</w:t>
      </w:r>
      <w:r w:rsidR="000A7EA7" w:rsidRPr="005F18FC">
        <w:rPr>
          <w:b/>
          <w:bCs/>
          <w:kern w:val="36"/>
          <w:lang w:val="pl-PL"/>
        </w:rPr>
        <w:t>3</w:t>
      </w:r>
      <w:r w:rsidRPr="005F18FC">
        <w:rPr>
          <w:b/>
          <w:bCs/>
          <w:kern w:val="36"/>
          <w:lang w:val="pl-PL"/>
        </w:rPr>
        <w:t>./202</w:t>
      </w:r>
      <w:r w:rsidR="000A7EA7" w:rsidRPr="005F18FC">
        <w:rPr>
          <w:b/>
          <w:bCs/>
          <w:kern w:val="36"/>
          <w:lang w:val="pl-PL"/>
        </w:rPr>
        <w:t>4</w:t>
      </w:r>
      <w:r w:rsidRPr="005F18FC">
        <w:rPr>
          <w:b/>
          <w:bCs/>
          <w:kern w:val="36"/>
          <w:lang w:val="pl-PL"/>
        </w:rPr>
        <w:t>.</w:t>
      </w:r>
    </w:p>
    <w:p w14:paraId="5C12EC75" w14:textId="77777777" w:rsidR="00755E62" w:rsidRPr="005F18FC" w:rsidRDefault="00755E62" w:rsidP="00AD6BB9">
      <w:pPr>
        <w:spacing w:before="30" w:after="0"/>
        <w:ind w:right="-36"/>
        <w:jc w:val="both"/>
        <w:rPr>
          <w:rFonts w:eastAsia="Arial Narrow"/>
          <w:b/>
          <w:bCs/>
          <w:spacing w:val="-2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CE76F0" w:rsidRPr="00DC2684" w14:paraId="03F8DF8E" w14:textId="77777777" w:rsidTr="008C0012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9FC4" w14:textId="77777777" w:rsidR="00CE76F0" w:rsidRPr="00DC2684" w:rsidRDefault="00CE76F0" w:rsidP="008C0012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DC2684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D218" w14:textId="2A89650D" w:rsidR="00CE76F0" w:rsidRPr="00DC2684" w:rsidRDefault="00CE76F0" w:rsidP="008C0012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DC2684">
              <w:rPr>
                <w:rFonts w:ascii="Arial Narrow" w:hAnsi="Arial Narrow"/>
                <w:b/>
              </w:rPr>
              <w:t xml:space="preserve">Stručni diplomski studij </w:t>
            </w:r>
            <w:r w:rsidRPr="00DC2684">
              <w:rPr>
                <w:rFonts w:ascii="Arial Narrow" w:eastAsia="Arial Narrow" w:hAnsi="Arial Narrow"/>
                <w:b/>
                <w:bCs/>
                <w:spacing w:val="-2"/>
              </w:rPr>
              <w:t>Menadžment u poljoprivredi</w:t>
            </w:r>
          </w:p>
        </w:tc>
      </w:tr>
      <w:tr w:rsidR="00CE76F0" w:rsidRPr="00DC2684" w14:paraId="3BF8C504" w14:textId="77777777" w:rsidTr="008C0012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EF5F" w14:textId="77777777" w:rsidR="00CE76F0" w:rsidRPr="00DC2684" w:rsidRDefault="00CE76F0" w:rsidP="008C0012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DC2684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16D5" w14:textId="39A5373F" w:rsidR="00CE76F0" w:rsidRPr="00DC2684" w:rsidRDefault="00CE76F0" w:rsidP="00CE76F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C2684">
              <w:rPr>
                <w:rFonts w:ascii="Arial Narrow" w:hAnsi="Arial Narrow"/>
                <w:b/>
                <w:bCs/>
              </w:rPr>
              <w:t xml:space="preserve">TROŠKOVI I KALKULACIJE U </w:t>
            </w:r>
            <w:r>
              <w:rPr>
                <w:rFonts w:ascii="Arial Narrow" w:hAnsi="Arial Narrow"/>
                <w:b/>
                <w:bCs/>
              </w:rPr>
              <w:t>VOĆARSTVU, VINOGRADARSTVU I VINARSTVU</w:t>
            </w:r>
          </w:p>
        </w:tc>
      </w:tr>
      <w:tr w:rsidR="00CE76F0" w:rsidRPr="00DC2684" w14:paraId="43AC159A" w14:textId="77777777" w:rsidTr="008C0012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370D" w14:textId="77777777" w:rsidR="00337A91" w:rsidRPr="00337A91" w:rsidRDefault="00CE76F0" w:rsidP="00337A91">
            <w:pPr>
              <w:rPr>
                <w:rFonts w:ascii="Arial Narrow" w:eastAsia="Times New Roman" w:hAnsi="Arial Narrow"/>
                <w:color w:val="000000"/>
              </w:rPr>
            </w:pPr>
            <w:r w:rsidRPr="00337A91">
              <w:rPr>
                <w:rFonts w:ascii="Arial Narrow" w:hAnsi="Arial Narrow"/>
                <w:b/>
              </w:rPr>
              <w:t>Šifra:</w:t>
            </w:r>
            <w:r w:rsidRPr="00337A91">
              <w:rPr>
                <w:rFonts w:ascii="Arial Narrow" w:hAnsi="Arial Narrow"/>
              </w:rPr>
              <w:t xml:space="preserve"> </w:t>
            </w:r>
            <w:r w:rsidR="00337A91" w:rsidRPr="00337A91">
              <w:rPr>
                <w:rFonts w:ascii="Arial Narrow" w:eastAsia="Times New Roman" w:hAnsi="Arial Narrow"/>
                <w:color w:val="000000"/>
              </w:rPr>
              <w:t>154327</w:t>
            </w:r>
          </w:p>
          <w:p w14:paraId="29A81938" w14:textId="22C4E7CB" w:rsidR="00CE76F0" w:rsidRPr="00DC2684" w:rsidRDefault="00CE76F0" w:rsidP="008C0012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337A91">
              <w:rPr>
                <w:rFonts w:ascii="Arial Narrow" w:hAnsi="Arial Narrow"/>
                <w:b/>
              </w:rPr>
              <w:t>Status</w:t>
            </w:r>
            <w:r w:rsidRPr="00337A91">
              <w:rPr>
                <w:rFonts w:ascii="Arial Narrow" w:hAnsi="Arial Narrow"/>
                <w:bCs/>
              </w:rPr>
              <w:t xml:space="preserve">: </w:t>
            </w:r>
            <w:r w:rsidR="00337A91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5090" w14:textId="6493E85A" w:rsidR="00CE76F0" w:rsidRPr="00DC2684" w:rsidRDefault="00CE76F0" w:rsidP="008C001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C2684">
              <w:rPr>
                <w:rFonts w:ascii="Arial Narrow" w:hAnsi="Arial Narrow"/>
                <w:b/>
                <w:bCs/>
              </w:rPr>
              <w:t>Semestar:</w:t>
            </w:r>
            <w:r w:rsidRPr="00DC2684">
              <w:rPr>
                <w:rFonts w:ascii="Arial Narrow" w:hAnsi="Arial Narrow"/>
              </w:rPr>
              <w:t xml:space="preserve"> </w:t>
            </w:r>
            <w:r w:rsidRPr="00DC2684">
              <w:rPr>
                <w:rFonts w:ascii="Arial Narrow" w:hAnsi="Arial Narrow"/>
                <w:b/>
                <w:bCs/>
              </w:rPr>
              <w:t>II</w:t>
            </w:r>
            <w:r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6847" w14:textId="674F7DEA" w:rsidR="00CE76F0" w:rsidRPr="00DC2684" w:rsidRDefault="00CE76F0" w:rsidP="008C0012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DC2684">
              <w:rPr>
                <w:rFonts w:ascii="Arial Narrow" w:hAnsi="Arial Narrow"/>
                <w:b/>
                <w:bCs/>
              </w:rPr>
              <w:t xml:space="preserve">ECTS bodovi: </w:t>
            </w:r>
            <w:r w:rsidR="00337A91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CE76F0" w:rsidRPr="00DC2684" w14:paraId="796255CA" w14:textId="77777777" w:rsidTr="008C001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9C6C" w14:textId="77777777" w:rsidR="00CE76F0" w:rsidRPr="00DC2684" w:rsidRDefault="00CE76F0" w:rsidP="008C0012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DC2684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AF28" w14:textId="77777777" w:rsidR="00CE76F0" w:rsidRPr="00DC2684" w:rsidRDefault="00CE76F0" w:rsidP="008C001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</w:rPr>
            </w:pPr>
            <w:r w:rsidRPr="00DC2684">
              <w:rPr>
                <w:rFonts w:ascii="Arial Narrow" w:eastAsia="Arial Narrow" w:hAnsi="Arial Narrow"/>
                <w:b/>
                <w:bCs/>
              </w:rPr>
              <w:t>mr. sc. Lidija Firšt Godek, v. pred.</w:t>
            </w:r>
          </w:p>
        </w:tc>
      </w:tr>
      <w:tr w:rsidR="00CE76F0" w:rsidRPr="00DC2684" w14:paraId="567411CD" w14:textId="77777777" w:rsidTr="008C001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126E" w14:textId="77777777" w:rsidR="00CE76F0" w:rsidRPr="00DC2684" w:rsidRDefault="00CE76F0" w:rsidP="008C0012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DC2684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DD1B" w14:textId="77777777" w:rsidR="00CE76F0" w:rsidRPr="00DC2684" w:rsidRDefault="00CE76F0" w:rsidP="008C0012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CE76F0" w:rsidRPr="00DC2684" w14:paraId="0FF136C8" w14:textId="77777777" w:rsidTr="008C001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B9C4" w14:textId="77777777" w:rsidR="00CE76F0" w:rsidRPr="00DC2684" w:rsidRDefault="00CE76F0" w:rsidP="008C0012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DC2684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7B4E" w14:textId="77777777" w:rsidR="00CE76F0" w:rsidRPr="00DC2684" w:rsidRDefault="00CE76F0" w:rsidP="008C0012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C2684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CE76F0" w:rsidRPr="00DC2684" w14:paraId="6D1B7AFD" w14:textId="77777777" w:rsidTr="008C001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4929" w14:textId="77777777" w:rsidR="00CE76F0" w:rsidRPr="00DC2684" w:rsidRDefault="00CE76F0" w:rsidP="008C001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C2684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6DB5" w14:textId="77777777" w:rsidR="00CE76F0" w:rsidRPr="00DC2684" w:rsidRDefault="00CE76F0" w:rsidP="008C0012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DC2684">
              <w:rPr>
                <w:rFonts w:ascii="Arial Narrow" w:hAnsi="Arial Narrow"/>
              </w:rPr>
              <w:t>25</w:t>
            </w:r>
          </w:p>
        </w:tc>
      </w:tr>
      <w:tr w:rsidR="00CE76F0" w:rsidRPr="00DC2684" w14:paraId="66A20891" w14:textId="77777777" w:rsidTr="008C001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2BA1" w14:textId="77777777" w:rsidR="00CE76F0" w:rsidRPr="00DC2684" w:rsidRDefault="00CE76F0" w:rsidP="008C001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C2684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92BD" w14:textId="77777777" w:rsidR="00CE76F0" w:rsidRPr="00DC2684" w:rsidRDefault="00CE76F0" w:rsidP="008C0012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DC2684">
              <w:rPr>
                <w:rFonts w:ascii="Arial Narrow" w:hAnsi="Arial Narrow"/>
              </w:rPr>
              <w:t>10</w:t>
            </w:r>
          </w:p>
        </w:tc>
      </w:tr>
      <w:tr w:rsidR="00CE76F0" w:rsidRPr="00DC2684" w14:paraId="1B22B82E" w14:textId="77777777" w:rsidTr="008C001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8D73" w14:textId="77777777" w:rsidR="00CE76F0" w:rsidRPr="00DC2684" w:rsidRDefault="00CE76F0" w:rsidP="008C001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C2684">
              <w:rPr>
                <w:rFonts w:ascii="Arial Narrow" w:hAnsi="Arial Narrow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5F66" w14:textId="460E2FCB" w:rsidR="00CE76F0" w:rsidRPr="00DC2684" w:rsidRDefault="00CE76F0" w:rsidP="008C001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C2684">
              <w:rPr>
                <w:rFonts w:ascii="Arial Narrow" w:hAnsi="Arial Narrow"/>
              </w:rPr>
              <w:t>5</w:t>
            </w:r>
          </w:p>
        </w:tc>
      </w:tr>
    </w:tbl>
    <w:p w14:paraId="406C8A02" w14:textId="77777777" w:rsidR="00CE76F0" w:rsidRDefault="00CE76F0" w:rsidP="00AD6BB9">
      <w:pPr>
        <w:spacing w:before="30" w:after="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0BEE1030" w:rsidR="001B6F77" w:rsidRPr="00CE76F0" w:rsidRDefault="001B6F77" w:rsidP="00CE76F0">
      <w:pPr>
        <w:spacing w:before="30" w:after="0" w:line="240" w:lineRule="auto"/>
        <w:ind w:right="-36"/>
        <w:contextualSpacing/>
        <w:jc w:val="both"/>
        <w:rPr>
          <w:rFonts w:ascii="Arial Narrow" w:eastAsia="Arial Narrow" w:hAnsi="Arial Narrow"/>
        </w:rPr>
      </w:pPr>
      <w:r w:rsidRPr="00CE76F0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CE76F0">
        <w:rPr>
          <w:rFonts w:ascii="Arial Narrow" w:eastAsia="Arial Narrow" w:hAnsi="Arial Narrow"/>
          <w:b/>
          <w:bCs/>
          <w:spacing w:val="-2"/>
        </w:rPr>
        <w:t>KOLEGIJ</w:t>
      </w:r>
      <w:r w:rsidRPr="00CE76F0">
        <w:rPr>
          <w:rFonts w:ascii="Arial Narrow" w:eastAsia="Arial Narrow" w:hAnsi="Arial Narrow"/>
          <w:b/>
          <w:bCs/>
          <w:spacing w:val="-2"/>
        </w:rPr>
        <w:t xml:space="preserve">A: </w:t>
      </w:r>
      <w:r w:rsidR="001E5AFF" w:rsidRPr="00CE76F0">
        <w:rPr>
          <w:rFonts w:ascii="Arial Narrow" w:eastAsia="Arial Narrow" w:hAnsi="Arial Narrow"/>
        </w:rPr>
        <w:t>Sastaviti i izračunati kalkulacije za voćarsku i vinogradarsku proizvodnju te za proizvodnju vina u svrhu ocjene poslovanja i planiranje buduće proizvodnje.</w:t>
      </w:r>
    </w:p>
    <w:p w14:paraId="496D8555" w14:textId="77777777" w:rsidR="007B65D6" w:rsidRPr="00CE76F0" w:rsidRDefault="007B65D6" w:rsidP="00CE76F0">
      <w:pPr>
        <w:spacing w:before="30" w:after="0" w:line="240" w:lineRule="auto"/>
        <w:ind w:right="-36"/>
        <w:contextualSpacing/>
        <w:jc w:val="both"/>
        <w:rPr>
          <w:rFonts w:ascii="Arial Narrow" w:eastAsia="Arial Narrow" w:hAnsi="Arial Narrow"/>
          <w:bCs/>
          <w:spacing w:val="-2"/>
        </w:rPr>
      </w:pPr>
    </w:p>
    <w:p w14:paraId="3040882C" w14:textId="4CDC6D21" w:rsidR="001B6F77" w:rsidRDefault="001B6F77" w:rsidP="00CE76F0">
      <w:pPr>
        <w:spacing w:before="30" w:after="0" w:line="240" w:lineRule="auto"/>
        <w:ind w:right="-36"/>
        <w:contextualSpacing/>
        <w:jc w:val="center"/>
        <w:rPr>
          <w:rFonts w:ascii="Arial Narrow" w:eastAsia="Arial Narrow" w:hAnsi="Arial Narrow"/>
          <w:b/>
          <w:bCs/>
        </w:rPr>
      </w:pPr>
      <w:r w:rsidRPr="00CE76F0">
        <w:rPr>
          <w:rFonts w:ascii="Arial Narrow" w:eastAsia="Arial Narrow" w:hAnsi="Arial Narrow"/>
          <w:b/>
          <w:bCs/>
          <w:spacing w:val="-2"/>
        </w:rPr>
        <w:t>I</w:t>
      </w:r>
      <w:r w:rsidRPr="00CE76F0">
        <w:rPr>
          <w:rFonts w:ascii="Arial Narrow" w:eastAsia="Arial Narrow" w:hAnsi="Arial Narrow"/>
          <w:b/>
          <w:bCs/>
          <w:spacing w:val="2"/>
        </w:rPr>
        <w:t>z</w:t>
      </w:r>
      <w:r w:rsidRPr="00CE76F0">
        <w:rPr>
          <w:rFonts w:ascii="Arial Narrow" w:eastAsia="Arial Narrow" w:hAnsi="Arial Narrow"/>
          <w:b/>
          <w:bCs/>
          <w:spacing w:val="1"/>
        </w:rPr>
        <w:t>ve</w:t>
      </w:r>
      <w:r w:rsidRPr="00CE76F0">
        <w:rPr>
          <w:rFonts w:ascii="Arial Narrow" w:eastAsia="Arial Narrow" w:hAnsi="Arial Narrow"/>
          <w:b/>
          <w:bCs/>
        </w:rPr>
        <w:t>dbeni</w:t>
      </w:r>
      <w:r w:rsidRPr="00CE76F0">
        <w:rPr>
          <w:rFonts w:ascii="Arial Narrow" w:eastAsia="Arial Narrow" w:hAnsi="Arial Narrow"/>
          <w:b/>
          <w:bCs/>
          <w:spacing w:val="-4"/>
        </w:rPr>
        <w:t xml:space="preserve"> </w:t>
      </w:r>
      <w:r w:rsidRPr="00CE76F0">
        <w:rPr>
          <w:rFonts w:ascii="Arial Narrow" w:eastAsia="Arial Narrow" w:hAnsi="Arial Narrow"/>
          <w:b/>
          <w:bCs/>
        </w:rPr>
        <w:t>p</w:t>
      </w:r>
      <w:r w:rsidRPr="00CE76F0">
        <w:rPr>
          <w:rFonts w:ascii="Arial Narrow" w:eastAsia="Arial Narrow" w:hAnsi="Arial Narrow"/>
          <w:b/>
          <w:bCs/>
          <w:spacing w:val="-2"/>
        </w:rPr>
        <w:t>l</w:t>
      </w:r>
      <w:r w:rsidRPr="00CE76F0">
        <w:rPr>
          <w:rFonts w:ascii="Arial Narrow" w:eastAsia="Arial Narrow" w:hAnsi="Arial Narrow"/>
          <w:b/>
          <w:bCs/>
          <w:spacing w:val="1"/>
        </w:rPr>
        <w:t>a</w:t>
      </w:r>
      <w:r w:rsidRPr="00CE76F0">
        <w:rPr>
          <w:rFonts w:ascii="Arial Narrow" w:eastAsia="Arial Narrow" w:hAnsi="Arial Narrow"/>
          <w:b/>
          <w:bCs/>
        </w:rPr>
        <w:t>n</w:t>
      </w:r>
      <w:r w:rsidRPr="00CE76F0">
        <w:rPr>
          <w:rFonts w:ascii="Arial Narrow" w:eastAsia="Arial Narrow" w:hAnsi="Arial Narrow"/>
          <w:b/>
          <w:bCs/>
          <w:spacing w:val="-3"/>
        </w:rPr>
        <w:t xml:space="preserve"> </w:t>
      </w:r>
      <w:r w:rsidRPr="00CE76F0">
        <w:rPr>
          <w:rFonts w:ascii="Arial Narrow" w:eastAsia="Arial Narrow" w:hAnsi="Arial Narrow"/>
          <w:b/>
          <w:bCs/>
        </w:rPr>
        <w:t>na</w:t>
      </w:r>
      <w:r w:rsidRPr="00CE76F0">
        <w:rPr>
          <w:rFonts w:ascii="Arial Narrow" w:eastAsia="Arial Narrow" w:hAnsi="Arial Narrow"/>
          <w:b/>
          <w:bCs/>
          <w:spacing w:val="1"/>
        </w:rPr>
        <w:t>s</w:t>
      </w:r>
      <w:r w:rsidRPr="00CE76F0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CE76F0">
        <w:rPr>
          <w:rFonts w:ascii="Arial Narrow" w:eastAsia="Arial Narrow" w:hAnsi="Arial Narrow"/>
          <w:b/>
          <w:bCs/>
          <w:spacing w:val="1"/>
        </w:rPr>
        <w:t>av</w:t>
      </w:r>
      <w:r w:rsidRPr="00CE76F0">
        <w:rPr>
          <w:rFonts w:ascii="Arial Narrow" w:eastAsia="Arial Narrow" w:hAnsi="Arial Narrow"/>
          <w:b/>
          <w:bCs/>
        </w:rPr>
        <w:t xml:space="preserve">e </w:t>
      </w:r>
    </w:p>
    <w:p w14:paraId="2DEB797B" w14:textId="77777777" w:rsidR="00337A91" w:rsidRPr="00CE76F0" w:rsidRDefault="00337A91" w:rsidP="00CE76F0">
      <w:pPr>
        <w:spacing w:before="30" w:after="0" w:line="240" w:lineRule="auto"/>
        <w:ind w:right="-36"/>
        <w:contextualSpacing/>
        <w:jc w:val="center"/>
        <w:rPr>
          <w:rFonts w:ascii="Arial Narrow" w:eastAsia="Arial Narrow" w:hAnsi="Arial Narrow"/>
          <w:b/>
          <w:bCs/>
        </w:rPr>
      </w:pPr>
    </w:p>
    <w:p w14:paraId="3F536BDF" w14:textId="3C6F43E0" w:rsidR="004D3312" w:rsidRPr="00CE76F0" w:rsidRDefault="004D3312" w:rsidP="00CE76F0">
      <w:pPr>
        <w:spacing w:after="0"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CE76F0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38BBE05" w14:textId="77777777" w:rsidR="00534D50" w:rsidRPr="00CE76F0" w:rsidRDefault="00534D50" w:rsidP="00CE76F0">
      <w:pPr>
        <w:spacing w:after="0" w:line="240" w:lineRule="auto"/>
        <w:ind w:right="-20"/>
        <w:contextualSpacing/>
        <w:rPr>
          <w:rFonts w:ascii="Arial Narrow" w:eastAsia="Arial Narrow" w:hAnsi="Arial Narrow"/>
          <w:b/>
          <w:bCs/>
        </w:rPr>
      </w:pPr>
    </w:p>
    <w:p w14:paraId="11C26CF3" w14:textId="7E9A6025" w:rsidR="001B6F77" w:rsidRDefault="001B6F77" w:rsidP="00CE76F0">
      <w:pPr>
        <w:pStyle w:val="ListParagraph"/>
        <w:numPr>
          <w:ilvl w:val="0"/>
          <w:numId w:val="11"/>
        </w:numPr>
        <w:spacing w:after="0" w:line="240" w:lineRule="auto"/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CE76F0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CE76F0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CE76F0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CE76F0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CE76F0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CE76F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CE76F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E76F0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CE76F0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CE76F0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CE76F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E76F0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CE76F0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CE76F0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CE76F0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CE76F0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CE76F0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CE76F0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CE76F0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CE76F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E76F0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CE76F0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CE76F0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CE76F0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CE76F0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p w14:paraId="30603DCE" w14:textId="77777777" w:rsidR="00CE76F0" w:rsidRPr="00CE76F0" w:rsidRDefault="00CE76F0" w:rsidP="00CE76F0">
      <w:pPr>
        <w:pStyle w:val="ListParagraph"/>
        <w:spacing w:after="0" w:line="240" w:lineRule="auto"/>
        <w:ind w:left="360" w:right="-20"/>
        <w:rPr>
          <w:rFonts w:ascii="Arial Narrow" w:eastAsia="Arial Narrow" w:hAnsi="Arial Narrow"/>
          <w:b/>
          <w:bCs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121"/>
        <w:gridCol w:w="456"/>
        <w:gridCol w:w="456"/>
        <w:gridCol w:w="505"/>
        <w:gridCol w:w="1509"/>
      </w:tblGrid>
      <w:tr w:rsidR="001E5AFF" w:rsidRPr="00337A91" w14:paraId="5218E9D6" w14:textId="77777777" w:rsidTr="00CE76F0">
        <w:trPr>
          <w:trHeight w:val="839"/>
        </w:trPr>
        <w:tc>
          <w:tcPr>
            <w:tcW w:w="795" w:type="dxa"/>
            <w:vMerge w:val="restart"/>
            <w:shd w:val="clear" w:color="auto" w:fill="auto"/>
            <w:vAlign w:val="center"/>
          </w:tcPr>
          <w:bookmarkEnd w:id="0"/>
          <w:p w14:paraId="0887375B" w14:textId="03BF53D5" w:rsidR="001E5AFF" w:rsidRPr="00337A91" w:rsidRDefault="00CE76F0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/>
                <w:sz w:val="22"/>
                <w:szCs w:val="22"/>
              </w:rPr>
              <w:t>R. br.</w:t>
            </w:r>
          </w:p>
        </w:tc>
        <w:tc>
          <w:tcPr>
            <w:tcW w:w="5121" w:type="dxa"/>
            <w:vMerge w:val="restart"/>
            <w:shd w:val="clear" w:color="auto" w:fill="auto"/>
            <w:vAlign w:val="center"/>
            <w:hideMark/>
          </w:tcPr>
          <w:p w14:paraId="46634B17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6A449190" w14:textId="53D7A320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/>
                <w:sz w:val="22"/>
                <w:szCs w:val="22"/>
              </w:rPr>
              <w:t>Oblici nastave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  <w:hideMark/>
          </w:tcPr>
          <w:p w14:paraId="639123D7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/>
                <w:sz w:val="22"/>
                <w:szCs w:val="22"/>
              </w:rPr>
              <w:t>Mjesto izvođenja nastave</w:t>
            </w:r>
          </w:p>
        </w:tc>
      </w:tr>
      <w:tr w:rsidR="001E5AFF" w:rsidRPr="00337A91" w14:paraId="0B69B449" w14:textId="77777777" w:rsidTr="00CE76F0">
        <w:tc>
          <w:tcPr>
            <w:tcW w:w="795" w:type="dxa"/>
            <w:vMerge/>
            <w:vAlign w:val="center"/>
            <w:hideMark/>
          </w:tcPr>
          <w:p w14:paraId="20CFA4D0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5121" w:type="dxa"/>
            <w:vMerge/>
            <w:vAlign w:val="center"/>
            <w:hideMark/>
          </w:tcPr>
          <w:p w14:paraId="58F292E2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CF9C157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/>
                <w:sz w:val="22"/>
                <w:szCs w:val="22"/>
              </w:rPr>
              <w:t>P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47B0D42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/>
                <w:sz w:val="22"/>
                <w:szCs w:val="22"/>
              </w:rPr>
              <w:t>V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FB8711F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0" w:type="auto"/>
            <w:vMerge/>
            <w:vAlign w:val="center"/>
            <w:hideMark/>
          </w:tcPr>
          <w:p w14:paraId="21D88B6E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</w:tr>
      <w:tr w:rsidR="001E5AFF" w:rsidRPr="00337A91" w14:paraId="7E08162B" w14:textId="77777777" w:rsidTr="00CE76F0">
        <w:tc>
          <w:tcPr>
            <w:tcW w:w="795" w:type="dxa"/>
            <w:vAlign w:val="center"/>
            <w:hideMark/>
          </w:tcPr>
          <w:p w14:paraId="71360645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1.</w:t>
            </w:r>
          </w:p>
        </w:tc>
        <w:tc>
          <w:tcPr>
            <w:tcW w:w="5121" w:type="dxa"/>
            <w:hideMark/>
          </w:tcPr>
          <w:p w14:paraId="409B7649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Uvod u predmet; nastavni plan i program, izvođenje nastave i provjera znanja.</w:t>
            </w:r>
          </w:p>
          <w:p w14:paraId="271593AE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Predlaganje tema seminara i istraživanje relevantnih podataka: upute za izradu, </w:t>
            </w:r>
            <w:r w:rsidRPr="00337A91">
              <w:rPr>
                <w:rFonts w:ascii="Arial Narrow" w:eastAsia="Arial Narrow" w:hAnsi="Arial Narrow"/>
                <w:bCs/>
                <w:sz w:val="22"/>
                <w:szCs w:val="22"/>
                <w:lang w:val="pl-PL"/>
              </w:rPr>
              <w:t>literatura i izvori podataka koji</w:t>
            </w: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ć</w:t>
            </w:r>
            <w:r w:rsidRPr="00337A91">
              <w:rPr>
                <w:rFonts w:ascii="Arial Narrow" w:eastAsia="Arial Narrow" w:hAnsi="Arial Narrow"/>
                <w:bCs/>
                <w:sz w:val="22"/>
                <w:szCs w:val="22"/>
                <w:lang w:val="pl-PL"/>
              </w:rPr>
              <w:t>e se koristiti u izradi</w:t>
            </w: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456" w:type="dxa"/>
            <w:vAlign w:val="center"/>
            <w:hideMark/>
          </w:tcPr>
          <w:p w14:paraId="01CF46CB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1</w:t>
            </w:r>
          </w:p>
          <w:p w14:paraId="07DB7F4A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0AAEED70" w14:textId="5D7C80FC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0C6D20C3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73D7AAF5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33C65C50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14:paraId="5BD03DCE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505" w:type="dxa"/>
          </w:tcPr>
          <w:p w14:paraId="5EDFF262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50627EAE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6DA2B452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2</w:t>
            </w:r>
          </w:p>
          <w:p w14:paraId="15ECA933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1509" w:type="dxa"/>
            <w:vAlign w:val="center"/>
            <w:hideMark/>
          </w:tcPr>
          <w:p w14:paraId="3323C34C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1E5AFF" w:rsidRPr="00337A91" w14:paraId="5A3823FA" w14:textId="77777777" w:rsidTr="00CE76F0">
        <w:tc>
          <w:tcPr>
            <w:tcW w:w="795" w:type="dxa"/>
            <w:vAlign w:val="center"/>
            <w:hideMark/>
          </w:tcPr>
          <w:p w14:paraId="17476E7A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2.</w:t>
            </w:r>
          </w:p>
        </w:tc>
        <w:tc>
          <w:tcPr>
            <w:tcW w:w="5121" w:type="dxa"/>
            <w:hideMark/>
          </w:tcPr>
          <w:p w14:paraId="2A6605BB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Teorija troškova; pojam, vrste, mjesta i nosioci troškova. Dinamika troškova.</w:t>
            </w:r>
          </w:p>
        </w:tc>
        <w:tc>
          <w:tcPr>
            <w:tcW w:w="456" w:type="dxa"/>
            <w:vAlign w:val="center"/>
            <w:hideMark/>
          </w:tcPr>
          <w:p w14:paraId="26F68E62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456" w:type="dxa"/>
            <w:vAlign w:val="center"/>
          </w:tcPr>
          <w:p w14:paraId="5BC108F6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505" w:type="dxa"/>
          </w:tcPr>
          <w:p w14:paraId="1781AA86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1509" w:type="dxa"/>
            <w:vAlign w:val="center"/>
            <w:hideMark/>
          </w:tcPr>
          <w:p w14:paraId="64779265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1E5AFF" w:rsidRPr="00337A91" w14:paraId="2682FB06" w14:textId="77777777" w:rsidTr="00CE76F0">
        <w:tc>
          <w:tcPr>
            <w:tcW w:w="795" w:type="dxa"/>
            <w:vAlign w:val="center"/>
            <w:hideMark/>
          </w:tcPr>
          <w:p w14:paraId="36C90E41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3.</w:t>
            </w:r>
          </w:p>
        </w:tc>
        <w:tc>
          <w:tcPr>
            <w:tcW w:w="5121" w:type="dxa"/>
            <w:hideMark/>
          </w:tcPr>
          <w:p w14:paraId="5A34A4AF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Struktura troškova glavnih linija voćarske proizvodnje.</w:t>
            </w:r>
          </w:p>
          <w:p w14:paraId="309EBBF2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Troškovi podizanja nasada i troškovi uzgoja.</w:t>
            </w:r>
          </w:p>
          <w:p w14:paraId="549CFBBE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Troškovi podizanja vinograda.</w:t>
            </w:r>
          </w:p>
          <w:p w14:paraId="25729725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Troškovi opreme i ambalaže u proizvodnji vina.</w:t>
            </w:r>
          </w:p>
          <w:p w14:paraId="381D283B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Amortizacije vinograda</w:t>
            </w:r>
          </w:p>
        </w:tc>
        <w:tc>
          <w:tcPr>
            <w:tcW w:w="456" w:type="dxa"/>
            <w:vAlign w:val="center"/>
          </w:tcPr>
          <w:p w14:paraId="519D2557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3</w:t>
            </w:r>
          </w:p>
          <w:p w14:paraId="14AE6681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019F2BEC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5264B408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7C5B72B1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5B4BE929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456" w:type="dxa"/>
            <w:vAlign w:val="center"/>
          </w:tcPr>
          <w:p w14:paraId="0A3CA34A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5350F5BE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63F06C23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2</w:t>
            </w:r>
          </w:p>
          <w:p w14:paraId="19716D0F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1</w:t>
            </w:r>
          </w:p>
          <w:p w14:paraId="2F7192F8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1</w:t>
            </w:r>
          </w:p>
          <w:p w14:paraId="3320089D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505" w:type="dxa"/>
          </w:tcPr>
          <w:p w14:paraId="6EF744AD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1509" w:type="dxa"/>
            <w:vAlign w:val="center"/>
            <w:hideMark/>
          </w:tcPr>
          <w:p w14:paraId="1F12924B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1E5AFF" w:rsidRPr="00337A91" w14:paraId="1999A9C7" w14:textId="77777777" w:rsidTr="00CE76F0">
        <w:tc>
          <w:tcPr>
            <w:tcW w:w="795" w:type="dxa"/>
            <w:vAlign w:val="center"/>
            <w:hideMark/>
          </w:tcPr>
          <w:p w14:paraId="09E4DC5D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5121" w:type="dxa"/>
            <w:hideMark/>
          </w:tcPr>
          <w:p w14:paraId="2BE6A4B1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Kalkulacija; vrste, namjena, elementi i metode. Analitičke kalkulacije u voćarskoj i vinogradarskoj proizvodnji.</w:t>
            </w:r>
          </w:p>
          <w:p w14:paraId="4A48EA06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Kalkulacije na temelju varijabilnih troškova.</w:t>
            </w:r>
          </w:p>
          <w:p w14:paraId="6A46CC35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Investicijske kalkulacije.</w:t>
            </w:r>
          </w:p>
        </w:tc>
        <w:tc>
          <w:tcPr>
            <w:tcW w:w="456" w:type="dxa"/>
            <w:vAlign w:val="center"/>
          </w:tcPr>
          <w:p w14:paraId="3914F9E7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4</w:t>
            </w:r>
          </w:p>
          <w:p w14:paraId="74C3D4ED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17CC8947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1CBB21F7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3</w:t>
            </w:r>
          </w:p>
          <w:p w14:paraId="5212CAE9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456" w:type="dxa"/>
            <w:vAlign w:val="center"/>
          </w:tcPr>
          <w:p w14:paraId="35FF1FBE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505" w:type="dxa"/>
          </w:tcPr>
          <w:p w14:paraId="1771805C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1509" w:type="dxa"/>
            <w:vAlign w:val="center"/>
            <w:hideMark/>
          </w:tcPr>
          <w:p w14:paraId="78561612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1E5AFF" w:rsidRPr="00337A91" w14:paraId="23C2FDEF" w14:textId="77777777" w:rsidTr="00CE76F0">
        <w:tc>
          <w:tcPr>
            <w:tcW w:w="795" w:type="dxa"/>
            <w:vAlign w:val="center"/>
            <w:hideMark/>
          </w:tcPr>
          <w:p w14:paraId="3712E6E0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5.</w:t>
            </w:r>
          </w:p>
        </w:tc>
        <w:tc>
          <w:tcPr>
            <w:tcW w:w="5121" w:type="dxa"/>
            <w:hideMark/>
          </w:tcPr>
          <w:p w14:paraId="6B2FDFF6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Izrada kalkulacija u voćarskoj proizvodnji.  </w:t>
            </w:r>
          </w:p>
          <w:p w14:paraId="26AFD03D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Analitička kalkulacija za proizvodnju vinskih sorti grožđa.</w:t>
            </w:r>
          </w:p>
          <w:p w14:paraId="41D46EFB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Izrada kalkulacije proizvodnje vina.</w:t>
            </w:r>
          </w:p>
        </w:tc>
        <w:tc>
          <w:tcPr>
            <w:tcW w:w="456" w:type="dxa"/>
            <w:vAlign w:val="center"/>
          </w:tcPr>
          <w:p w14:paraId="0DB25D37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456" w:type="dxa"/>
            <w:vAlign w:val="center"/>
            <w:hideMark/>
          </w:tcPr>
          <w:p w14:paraId="0EAECC25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2</w:t>
            </w:r>
          </w:p>
          <w:p w14:paraId="62DA4DA7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6BE1F1EE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2</w:t>
            </w:r>
          </w:p>
          <w:p w14:paraId="560B37BD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0766264E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14:paraId="74D82D3D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1509" w:type="dxa"/>
            <w:vAlign w:val="center"/>
            <w:hideMark/>
          </w:tcPr>
          <w:p w14:paraId="244C7220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1E5AFF" w:rsidRPr="00337A91" w14:paraId="3BF9B815" w14:textId="77777777" w:rsidTr="00CE76F0">
        <w:trPr>
          <w:trHeight w:val="450"/>
        </w:trPr>
        <w:tc>
          <w:tcPr>
            <w:tcW w:w="795" w:type="dxa"/>
            <w:vAlign w:val="center"/>
            <w:hideMark/>
          </w:tcPr>
          <w:p w14:paraId="0A94782B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6.</w:t>
            </w:r>
          </w:p>
          <w:p w14:paraId="7CD2C1E4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3C65317A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5121" w:type="dxa"/>
            <w:hideMark/>
          </w:tcPr>
          <w:p w14:paraId="1127F3A9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Mjerila uspješnosti poslovanja.</w:t>
            </w:r>
          </w:p>
          <w:p w14:paraId="44BB41CF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Obračun i analiza poslovanja.</w:t>
            </w:r>
          </w:p>
        </w:tc>
        <w:tc>
          <w:tcPr>
            <w:tcW w:w="456" w:type="dxa"/>
            <w:vAlign w:val="center"/>
          </w:tcPr>
          <w:p w14:paraId="5ED86A81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1</w:t>
            </w:r>
          </w:p>
          <w:p w14:paraId="2F7ABB91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456" w:type="dxa"/>
            <w:vAlign w:val="center"/>
          </w:tcPr>
          <w:p w14:paraId="127A8850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505" w:type="dxa"/>
          </w:tcPr>
          <w:p w14:paraId="01CC285A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1509" w:type="dxa"/>
            <w:vAlign w:val="center"/>
            <w:hideMark/>
          </w:tcPr>
          <w:p w14:paraId="1034BC85" w14:textId="6CE0C4AB" w:rsidR="001E5AFF" w:rsidRPr="00337A91" w:rsidRDefault="001E5AFF" w:rsidP="00CE76F0">
            <w:pPr>
              <w:spacing w:after="0" w:line="240" w:lineRule="auto"/>
              <w:ind w:right="-20"/>
              <w:contextualSpacing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Predavaonica</w:t>
            </w:r>
          </w:p>
          <w:p w14:paraId="5230FA28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</w:tr>
      <w:tr w:rsidR="001E5AFF" w:rsidRPr="00337A91" w14:paraId="4A035103" w14:textId="77777777" w:rsidTr="00CE76F0">
        <w:trPr>
          <w:trHeight w:val="264"/>
        </w:trPr>
        <w:tc>
          <w:tcPr>
            <w:tcW w:w="795" w:type="dxa"/>
            <w:vAlign w:val="center"/>
            <w:hideMark/>
          </w:tcPr>
          <w:p w14:paraId="7617D884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7.</w:t>
            </w:r>
          </w:p>
          <w:p w14:paraId="0BDA2675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  <w:p w14:paraId="4B021C90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5121" w:type="dxa"/>
            <w:hideMark/>
          </w:tcPr>
          <w:p w14:paraId="2B0E93C9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Prezentacija i rezultata istraživanja. Rasprava.</w:t>
            </w:r>
          </w:p>
        </w:tc>
        <w:tc>
          <w:tcPr>
            <w:tcW w:w="456" w:type="dxa"/>
          </w:tcPr>
          <w:p w14:paraId="694846D5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14:paraId="14D237CB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505" w:type="dxa"/>
          </w:tcPr>
          <w:p w14:paraId="5FB31520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1509" w:type="dxa"/>
            <w:vAlign w:val="center"/>
            <w:hideMark/>
          </w:tcPr>
          <w:p w14:paraId="16A31811" w14:textId="05E5D72D" w:rsidR="001E5AFF" w:rsidRPr="00337A91" w:rsidRDefault="001E5AFF" w:rsidP="00CE76F0">
            <w:pPr>
              <w:spacing w:after="0" w:line="240" w:lineRule="auto"/>
              <w:ind w:right="-20"/>
              <w:contextualSpacing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Cs/>
                <w:sz w:val="22"/>
                <w:szCs w:val="22"/>
              </w:rPr>
              <w:t>Predavaonica</w:t>
            </w:r>
          </w:p>
          <w:p w14:paraId="09DEF901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</w:tr>
      <w:tr w:rsidR="001E5AFF" w:rsidRPr="00337A91" w14:paraId="636D250B" w14:textId="77777777" w:rsidTr="00CE76F0">
        <w:trPr>
          <w:trHeight w:val="335"/>
        </w:trPr>
        <w:tc>
          <w:tcPr>
            <w:tcW w:w="795" w:type="dxa"/>
            <w:shd w:val="clear" w:color="auto" w:fill="auto"/>
            <w:vAlign w:val="center"/>
          </w:tcPr>
          <w:p w14:paraId="7C47BC06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14:paraId="67052D82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/>
                <w:bCs/>
                <w:i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/>
                <w:bCs/>
                <w:iCs/>
                <w:sz w:val="22"/>
                <w:szCs w:val="22"/>
              </w:rPr>
              <w:t>Ukupno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CAFD3D4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25</w:t>
            </w:r>
          </w:p>
          <w:p w14:paraId="105E52AC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D963E1E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10</w:t>
            </w:r>
          </w:p>
          <w:p w14:paraId="57D9D020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A12438D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5</w:t>
            </w:r>
          </w:p>
          <w:p w14:paraId="09B64F98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321825C1" w14:textId="77777777" w:rsidR="001E5AFF" w:rsidRPr="00337A91" w:rsidRDefault="001E5AFF" w:rsidP="00CE76F0">
            <w:pPr>
              <w:spacing w:after="0" w:line="240" w:lineRule="auto"/>
              <w:ind w:right="-20"/>
              <w:contextualSpacing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</w:tr>
    </w:tbl>
    <w:p w14:paraId="349633B8" w14:textId="43B11FE8" w:rsidR="00575D5B" w:rsidRPr="00CE76F0" w:rsidRDefault="00575D5B" w:rsidP="00AD6BB9">
      <w:pPr>
        <w:spacing w:after="0"/>
        <w:ind w:right="-20"/>
        <w:rPr>
          <w:rFonts w:ascii="Arial Narrow" w:eastAsia="Arial Narrow" w:hAnsi="Arial Narrow"/>
          <w:bCs/>
          <w:sz w:val="22"/>
          <w:szCs w:val="22"/>
        </w:rPr>
      </w:pPr>
      <w:r w:rsidRPr="00CE76F0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04E5C6B0" w14:textId="77777777" w:rsidR="00AD6BB9" w:rsidRPr="005F18FC" w:rsidRDefault="00AD6BB9" w:rsidP="00AD6BB9">
      <w:pPr>
        <w:spacing w:after="0"/>
        <w:ind w:right="-20"/>
        <w:rPr>
          <w:rFonts w:eastAsia="Arial Narrow"/>
          <w:b/>
          <w:bCs/>
          <w:spacing w:val="1"/>
        </w:rPr>
      </w:pPr>
    </w:p>
    <w:p w14:paraId="13463EB4" w14:textId="4A49AE10" w:rsidR="00337A91" w:rsidRDefault="00282A73" w:rsidP="00337A91">
      <w:pPr>
        <w:pStyle w:val="ListParagraph"/>
        <w:numPr>
          <w:ilvl w:val="0"/>
          <w:numId w:val="11"/>
        </w:numPr>
        <w:spacing w:after="0"/>
        <w:ind w:right="-20"/>
        <w:rPr>
          <w:rFonts w:ascii="Arial Narrow" w:eastAsia="Arial Narrow" w:hAnsi="Arial Narrow"/>
          <w:b/>
        </w:rPr>
      </w:pPr>
      <w:r w:rsidRPr="00337A91">
        <w:rPr>
          <w:rFonts w:ascii="Arial Narrow" w:eastAsia="Arial Narrow" w:hAnsi="Arial Narrow"/>
          <w:b/>
        </w:rPr>
        <w:t>Obveze studenata te način polaganja ispita i način ocjenjivanja</w:t>
      </w:r>
    </w:p>
    <w:p w14:paraId="3E425A60" w14:textId="77777777" w:rsidR="00337A91" w:rsidRPr="00337A91" w:rsidRDefault="00337A91" w:rsidP="00337A91">
      <w:pPr>
        <w:pStyle w:val="ListParagraph"/>
        <w:spacing w:after="0"/>
        <w:ind w:left="360" w:right="-20"/>
        <w:rPr>
          <w:rFonts w:ascii="Arial Narrow" w:eastAsia="Arial Narrow" w:hAnsi="Arial Narrow"/>
          <w:b/>
        </w:rPr>
      </w:pPr>
    </w:p>
    <w:p w14:paraId="3FF31051" w14:textId="77777777" w:rsidR="001E5AFF" w:rsidRPr="00CE76F0" w:rsidRDefault="001E5AFF" w:rsidP="00AD6BB9">
      <w:pPr>
        <w:tabs>
          <w:tab w:val="left" w:pos="416"/>
        </w:tabs>
        <w:spacing w:after="0" w:line="240" w:lineRule="auto"/>
        <w:jc w:val="both"/>
        <w:rPr>
          <w:rFonts w:ascii="Arial Narrow" w:eastAsia="Arial Narrow" w:hAnsi="Arial Narrow"/>
          <w:spacing w:val="-2"/>
        </w:rPr>
      </w:pPr>
      <w:r w:rsidRPr="00CE76F0">
        <w:rPr>
          <w:rFonts w:ascii="Arial Narrow" w:eastAsia="Arial Narrow" w:hAnsi="Arial Narrow"/>
          <w:spacing w:val="-2"/>
        </w:rPr>
        <w:t>Konačna ocjena formira se tijekom izvođenja svih oblika nastave, izradi i prezentaciji seminarskog rada i na temelju provjere znanja na pismenom ispitu. Izrada seminarskog rada 25% ocjene, prezentacija 20% ocjene,  pismeni ispit 50%, (s minimalno 60% ukupnog broja bodova),  te prisustvovanje i aktivnost na nastavi 5% ocjene. Uvjet za pristupanje ispitnom roku je pozitivno ocijenjen seminarski rad.</w:t>
      </w:r>
    </w:p>
    <w:p w14:paraId="4B87D32A" w14:textId="26E1CFF1" w:rsidR="00755E62" w:rsidRPr="00CE76F0" w:rsidRDefault="00755E62" w:rsidP="00AD6BB9">
      <w:p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</w:rPr>
      </w:pPr>
      <w:r w:rsidRPr="00CE76F0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72082400" w14:textId="77777777" w:rsidR="002A6B46" w:rsidRPr="00CE76F0" w:rsidRDefault="002A6B46" w:rsidP="00AD6BB9">
      <w:p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</w:rPr>
      </w:pPr>
    </w:p>
    <w:p w14:paraId="3597F53B" w14:textId="26653F71" w:rsidR="002F1FFB" w:rsidRDefault="002F1FFB" w:rsidP="00AD6BB9">
      <w:pPr>
        <w:spacing w:after="0" w:line="240" w:lineRule="auto"/>
        <w:ind w:right="477" w:firstLine="440"/>
        <w:rPr>
          <w:rFonts w:ascii="Arial Narrow" w:eastAsia="Arial Narrow" w:hAnsi="Arial Narrow"/>
          <w:bCs/>
        </w:rPr>
      </w:pPr>
      <w:r w:rsidRPr="00CE76F0">
        <w:rPr>
          <w:rFonts w:ascii="Arial Narrow" w:eastAsia="Arial Narrow" w:hAnsi="Arial Narrow"/>
          <w:bCs/>
        </w:rPr>
        <w:t>Tablica: Kriteriji ocjenjivanja</w:t>
      </w:r>
    </w:p>
    <w:p w14:paraId="4B26A8D2" w14:textId="77777777" w:rsidR="00CE76F0" w:rsidRPr="00CE76F0" w:rsidRDefault="00CE76F0" w:rsidP="00AD6BB9">
      <w:pPr>
        <w:spacing w:after="0" w:line="240" w:lineRule="auto"/>
        <w:ind w:right="477" w:firstLine="440"/>
        <w:rPr>
          <w:rFonts w:ascii="Arial Narrow" w:eastAsia="Arial Narrow" w:hAnsi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CE76F0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337A91" w:rsidRDefault="002F1FFB" w:rsidP="00AD6BB9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337A91" w:rsidRDefault="002F1FFB" w:rsidP="00AD6BB9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2F1FFB" w:rsidRPr="00CE76F0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CE76F0" w:rsidRDefault="002F1FFB" w:rsidP="00AD6BB9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CE76F0" w:rsidRDefault="002F1FFB" w:rsidP="00AD6BB9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CE76F0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CE76F0" w:rsidRDefault="002F1FFB" w:rsidP="00AD6BB9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CE76F0" w:rsidRDefault="002F1FFB" w:rsidP="00AD6BB9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CE76F0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CE76F0" w:rsidRDefault="002F1FFB" w:rsidP="00AD6BB9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CE76F0" w:rsidRDefault="002F1FFB" w:rsidP="00AD6BB9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CE76F0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CE76F0" w:rsidRDefault="002F1FFB" w:rsidP="00AD6BB9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CE76F0" w:rsidRDefault="002F1FFB" w:rsidP="00AD6BB9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0FC11940" w14:textId="77777777" w:rsidR="00755E62" w:rsidRPr="005F18FC" w:rsidRDefault="00755E62" w:rsidP="00AD6BB9">
      <w:pPr>
        <w:spacing w:after="0" w:line="276" w:lineRule="auto"/>
        <w:rPr>
          <w:rFonts w:eastAsia="Calibri"/>
        </w:rPr>
      </w:pPr>
    </w:p>
    <w:tbl>
      <w:tblPr>
        <w:tblStyle w:val="TableGrid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CE76F0" w:rsidRPr="00313495" w14:paraId="00107469" w14:textId="77777777" w:rsidTr="008C0012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54587CB6" w14:textId="77777777" w:rsidR="00CE76F0" w:rsidRPr="00337A91" w:rsidRDefault="00CE76F0" w:rsidP="00337A91">
            <w:pPr>
              <w:contextualSpacing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337A91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61B5371E" w14:textId="77777777" w:rsidR="00CE76F0" w:rsidRPr="00337A91" w:rsidRDefault="00CE76F0" w:rsidP="00337A91">
            <w:pPr>
              <w:contextualSpacing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337A91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Udio u ukupnoj ocjeni (%)</w:t>
            </w:r>
          </w:p>
        </w:tc>
      </w:tr>
      <w:tr w:rsidR="00CE76F0" w:rsidRPr="00313495" w14:paraId="16AA2C5B" w14:textId="77777777" w:rsidTr="008C0012">
        <w:trPr>
          <w:trHeight w:val="170"/>
          <w:jc w:val="center"/>
        </w:trPr>
        <w:tc>
          <w:tcPr>
            <w:tcW w:w="5949" w:type="dxa"/>
            <w:hideMark/>
          </w:tcPr>
          <w:p w14:paraId="124E92F3" w14:textId="77777777" w:rsidR="00CE76F0" w:rsidRPr="00313495" w:rsidRDefault="00CE76F0" w:rsidP="00337A91">
            <w:pPr>
              <w:pStyle w:val="ListParagraph"/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313495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6B682D99" w14:textId="77777777" w:rsidR="00CE76F0" w:rsidRPr="00313495" w:rsidRDefault="00CE76F0" w:rsidP="00337A91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349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5 %</w:t>
            </w:r>
          </w:p>
        </w:tc>
      </w:tr>
      <w:tr w:rsidR="00CE76F0" w:rsidRPr="00313495" w14:paraId="79C5F16A" w14:textId="77777777" w:rsidTr="008C0012">
        <w:trPr>
          <w:trHeight w:val="170"/>
          <w:jc w:val="center"/>
        </w:trPr>
        <w:tc>
          <w:tcPr>
            <w:tcW w:w="5949" w:type="dxa"/>
            <w:hideMark/>
          </w:tcPr>
          <w:p w14:paraId="1974645F" w14:textId="77777777" w:rsidR="00CE76F0" w:rsidRPr="00313495" w:rsidRDefault="00CE76F0" w:rsidP="00337A91">
            <w:pPr>
              <w:pStyle w:val="ListParagraph"/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313495">
              <w:rPr>
                <w:rFonts w:ascii="Arial Narrow" w:hAnsi="Arial Narrow"/>
                <w:lang w:eastAsia="en-US"/>
              </w:rPr>
              <w:t xml:space="preserve">Pisani ispit </w:t>
            </w:r>
          </w:p>
        </w:tc>
        <w:tc>
          <w:tcPr>
            <w:tcW w:w="3129" w:type="dxa"/>
            <w:hideMark/>
          </w:tcPr>
          <w:p w14:paraId="213B44AA" w14:textId="77777777" w:rsidR="00CE76F0" w:rsidRPr="00313495" w:rsidRDefault="00CE76F0" w:rsidP="00337A91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349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50 %</w:t>
            </w:r>
          </w:p>
        </w:tc>
      </w:tr>
      <w:tr w:rsidR="00CE76F0" w:rsidRPr="00313495" w14:paraId="0BDEED50" w14:textId="77777777" w:rsidTr="008C0012">
        <w:trPr>
          <w:trHeight w:val="170"/>
          <w:jc w:val="center"/>
        </w:trPr>
        <w:tc>
          <w:tcPr>
            <w:tcW w:w="5949" w:type="dxa"/>
            <w:hideMark/>
          </w:tcPr>
          <w:p w14:paraId="39CB7089" w14:textId="77777777" w:rsidR="00CE76F0" w:rsidRPr="00313495" w:rsidRDefault="00CE76F0" w:rsidP="00337A91">
            <w:pPr>
              <w:pStyle w:val="ListParagraph"/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313495">
              <w:rPr>
                <w:rFonts w:ascii="Arial Narrow" w:hAnsi="Arial Narrow"/>
                <w:lang w:eastAsia="en-US"/>
              </w:rPr>
              <w:t>Izrada seminarskog rada</w:t>
            </w:r>
          </w:p>
        </w:tc>
        <w:tc>
          <w:tcPr>
            <w:tcW w:w="3129" w:type="dxa"/>
            <w:hideMark/>
          </w:tcPr>
          <w:p w14:paraId="4CA90984" w14:textId="77777777" w:rsidR="00CE76F0" w:rsidRPr="00313495" w:rsidRDefault="00CE76F0" w:rsidP="00337A91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349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25 %</w:t>
            </w:r>
          </w:p>
        </w:tc>
      </w:tr>
      <w:tr w:rsidR="00CE76F0" w:rsidRPr="00313495" w14:paraId="12169736" w14:textId="77777777" w:rsidTr="008C0012">
        <w:trPr>
          <w:trHeight w:val="170"/>
          <w:jc w:val="center"/>
        </w:trPr>
        <w:tc>
          <w:tcPr>
            <w:tcW w:w="5949" w:type="dxa"/>
          </w:tcPr>
          <w:p w14:paraId="0242E02C" w14:textId="77777777" w:rsidR="00CE76F0" w:rsidRPr="00313495" w:rsidRDefault="00CE76F0" w:rsidP="00337A91">
            <w:pPr>
              <w:pStyle w:val="ListParagraph"/>
              <w:spacing w:before="120" w:after="0" w:line="240" w:lineRule="auto"/>
              <w:rPr>
                <w:rFonts w:ascii="Arial Narrow" w:hAnsi="Arial Narrow"/>
              </w:rPr>
            </w:pPr>
            <w:r w:rsidRPr="00313495">
              <w:rPr>
                <w:rFonts w:ascii="Arial Narrow" w:hAnsi="Arial Narrow"/>
              </w:rPr>
              <w:t>Prezentacija</w:t>
            </w:r>
          </w:p>
        </w:tc>
        <w:tc>
          <w:tcPr>
            <w:tcW w:w="3129" w:type="dxa"/>
          </w:tcPr>
          <w:p w14:paraId="5A9E9DBF" w14:textId="77777777" w:rsidR="00CE76F0" w:rsidRPr="00313495" w:rsidRDefault="00CE76F0" w:rsidP="00337A91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13495">
              <w:rPr>
                <w:rFonts w:ascii="Arial Narrow" w:eastAsia="Calibri" w:hAnsi="Arial Narrow"/>
                <w:sz w:val="22"/>
                <w:szCs w:val="22"/>
              </w:rPr>
              <w:t>20 %</w:t>
            </w:r>
          </w:p>
        </w:tc>
      </w:tr>
      <w:tr w:rsidR="00CE76F0" w:rsidRPr="00313495" w14:paraId="2E11CBF1" w14:textId="77777777" w:rsidTr="008C0012">
        <w:trPr>
          <w:trHeight w:val="170"/>
          <w:jc w:val="center"/>
        </w:trPr>
        <w:tc>
          <w:tcPr>
            <w:tcW w:w="5949" w:type="dxa"/>
            <w:hideMark/>
          </w:tcPr>
          <w:p w14:paraId="07B3AF8A" w14:textId="77777777" w:rsidR="00CE76F0" w:rsidRPr="00313495" w:rsidRDefault="00CE76F0" w:rsidP="00337A91">
            <w:pPr>
              <w:contextualSpacing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349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1361E819" w14:textId="77777777" w:rsidR="00CE76F0" w:rsidRPr="00313495" w:rsidRDefault="00CE76F0" w:rsidP="00337A91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349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100 %</w:t>
            </w:r>
          </w:p>
        </w:tc>
      </w:tr>
    </w:tbl>
    <w:p w14:paraId="1C9D9E30" w14:textId="77777777" w:rsidR="001E5AFF" w:rsidRDefault="001E5AFF" w:rsidP="001E5AFF">
      <w:pPr>
        <w:spacing w:after="0"/>
        <w:ind w:right="-20"/>
        <w:rPr>
          <w:rFonts w:eastAsia="Arial Narrow"/>
          <w:b/>
          <w:bCs/>
          <w:spacing w:val="1"/>
        </w:rPr>
      </w:pPr>
    </w:p>
    <w:p w14:paraId="1AFA8744" w14:textId="072372E0" w:rsidR="001E5AFF" w:rsidRPr="00CE76F0" w:rsidRDefault="001B6F77" w:rsidP="00CE76F0">
      <w:pPr>
        <w:pStyle w:val="ListParagraph"/>
        <w:numPr>
          <w:ilvl w:val="0"/>
          <w:numId w:val="11"/>
        </w:numPr>
        <w:spacing w:after="0" w:line="240" w:lineRule="auto"/>
        <w:ind w:right="-23"/>
        <w:rPr>
          <w:rFonts w:ascii="Arial Narrow" w:eastAsia="Arial Narrow" w:hAnsi="Arial Narrow"/>
          <w:b/>
          <w:bCs/>
          <w:sz w:val="24"/>
          <w:szCs w:val="24"/>
        </w:rPr>
      </w:pPr>
      <w:r w:rsidRPr="00CE76F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E76F0">
        <w:rPr>
          <w:rFonts w:ascii="Arial Narrow" w:eastAsia="Arial Narrow" w:hAnsi="Arial Narrow"/>
          <w:b/>
          <w:bCs/>
          <w:spacing w:val="1"/>
          <w:sz w:val="24"/>
          <w:szCs w:val="24"/>
        </w:rPr>
        <w:t>s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p</w:t>
      </w:r>
      <w:r w:rsidRPr="00CE76F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E76F0">
        <w:rPr>
          <w:rFonts w:ascii="Arial Narrow" w:eastAsia="Arial Narrow" w:hAnsi="Arial Narrow"/>
          <w:b/>
          <w:bCs/>
          <w:spacing w:val="1"/>
          <w:sz w:val="24"/>
          <w:szCs w:val="24"/>
        </w:rPr>
        <w:t>t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ni</w:t>
      </w:r>
      <w:r w:rsidRPr="00CE76F0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ro</w:t>
      </w:r>
      <w:r w:rsidRPr="00CE76F0">
        <w:rPr>
          <w:rFonts w:ascii="Arial Narrow" w:eastAsia="Arial Narrow" w:hAnsi="Arial Narrow"/>
          <w:b/>
          <w:bCs/>
          <w:spacing w:val="1"/>
          <w:sz w:val="24"/>
          <w:szCs w:val="24"/>
        </w:rPr>
        <w:t>k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ovi i konzultacije</w:t>
      </w:r>
    </w:p>
    <w:p w14:paraId="56293D59" w14:textId="77777777" w:rsidR="00CE76F0" w:rsidRPr="00CE76F0" w:rsidRDefault="00CE76F0" w:rsidP="00CE76F0">
      <w:pPr>
        <w:pStyle w:val="ListParagraph"/>
        <w:spacing w:after="0" w:line="240" w:lineRule="auto"/>
        <w:ind w:left="360" w:right="-23"/>
        <w:rPr>
          <w:rFonts w:ascii="Arial Narrow" w:eastAsia="Arial Narrow" w:hAnsi="Arial Narrow"/>
          <w:b/>
          <w:bCs/>
          <w:sz w:val="24"/>
          <w:szCs w:val="24"/>
        </w:rPr>
      </w:pPr>
    </w:p>
    <w:p w14:paraId="5C61727A" w14:textId="206319BF" w:rsidR="001C46D5" w:rsidRPr="00CE76F0" w:rsidRDefault="004F16C5" w:rsidP="00CE76F0">
      <w:pPr>
        <w:spacing w:after="0" w:line="240" w:lineRule="auto"/>
        <w:ind w:right="-23"/>
        <w:contextualSpacing/>
        <w:jc w:val="both"/>
        <w:rPr>
          <w:rFonts w:ascii="Arial Narrow" w:eastAsia="Times New Roman" w:hAnsi="Arial Narrow"/>
          <w:lang w:eastAsia="hr-HR"/>
        </w:rPr>
      </w:pPr>
      <w:r w:rsidRPr="00CE76F0">
        <w:rPr>
          <w:rFonts w:ascii="Arial Narrow" w:eastAsia="Times New Roman" w:hAnsi="Arial Narrow"/>
          <w:lang w:eastAsia="hr-HR"/>
        </w:rPr>
        <w:t>Ispiti se održavaju tijekom zimskog, ljetnog i jesenskog ispitnog roka najmanje po dva puta, a tijekom semestara jednom mjesečno i objavljuju se na mrežnim stranicama Veleučilišta</w:t>
      </w:r>
      <w:r w:rsidR="00F453F8" w:rsidRPr="00CE76F0">
        <w:rPr>
          <w:rFonts w:ascii="Arial Narrow" w:eastAsia="Times New Roman" w:hAnsi="Arial Narrow"/>
          <w:lang w:eastAsia="hr-HR"/>
        </w:rPr>
        <w:t>.</w:t>
      </w:r>
      <w:r w:rsidRPr="00CE76F0">
        <w:rPr>
          <w:rFonts w:ascii="Arial Narrow" w:eastAsia="Times New Roman" w:hAnsi="Arial Narrow"/>
          <w:lang w:eastAsia="hr-HR"/>
        </w:rPr>
        <w:t xml:space="preserve"> Konzultacije za studente održavaju se prema prethodnoj najavi u dogovorenom terminu.</w:t>
      </w:r>
    </w:p>
    <w:p w14:paraId="14DF744E" w14:textId="77777777" w:rsidR="001E5AFF" w:rsidRDefault="001E5AFF" w:rsidP="001E5AFF">
      <w:pPr>
        <w:spacing w:after="0"/>
        <w:ind w:right="-20"/>
        <w:rPr>
          <w:rFonts w:ascii="Arial Narrow" w:eastAsia="Arial Narrow" w:hAnsi="Arial Narrow"/>
        </w:rPr>
      </w:pPr>
    </w:p>
    <w:p w14:paraId="5197F65B" w14:textId="77777777" w:rsidR="00483B55" w:rsidRDefault="00483B55" w:rsidP="001E5AFF">
      <w:pPr>
        <w:spacing w:after="0"/>
        <w:ind w:right="-20"/>
        <w:rPr>
          <w:rFonts w:ascii="Arial Narrow" w:eastAsia="Arial Narrow" w:hAnsi="Arial Narrow"/>
        </w:rPr>
      </w:pPr>
    </w:p>
    <w:p w14:paraId="2DCB33BA" w14:textId="77777777" w:rsidR="00483B55" w:rsidRPr="00CE76F0" w:rsidRDefault="00483B55" w:rsidP="001E5AFF">
      <w:pPr>
        <w:spacing w:after="0"/>
        <w:ind w:right="-20"/>
        <w:rPr>
          <w:rFonts w:ascii="Arial Narrow" w:eastAsia="Arial Narrow" w:hAnsi="Arial Narrow"/>
        </w:rPr>
      </w:pPr>
    </w:p>
    <w:p w14:paraId="1E5215C8" w14:textId="4E1A6316" w:rsidR="00CE76F0" w:rsidRPr="00CE76F0" w:rsidRDefault="001B6F77" w:rsidP="00CE76F0">
      <w:pPr>
        <w:pStyle w:val="ListParagraph"/>
        <w:numPr>
          <w:ilvl w:val="0"/>
          <w:numId w:val="11"/>
        </w:numPr>
        <w:spacing w:after="0"/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CE76F0">
        <w:rPr>
          <w:rFonts w:ascii="Arial Narrow" w:eastAsia="Arial Narrow" w:hAnsi="Arial Narrow"/>
          <w:b/>
          <w:bCs/>
          <w:sz w:val="24"/>
          <w:szCs w:val="24"/>
        </w:rPr>
        <w:lastRenderedPageBreak/>
        <w:t>I</w:t>
      </w:r>
      <w:r w:rsidRPr="00CE76F0">
        <w:rPr>
          <w:rFonts w:ascii="Arial Narrow" w:eastAsia="Arial Narrow" w:hAnsi="Arial Narrow"/>
          <w:b/>
          <w:bCs/>
          <w:spacing w:val="1"/>
          <w:sz w:val="24"/>
          <w:szCs w:val="24"/>
        </w:rPr>
        <w:t>s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ho</w:t>
      </w:r>
      <w:r w:rsidRPr="00CE76F0">
        <w:rPr>
          <w:rFonts w:ascii="Arial Narrow" w:eastAsia="Arial Narrow" w:hAnsi="Arial Narrow"/>
          <w:b/>
          <w:bCs/>
          <w:spacing w:val="-1"/>
          <w:sz w:val="24"/>
          <w:szCs w:val="24"/>
        </w:rPr>
        <w:t>d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CE76F0">
        <w:rPr>
          <w:rFonts w:ascii="Arial Narrow" w:eastAsia="Arial Narrow" w:hAnsi="Arial Narrow"/>
          <w:b/>
          <w:bCs/>
          <w:spacing w:val="-3"/>
          <w:sz w:val="24"/>
          <w:szCs w:val="24"/>
        </w:rPr>
        <w:t xml:space="preserve"> </w:t>
      </w:r>
      <w:r w:rsidRPr="00CE76F0">
        <w:rPr>
          <w:rFonts w:ascii="Arial Narrow" w:eastAsia="Arial Narrow" w:hAnsi="Arial Narrow"/>
          <w:b/>
          <w:bCs/>
          <w:spacing w:val="-2"/>
          <w:sz w:val="24"/>
          <w:szCs w:val="24"/>
        </w:rPr>
        <w:t>u</w:t>
      </w:r>
      <w:r w:rsidRPr="00CE76F0">
        <w:rPr>
          <w:rFonts w:ascii="Arial Narrow" w:eastAsia="Arial Narrow" w:hAnsi="Arial Narrow"/>
          <w:b/>
          <w:bCs/>
          <w:spacing w:val="1"/>
          <w:sz w:val="24"/>
          <w:szCs w:val="24"/>
        </w:rPr>
        <w:t>če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CE76F0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CE76F0">
        <w:rPr>
          <w:rFonts w:ascii="Arial Narrow" w:eastAsia="Arial Narrow" w:hAnsi="Arial Narrow"/>
          <w:b/>
          <w:bCs/>
          <w:sz w:val="24"/>
          <w:szCs w:val="24"/>
        </w:rPr>
        <w:t>a</w:t>
      </w:r>
    </w:p>
    <w:p w14:paraId="726D453E" w14:textId="1BCCE3F6" w:rsidR="001E5AFF" w:rsidRPr="00CE76F0" w:rsidRDefault="001B6F77" w:rsidP="00CE76F0">
      <w:pPr>
        <w:pStyle w:val="ListParagraph"/>
        <w:spacing w:after="0"/>
        <w:ind w:left="360" w:right="-20"/>
        <w:rPr>
          <w:rFonts w:ascii="Arial Narrow" w:eastAsia="Arial Narrow" w:hAnsi="Arial Narrow"/>
          <w:b/>
          <w:bCs/>
        </w:rPr>
      </w:pPr>
      <w:r w:rsidRPr="00CE76F0">
        <w:rPr>
          <w:rFonts w:ascii="Arial Narrow" w:eastAsia="Arial Narrow" w:hAnsi="Arial Narrow"/>
          <w:b/>
          <w:bCs/>
        </w:rPr>
        <w:t xml:space="preserve"> </w:t>
      </w:r>
    </w:p>
    <w:p w14:paraId="382F5297" w14:textId="0A803CAE" w:rsidR="00DB136C" w:rsidRPr="00CE76F0" w:rsidRDefault="00147BC0" w:rsidP="00230A41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 w:rsidRPr="00CE76F0">
        <w:rPr>
          <w:rFonts w:ascii="Arial Narrow" w:eastAsia="Arial Narrow" w:hAnsi="Arial Narrow"/>
          <w:bCs/>
        </w:rPr>
        <w:t>Nakon položenog ispita student će moći:</w:t>
      </w:r>
    </w:p>
    <w:p w14:paraId="22072BE2" w14:textId="36B31D19" w:rsidR="00CF4A36" w:rsidRPr="00CE76F0" w:rsidRDefault="00CF4A36" w:rsidP="00230A41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 w:rsidRPr="00CE76F0">
        <w:rPr>
          <w:rFonts w:ascii="Arial Narrow" w:eastAsia="Arial Narrow" w:hAnsi="Arial Narrow"/>
          <w:bCs/>
        </w:rPr>
        <w:t xml:space="preserve">IU 1. </w:t>
      </w:r>
      <w:r w:rsidR="001E5AFF" w:rsidRPr="00CE76F0">
        <w:rPr>
          <w:rFonts w:ascii="Arial Narrow" w:eastAsia="Arial Narrow" w:hAnsi="Arial Narrow"/>
          <w:bCs/>
        </w:rPr>
        <w:t>Prepoznati vrste troškova u voćarskoj, vinogradarskoj i vinarskoj proizvodnji</w:t>
      </w:r>
    </w:p>
    <w:p w14:paraId="082B5179" w14:textId="10701CFB" w:rsidR="00CF4A36" w:rsidRPr="00CE76F0" w:rsidRDefault="00CF4A36" w:rsidP="00230A41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 w:rsidRPr="00CE76F0">
        <w:rPr>
          <w:rFonts w:ascii="Arial Narrow" w:eastAsia="Arial Narrow" w:hAnsi="Arial Narrow"/>
          <w:bCs/>
        </w:rPr>
        <w:t xml:space="preserve">IU  2. </w:t>
      </w:r>
      <w:r w:rsidR="001E5AFF" w:rsidRPr="00CE76F0">
        <w:rPr>
          <w:rFonts w:ascii="Arial Narrow" w:eastAsia="Arial Narrow" w:hAnsi="Arial Narrow"/>
          <w:bCs/>
        </w:rPr>
        <w:t>Izraditi kalkulacije u voćarskoj, vinogradarskoj i vinarskoj proizvodnji</w:t>
      </w:r>
    </w:p>
    <w:p w14:paraId="00E156AB" w14:textId="03D71E64" w:rsidR="00CF4A36" w:rsidRPr="00CE76F0" w:rsidRDefault="00CF4A36" w:rsidP="00230A41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 w:rsidRPr="00CE76F0">
        <w:rPr>
          <w:rFonts w:ascii="Arial Narrow" w:eastAsia="Arial Narrow" w:hAnsi="Arial Narrow"/>
          <w:bCs/>
        </w:rPr>
        <w:t xml:space="preserve">IU  3. </w:t>
      </w:r>
      <w:r w:rsidR="001E5AFF" w:rsidRPr="00CE76F0">
        <w:rPr>
          <w:rFonts w:ascii="Arial Narrow" w:hAnsi="Arial Narrow"/>
        </w:rPr>
        <w:t>Analizirati isplativost u voćarskoj, vinogradarskoj i vinarskoj proizvodnji</w:t>
      </w:r>
    </w:p>
    <w:p w14:paraId="5FC68B14" w14:textId="381474F1" w:rsidR="00CF4A36" w:rsidRPr="00CE76F0" w:rsidRDefault="00CF4A36" w:rsidP="00230A41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 w:rsidRPr="00CE76F0">
        <w:rPr>
          <w:rFonts w:ascii="Arial Narrow" w:eastAsia="Arial Narrow" w:hAnsi="Arial Narrow"/>
          <w:bCs/>
        </w:rPr>
        <w:t xml:space="preserve">IU  4. </w:t>
      </w:r>
      <w:r w:rsidR="001E5AFF" w:rsidRPr="00CE76F0">
        <w:rPr>
          <w:rFonts w:ascii="Arial Narrow" w:eastAsia="Arial Narrow" w:hAnsi="Arial Narrow"/>
          <w:bCs/>
        </w:rPr>
        <w:t>Izračunati poslovanje u voćarskoj, vinogradarskoj i vinarskoj proizvodnji</w:t>
      </w:r>
    </w:p>
    <w:p w14:paraId="30335520" w14:textId="77777777" w:rsidR="00CF4A36" w:rsidRPr="00CE76F0" w:rsidRDefault="00CF4A36" w:rsidP="00AD6BB9">
      <w:pPr>
        <w:spacing w:after="0"/>
        <w:ind w:right="-20"/>
        <w:rPr>
          <w:rFonts w:ascii="Arial Narrow" w:eastAsia="Arial Narrow" w:hAnsi="Arial Narrow"/>
          <w:bCs/>
        </w:rPr>
      </w:pPr>
    </w:p>
    <w:p w14:paraId="3F19BA69" w14:textId="5CBFC588" w:rsidR="001B6F77" w:rsidRPr="00CE76F0" w:rsidRDefault="001B6F77" w:rsidP="00CE76F0">
      <w:pPr>
        <w:pStyle w:val="ListParagraph"/>
        <w:numPr>
          <w:ilvl w:val="0"/>
          <w:numId w:val="11"/>
        </w:numPr>
        <w:spacing w:after="0"/>
        <w:ind w:right="-20"/>
        <w:rPr>
          <w:rFonts w:ascii="Arial Narrow" w:eastAsia="Arial Narrow" w:hAnsi="Arial Narrow"/>
          <w:b/>
          <w:bCs/>
        </w:rPr>
      </w:pPr>
      <w:r w:rsidRPr="00CE76F0">
        <w:rPr>
          <w:rFonts w:ascii="Arial Narrow" w:eastAsia="Arial Narrow" w:hAnsi="Arial Narrow"/>
          <w:b/>
          <w:bCs/>
        </w:rPr>
        <w:t>Konstruktivno povezivanje</w:t>
      </w:r>
    </w:p>
    <w:p w14:paraId="0A904BFC" w14:textId="77777777" w:rsidR="00CE76F0" w:rsidRPr="00CE76F0" w:rsidRDefault="00CE76F0" w:rsidP="00CE76F0">
      <w:pPr>
        <w:spacing w:after="0"/>
        <w:ind w:right="-20"/>
        <w:rPr>
          <w:rFonts w:ascii="Arial Narrow" w:eastAsia="Arial Narrow" w:hAnsi="Arial Narro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CE76F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5C30CF42" w:rsidR="001B6F77" w:rsidRPr="00CE76F0" w:rsidRDefault="00CE76F0" w:rsidP="00AD6BB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E76F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CE76F0" w:rsidRDefault="00F21861" w:rsidP="00AD6BB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E76F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CE76F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CE76F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CE76F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CE76F0" w:rsidRDefault="001B6F77" w:rsidP="00AD6BB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E76F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678C371E" w:rsidR="001B6F77" w:rsidRPr="00CE76F0" w:rsidRDefault="00F21861" w:rsidP="00AD6BB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E76F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CE76F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483B5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CE76F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1E5AFF" w:rsidRPr="00CE76F0" w14:paraId="618B2FCD" w14:textId="77777777" w:rsidTr="00A45BF3">
        <w:tc>
          <w:tcPr>
            <w:tcW w:w="988" w:type="dxa"/>
          </w:tcPr>
          <w:p w14:paraId="7AC042C4" w14:textId="375B7ED2" w:rsidR="001E5AFF" w:rsidRPr="00CE76F0" w:rsidRDefault="00CE76F0" w:rsidP="001E5AF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1E5AFF" w:rsidRPr="00CE76F0">
              <w:rPr>
                <w:rFonts w:ascii="Arial Narrow" w:eastAsia="Arial Narrow" w:hAnsi="Arial Narrow"/>
                <w:sz w:val="22"/>
                <w:szCs w:val="22"/>
              </w:rPr>
              <w:t>1.</w:t>
            </w:r>
          </w:p>
        </w:tc>
        <w:tc>
          <w:tcPr>
            <w:tcW w:w="4112" w:type="dxa"/>
          </w:tcPr>
          <w:p w14:paraId="3CCE45ED" w14:textId="6B53E328" w:rsidR="001E5AFF" w:rsidRPr="00CE76F0" w:rsidRDefault="001E5AFF" w:rsidP="001E5AF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hAnsi="Arial Narrow"/>
                <w:sz w:val="22"/>
                <w:szCs w:val="22"/>
              </w:rPr>
              <w:t xml:space="preserve">N.J. 1,2,3 /predavanje, diskusija, vježbe, </w:t>
            </w:r>
          </w:p>
        </w:tc>
        <w:tc>
          <w:tcPr>
            <w:tcW w:w="2408" w:type="dxa"/>
          </w:tcPr>
          <w:p w14:paraId="505D5E27" w14:textId="4EB6D2FA" w:rsidR="001E5AFF" w:rsidRPr="00CE76F0" w:rsidRDefault="001E5AFF" w:rsidP="001E5AF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hAnsi="Arial Narrow"/>
                <w:sz w:val="22"/>
                <w:szCs w:val="22"/>
              </w:rPr>
              <w:t>Pismeni ispit, diskusija, izračuni</w:t>
            </w:r>
          </w:p>
        </w:tc>
        <w:tc>
          <w:tcPr>
            <w:tcW w:w="1721" w:type="dxa"/>
          </w:tcPr>
          <w:p w14:paraId="28F1DBD4" w14:textId="3FC94560" w:rsidR="001E5AFF" w:rsidRPr="00CE76F0" w:rsidRDefault="001E5AFF" w:rsidP="001E5AFF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hAnsi="Arial Narrow"/>
                <w:sz w:val="22"/>
                <w:szCs w:val="22"/>
              </w:rPr>
              <w:t>42</w:t>
            </w:r>
          </w:p>
        </w:tc>
      </w:tr>
      <w:tr w:rsidR="001E5AFF" w:rsidRPr="00CE76F0" w14:paraId="011F0853" w14:textId="77777777" w:rsidTr="00DC7C50">
        <w:tc>
          <w:tcPr>
            <w:tcW w:w="988" w:type="dxa"/>
          </w:tcPr>
          <w:p w14:paraId="33B5B8DE" w14:textId="6A7AD5FB" w:rsidR="001E5AFF" w:rsidRPr="00CE76F0" w:rsidRDefault="00CE76F0" w:rsidP="001E5AF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1E5AFF" w:rsidRPr="00CE76F0">
              <w:rPr>
                <w:rFonts w:ascii="Arial Narrow" w:eastAsia="Arial Narrow" w:hAnsi="Arial Narrow"/>
                <w:sz w:val="22"/>
                <w:szCs w:val="22"/>
              </w:rPr>
              <w:t>2.</w:t>
            </w:r>
          </w:p>
        </w:tc>
        <w:tc>
          <w:tcPr>
            <w:tcW w:w="4112" w:type="dxa"/>
          </w:tcPr>
          <w:p w14:paraId="5D81FDFB" w14:textId="787FE54E" w:rsidR="001E5AFF" w:rsidRPr="00CE76F0" w:rsidRDefault="001E5AFF" w:rsidP="001E5AF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hAnsi="Arial Narrow"/>
                <w:sz w:val="22"/>
                <w:szCs w:val="22"/>
              </w:rPr>
              <w:t>N.J. 4,5/predavanje; diskusija, demonstracija, vježbe, traženje primjera</w:t>
            </w:r>
          </w:p>
        </w:tc>
        <w:tc>
          <w:tcPr>
            <w:tcW w:w="2408" w:type="dxa"/>
          </w:tcPr>
          <w:p w14:paraId="5EF95E26" w14:textId="7E007C1E" w:rsidR="001E5AFF" w:rsidRPr="00CE76F0" w:rsidRDefault="001E5AFF" w:rsidP="001E5AF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hAnsi="Arial Narrow"/>
                <w:sz w:val="22"/>
                <w:szCs w:val="22"/>
              </w:rPr>
              <w:t>Pismeni ispit, izračuni, diskusija</w:t>
            </w:r>
          </w:p>
        </w:tc>
        <w:tc>
          <w:tcPr>
            <w:tcW w:w="1721" w:type="dxa"/>
          </w:tcPr>
          <w:p w14:paraId="1F9DBB16" w14:textId="29CF03B3" w:rsidR="001E5AFF" w:rsidRPr="00CE76F0" w:rsidRDefault="001E5AFF" w:rsidP="001E5AFF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1E5AFF" w:rsidRPr="00CE76F0" w14:paraId="5CBBD2D8" w14:textId="77777777" w:rsidTr="00DC7C50">
        <w:tc>
          <w:tcPr>
            <w:tcW w:w="988" w:type="dxa"/>
          </w:tcPr>
          <w:p w14:paraId="1E8EF6A7" w14:textId="437BED93" w:rsidR="001E5AFF" w:rsidRPr="00CE76F0" w:rsidRDefault="00CE76F0" w:rsidP="001E5AF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1E5AFF" w:rsidRPr="00CE76F0">
              <w:rPr>
                <w:rFonts w:ascii="Arial Narrow" w:eastAsia="Arial Narrow" w:hAnsi="Arial Narrow"/>
                <w:sz w:val="22"/>
                <w:szCs w:val="22"/>
              </w:rPr>
              <w:t>3.</w:t>
            </w:r>
          </w:p>
        </w:tc>
        <w:tc>
          <w:tcPr>
            <w:tcW w:w="4112" w:type="dxa"/>
          </w:tcPr>
          <w:p w14:paraId="6D99155F" w14:textId="05C27FB4" w:rsidR="001E5AFF" w:rsidRPr="00CE76F0" w:rsidRDefault="001E5AFF" w:rsidP="001E5AF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hAnsi="Arial Narrow"/>
                <w:sz w:val="22"/>
                <w:szCs w:val="22"/>
              </w:rPr>
              <w:t>N.J. 4,5,6 /predavanje, diskusija vježbe, uspoređivanje i analiziranje rezultata</w:t>
            </w:r>
          </w:p>
        </w:tc>
        <w:tc>
          <w:tcPr>
            <w:tcW w:w="2408" w:type="dxa"/>
          </w:tcPr>
          <w:p w14:paraId="24D5C567" w14:textId="3C0DF882" w:rsidR="001E5AFF" w:rsidRPr="00CE76F0" w:rsidRDefault="001E5AFF" w:rsidP="001E5AF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hAnsi="Arial Narrow"/>
                <w:sz w:val="22"/>
                <w:szCs w:val="22"/>
              </w:rPr>
              <w:t>Pismeni ispit, izračuni, diskusija</w:t>
            </w:r>
          </w:p>
        </w:tc>
        <w:tc>
          <w:tcPr>
            <w:tcW w:w="1721" w:type="dxa"/>
          </w:tcPr>
          <w:p w14:paraId="3802C13B" w14:textId="394C8C6A" w:rsidR="001E5AFF" w:rsidRPr="00CE76F0" w:rsidRDefault="001E5AFF" w:rsidP="001E5AFF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1E5AFF" w:rsidRPr="00CE76F0" w14:paraId="5CA7451A" w14:textId="77777777" w:rsidTr="00DC7C50">
        <w:tc>
          <w:tcPr>
            <w:tcW w:w="988" w:type="dxa"/>
          </w:tcPr>
          <w:p w14:paraId="2C947D37" w14:textId="17F47658" w:rsidR="001E5AFF" w:rsidRPr="00CE76F0" w:rsidRDefault="00CE76F0" w:rsidP="001E5AF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1E5AFF" w:rsidRPr="00CE76F0">
              <w:rPr>
                <w:rFonts w:ascii="Arial Narrow" w:eastAsia="Arial Narrow" w:hAnsi="Arial Narrow"/>
                <w:sz w:val="22"/>
                <w:szCs w:val="22"/>
              </w:rPr>
              <w:t>4.</w:t>
            </w:r>
          </w:p>
        </w:tc>
        <w:tc>
          <w:tcPr>
            <w:tcW w:w="4112" w:type="dxa"/>
          </w:tcPr>
          <w:p w14:paraId="57946B2A" w14:textId="5710271B" w:rsidR="001E5AFF" w:rsidRPr="00CE76F0" w:rsidRDefault="001E5AFF" w:rsidP="001E5AF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hAnsi="Arial Narrow"/>
                <w:sz w:val="22"/>
                <w:szCs w:val="22"/>
              </w:rPr>
              <w:t>N.J. 5,6,7/ predavanje, seminari, izlaganje studenata</w:t>
            </w:r>
          </w:p>
        </w:tc>
        <w:tc>
          <w:tcPr>
            <w:tcW w:w="2408" w:type="dxa"/>
          </w:tcPr>
          <w:p w14:paraId="73E00F55" w14:textId="5597ECC4" w:rsidR="001E5AFF" w:rsidRPr="00CE76F0" w:rsidRDefault="001E5AFF" w:rsidP="001E5AF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hAnsi="Arial Narrow"/>
                <w:sz w:val="22"/>
                <w:szCs w:val="22"/>
              </w:rPr>
              <w:t>Ispit, diskusija</w:t>
            </w:r>
          </w:p>
        </w:tc>
        <w:tc>
          <w:tcPr>
            <w:tcW w:w="1721" w:type="dxa"/>
          </w:tcPr>
          <w:p w14:paraId="75B9315A" w14:textId="56412357" w:rsidR="001E5AFF" w:rsidRPr="00CE76F0" w:rsidRDefault="001E5AFF" w:rsidP="001E5AFF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E76F0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1B6F77" w:rsidRPr="00CE76F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337A91" w:rsidRDefault="001B6F77" w:rsidP="00AD6BB9">
            <w:pPr>
              <w:ind w:right="-20"/>
              <w:jc w:val="right"/>
              <w:rPr>
                <w:rFonts w:ascii="Arial Narrow" w:eastAsia="Arial Narrow" w:hAnsi="Arial Narrow"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513F93C0" w:rsidR="001B6F77" w:rsidRPr="00337A91" w:rsidRDefault="00B63140" w:rsidP="00AD6BB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37A91">
              <w:rPr>
                <w:rFonts w:ascii="Arial Narrow" w:eastAsia="Arial Narrow" w:hAnsi="Arial Narrow"/>
                <w:sz w:val="22"/>
                <w:szCs w:val="22"/>
              </w:rPr>
              <w:t>1</w:t>
            </w:r>
            <w:r w:rsidR="001E5AFF" w:rsidRPr="00337A91">
              <w:rPr>
                <w:rFonts w:ascii="Arial Narrow" w:eastAsia="Arial Narrow" w:hAnsi="Arial Narrow"/>
                <w:sz w:val="22"/>
                <w:szCs w:val="22"/>
              </w:rPr>
              <w:t>20</w:t>
            </w:r>
          </w:p>
        </w:tc>
      </w:tr>
    </w:tbl>
    <w:p w14:paraId="673A1605" w14:textId="77777777" w:rsidR="00483B55" w:rsidRPr="00483B55" w:rsidRDefault="00483B55" w:rsidP="00483B55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Cs/>
          <w:sz w:val="22"/>
          <w:szCs w:val="22"/>
        </w:rPr>
      </w:pPr>
      <w:r w:rsidRPr="00483B55">
        <w:rPr>
          <w:rFonts w:ascii="Arial Narrow" w:eastAsia="Arial Narrow" w:hAnsi="Arial Narrow"/>
          <w:iCs/>
          <w:sz w:val="22"/>
          <w:szCs w:val="22"/>
        </w:rPr>
        <w:t>* Potrebno vrijeme (h) 1 ECTS = 30 h</w:t>
      </w:r>
    </w:p>
    <w:p w14:paraId="5D08592B" w14:textId="77777777" w:rsidR="00F21861" w:rsidRPr="005F18FC" w:rsidRDefault="00F21861" w:rsidP="00AD6BB9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CE76F0" w:rsidRDefault="001B6F77" w:rsidP="00AD6BB9">
      <w:pPr>
        <w:spacing w:before="74" w:after="0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CE76F0">
        <w:rPr>
          <w:rFonts w:ascii="Arial Narrow" w:eastAsia="Arial Narrow" w:hAnsi="Arial Narrow"/>
          <w:b/>
          <w:bCs/>
          <w:spacing w:val="1"/>
        </w:rPr>
        <w:t>6</w:t>
      </w:r>
      <w:r w:rsidRPr="00CE76F0">
        <w:rPr>
          <w:rFonts w:ascii="Arial Narrow" w:eastAsia="Arial Narrow" w:hAnsi="Arial Narrow"/>
          <w:b/>
          <w:bCs/>
        </w:rPr>
        <w:t>.</w:t>
      </w:r>
      <w:r w:rsidRPr="00CE76F0">
        <w:rPr>
          <w:rFonts w:ascii="Arial Narrow" w:eastAsia="Arial Narrow" w:hAnsi="Arial Narrow"/>
          <w:b/>
          <w:bCs/>
          <w:spacing w:val="-4"/>
        </w:rPr>
        <w:t xml:space="preserve"> </w:t>
      </w:r>
      <w:r w:rsidRPr="00CE76F0">
        <w:rPr>
          <w:rFonts w:ascii="Arial Narrow" w:eastAsia="Arial Narrow" w:hAnsi="Arial Narrow"/>
          <w:b/>
          <w:bCs/>
          <w:spacing w:val="-2"/>
        </w:rPr>
        <w:t>P</w:t>
      </w:r>
      <w:r w:rsidRPr="00CE76F0">
        <w:rPr>
          <w:rFonts w:ascii="Arial Narrow" w:eastAsia="Arial Narrow" w:hAnsi="Arial Narrow"/>
          <w:b/>
          <w:bCs/>
        </w:rPr>
        <w:t>o</w:t>
      </w:r>
      <w:r w:rsidRPr="00CE76F0">
        <w:rPr>
          <w:rFonts w:ascii="Arial Narrow" w:eastAsia="Arial Narrow" w:hAnsi="Arial Narrow"/>
          <w:b/>
          <w:bCs/>
          <w:spacing w:val="4"/>
        </w:rPr>
        <w:t>p</w:t>
      </w:r>
      <w:r w:rsidRPr="00CE76F0">
        <w:rPr>
          <w:rFonts w:ascii="Arial Narrow" w:eastAsia="Arial Narrow" w:hAnsi="Arial Narrow"/>
          <w:b/>
          <w:bCs/>
          <w:spacing w:val="-2"/>
        </w:rPr>
        <w:t>i</w:t>
      </w:r>
      <w:r w:rsidRPr="00CE76F0">
        <w:rPr>
          <w:rFonts w:ascii="Arial Narrow" w:eastAsia="Arial Narrow" w:hAnsi="Arial Narrow"/>
          <w:b/>
          <w:bCs/>
        </w:rPr>
        <w:t xml:space="preserve">s </w:t>
      </w:r>
      <w:r w:rsidR="00D30834" w:rsidRPr="00CE76F0">
        <w:rPr>
          <w:rFonts w:ascii="Arial Narrow" w:eastAsia="Arial Narrow" w:hAnsi="Arial Narrow"/>
          <w:b/>
          <w:bCs/>
        </w:rPr>
        <w:t xml:space="preserve">ispitne </w:t>
      </w:r>
      <w:r w:rsidRPr="00CE76F0">
        <w:rPr>
          <w:rFonts w:ascii="Arial Narrow" w:eastAsia="Arial Narrow" w:hAnsi="Arial Narrow"/>
          <w:b/>
          <w:bCs/>
          <w:spacing w:val="3"/>
        </w:rPr>
        <w:t>l</w:t>
      </w:r>
      <w:r w:rsidRPr="00CE76F0">
        <w:rPr>
          <w:rFonts w:ascii="Arial Narrow" w:eastAsia="Arial Narrow" w:hAnsi="Arial Narrow"/>
          <w:b/>
          <w:bCs/>
          <w:spacing w:val="-2"/>
        </w:rPr>
        <w:t>i</w:t>
      </w:r>
      <w:r w:rsidRPr="00CE76F0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CE76F0">
        <w:rPr>
          <w:rFonts w:ascii="Arial Narrow" w:eastAsia="Arial Narrow" w:hAnsi="Arial Narrow"/>
          <w:b/>
          <w:bCs/>
          <w:spacing w:val="1"/>
        </w:rPr>
        <w:t>e</w:t>
      </w:r>
      <w:r w:rsidRPr="00CE76F0">
        <w:rPr>
          <w:rFonts w:ascii="Arial Narrow" w:eastAsia="Arial Narrow" w:hAnsi="Arial Narrow"/>
          <w:b/>
          <w:bCs/>
          <w:w w:val="99"/>
        </w:rPr>
        <w:t>rature</w:t>
      </w:r>
    </w:p>
    <w:p w14:paraId="21066FEA" w14:textId="77777777" w:rsidR="00CE76F0" w:rsidRPr="00CE76F0" w:rsidRDefault="00CE76F0" w:rsidP="00AD6BB9">
      <w:pPr>
        <w:spacing w:before="3" w:after="0"/>
        <w:ind w:right="-20"/>
        <w:rPr>
          <w:rFonts w:ascii="Arial Narrow" w:eastAsia="Arial Narrow" w:hAnsi="Arial Narrow"/>
          <w:spacing w:val="1"/>
        </w:rPr>
      </w:pPr>
    </w:p>
    <w:p w14:paraId="53E858BA" w14:textId="186CCD23" w:rsidR="001B6F77" w:rsidRPr="00CE76F0" w:rsidRDefault="001B6F77" w:rsidP="00AD6BB9">
      <w:pPr>
        <w:spacing w:before="3" w:after="0"/>
        <w:ind w:right="-20"/>
        <w:rPr>
          <w:rFonts w:ascii="Arial Narrow" w:eastAsia="Arial Narrow" w:hAnsi="Arial Narrow"/>
        </w:rPr>
      </w:pPr>
      <w:r w:rsidRPr="00CE76F0">
        <w:rPr>
          <w:rFonts w:ascii="Arial Narrow" w:eastAsia="Arial Narrow" w:hAnsi="Arial Narrow"/>
          <w:spacing w:val="1"/>
        </w:rPr>
        <w:t>a</w:t>
      </w:r>
      <w:r w:rsidRPr="00CE76F0">
        <w:rPr>
          <w:rFonts w:ascii="Arial Narrow" w:eastAsia="Arial Narrow" w:hAnsi="Arial Narrow"/>
        </w:rPr>
        <w:t>)</w:t>
      </w:r>
      <w:r w:rsidRPr="00CE76F0">
        <w:rPr>
          <w:rFonts w:ascii="Arial Narrow" w:eastAsia="Arial Narrow" w:hAnsi="Arial Narrow"/>
          <w:spacing w:val="-1"/>
        </w:rPr>
        <w:t xml:space="preserve"> </w:t>
      </w:r>
      <w:r w:rsidRPr="00CE76F0">
        <w:rPr>
          <w:rFonts w:ascii="Arial Narrow" w:eastAsia="Arial Narrow" w:hAnsi="Arial Narrow"/>
        </w:rPr>
        <w:t>Ob</w:t>
      </w:r>
      <w:r w:rsidRPr="00CE76F0">
        <w:rPr>
          <w:rFonts w:ascii="Arial Narrow" w:eastAsia="Arial Narrow" w:hAnsi="Arial Narrow"/>
          <w:spacing w:val="1"/>
        </w:rPr>
        <w:t>ve</w:t>
      </w:r>
      <w:r w:rsidRPr="00CE76F0">
        <w:rPr>
          <w:rFonts w:ascii="Arial Narrow" w:eastAsia="Arial Narrow" w:hAnsi="Arial Narrow"/>
          <w:spacing w:val="2"/>
        </w:rPr>
        <w:t>z</w:t>
      </w:r>
      <w:r w:rsidRPr="00CE76F0">
        <w:rPr>
          <w:rFonts w:ascii="Arial Narrow" w:eastAsia="Arial Narrow" w:hAnsi="Arial Narrow"/>
        </w:rPr>
        <w:t>na</w:t>
      </w:r>
    </w:p>
    <w:p w14:paraId="7A19815E" w14:textId="5380CEE5" w:rsidR="001E5AFF" w:rsidRPr="00CE76F0" w:rsidRDefault="001E5AFF" w:rsidP="001E5AFF">
      <w:pPr>
        <w:spacing w:after="0"/>
        <w:ind w:right="-20"/>
        <w:jc w:val="both"/>
        <w:rPr>
          <w:rFonts w:ascii="Arial Narrow" w:eastAsia="Arial Narrow" w:hAnsi="Arial Narrow"/>
        </w:rPr>
      </w:pPr>
      <w:r w:rsidRPr="00CE76F0">
        <w:rPr>
          <w:rFonts w:ascii="Arial Narrow" w:eastAsia="Arial Narrow" w:hAnsi="Arial Narrow"/>
        </w:rPr>
        <w:t xml:space="preserve">   1. Karić M., Z. Tolušić, Z.Lacković (2002.): Ekonomika voćarske i vinogradarsko-vinarske proizvodnje, Veleučilište u Požegi </w:t>
      </w:r>
    </w:p>
    <w:p w14:paraId="3F84E02B" w14:textId="77777777" w:rsidR="001E5AFF" w:rsidRPr="00CE76F0" w:rsidRDefault="001E5AFF" w:rsidP="001E5AFF">
      <w:pPr>
        <w:spacing w:after="0"/>
        <w:ind w:right="-20"/>
        <w:jc w:val="both"/>
        <w:rPr>
          <w:rFonts w:ascii="Arial Narrow" w:eastAsia="Arial Narrow" w:hAnsi="Arial Narrow"/>
        </w:rPr>
      </w:pPr>
      <w:r w:rsidRPr="00CE76F0">
        <w:rPr>
          <w:rFonts w:ascii="Arial Narrow" w:eastAsia="Arial Narrow" w:hAnsi="Arial Narrow"/>
        </w:rPr>
        <w:t xml:space="preserve">   2. Potnik Galić Katarina (2015): Strateško upravljanje troškovima, Veleučilište u Požegi</w:t>
      </w:r>
    </w:p>
    <w:p w14:paraId="68A00C66" w14:textId="0F8E04A1" w:rsidR="001E5AFF" w:rsidRPr="00CE76F0" w:rsidRDefault="001E5AFF" w:rsidP="001E5AFF">
      <w:pPr>
        <w:spacing w:after="0"/>
        <w:ind w:right="-20"/>
        <w:jc w:val="both"/>
        <w:rPr>
          <w:rFonts w:ascii="Arial Narrow" w:eastAsia="Arial Narrow" w:hAnsi="Arial Narrow"/>
        </w:rPr>
      </w:pPr>
      <w:r w:rsidRPr="00CE76F0">
        <w:rPr>
          <w:rFonts w:ascii="Arial Narrow" w:eastAsia="Arial Narrow" w:hAnsi="Arial Narrow"/>
        </w:rPr>
        <w:t xml:space="preserve">   3. Grgić, Z., Očić Vesna, Šakić Bobić, Branka (2010): Upravljanje troškovima u agrobiznisu, Interna skripta, Agronomski fakultet, Zagreb</w:t>
      </w:r>
    </w:p>
    <w:p w14:paraId="5F088257" w14:textId="7D421EE7" w:rsidR="001E5AFF" w:rsidRPr="00CE76F0" w:rsidRDefault="001E5AFF" w:rsidP="001E5AFF">
      <w:pPr>
        <w:spacing w:after="0"/>
        <w:ind w:right="-20"/>
        <w:jc w:val="both"/>
        <w:rPr>
          <w:rFonts w:ascii="Arial Narrow" w:eastAsia="Arial Narrow" w:hAnsi="Arial Narrow"/>
        </w:rPr>
      </w:pPr>
      <w:r w:rsidRPr="00CE76F0">
        <w:rPr>
          <w:rFonts w:ascii="Arial Narrow" w:eastAsia="Arial Narrow" w:hAnsi="Arial Narrow"/>
        </w:rPr>
        <w:t xml:space="preserve">   4. Firšt Godek Lidija (2017): Troškovi i kalkulacije u bilinogojstvu, Interna skripta, VGUK, Križevci</w:t>
      </w:r>
    </w:p>
    <w:p w14:paraId="01C94CA3" w14:textId="6CA88A7D" w:rsidR="005F18FC" w:rsidRPr="00CE76F0" w:rsidRDefault="001E5AFF" w:rsidP="001E5AFF">
      <w:pPr>
        <w:spacing w:after="0"/>
        <w:ind w:right="-20"/>
        <w:jc w:val="both"/>
        <w:rPr>
          <w:rFonts w:ascii="Arial Narrow" w:eastAsia="Arial Narrow" w:hAnsi="Arial Narrow"/>
        </w:rPr>
      </w:pPr>
      <w:r w:rsidRPr="00CE76F0">
        <w:rPr>
          <w:rFonts w:ascii="Arial Narrow" w:eastAsia="Arial Narrow" w:hAnsi="Arial Narrow"/>
        </w:rPr>
        <w:t xml:space="preserve">   5. Jelavić A.,i sur. (1995): Ekonomika poduzeća. Ekonomski fakultet, Zagreb (odabrana poglavlja)</w:t>
      </w:r>
    </w:p>
    <w:p w14:paraId="18D5BFF2" w14:textId="77777777" w:rsidR="001E5AFF" w:rsidRPr="00CE76F0" w:rsidRDefault="001E5AFF" w:rsidP="001E5AFF">
      <w:pPr>
        <w:spacing w:before="3" w:after="0"/>
        <w:ind w:right="-20"/>
        <w:jc w:val="both"/>
        <w:rPr>
          <w:rFonts w:ascii="Arial Narrow" w:eastAsia="Arial Narrow" w:hAnsi="Arial Narrow"/>
        </w:rPr>
      </w:pPr>
    </w:p>
    <w:p w14:paraId="4F41384B" w14:textId="75BD2EC1" w:rsidR="001B6F77" w:rsidRPr="00CE76F0" w:rsidRDefault="001B6F77" w:rsidP="00230A41">
      <w:pPr>
        <w:spacing w:after="0" w:line="274" w:lineRule="exact"/>
        <w:ind w:right="-20"/>
        <w:jc w:val="both"/>
        <w:rPr>
          <w:rFonts w:ascii="Arial Narrow" w:eastAsia="Arial Narrow" w:hAnsi="Arial Narrow"/>
        </w:rPr>
      </w:pPr>
      <w:r w:rsidRPr="00CE76F0">
        <w:rPr>
          <w:rFonts w:ascii="Arial Narrow" w:eastAsia="Arial Narrow" w:hAnsi="Arial Narrow"/>
        </w:rPr>
        <w:t>b)</w:t>
      </w:r>
      <w:r w:rsidRPr="00CE76F0">
        <w:rPr>
          <w:rFonts w:ascii="Arial Narrow" w:eastAsia="Arial Narrow" w:hAnsi="Arial Narrow"/>
          <w:spacing w:val="-3"/>
        </w:rPr>
        <w:t xml:space="preserve"> </w:t>
      </w:r>
      <w:r w:rsidRPr="00CE76F0">
        <w:rPr>
          <w:rFonts w:ascii="Arial Narrow" w:eastAsia="Arial Narrow" w:hAnsi="Arial Narrow"/>
          <w:spacing w:val="2"/>
        </w:rPr>
        <w:t>D</w:t>
      </w:r>
      <w:r w:rsidRPr="00CE76F0">
        <w:rPr>
          <w:rFonts w:ascii="Arial Narrow" w:eastAsia="Arial Narrow" w:hAnsi="Arial Narrow"/>
        </w:rPr>
        <w:t>op</w:t>
      </w:r>
      <w:r w:rsidRPr="00CE76F0">
        <w:rPr>
          <w:rFonts w:ascii="Arial Narrow" w:eastAsia="Arial Narrow" w:hAnsi="Arial Narrow"/>
          <w:spacing w:val="-1"/>
        </w:rPr>
        <w:t>u</w:t>
      </w:r>
      <w:r w:rsidRPr="00CE76F0">
        <w:rPr>
          <w:rFonts w:ascii="Arial Narrow" w:eastAsia="Arial Narrow" w:hAnsi="Arial Narrow"/>
        </w:rPr>
        <w:t>ns</w:t>
      </w:r>
      <w:r w:rsidRPr="00CE76F0">
        <w:rPr>
          <w:rFonts w:ascii="Arial Narrow" w:eastAsia="Arial Narrow" w:hAnsi="Arial Narrow"/>
          <w:spacing w:val="1"/>
        </w:rPr>
        <w:t>k</w:t>
      </w:r>
      <w:r w:rsidRPr="00CE76F0">
        <w:rPr>
          <w:rFonts w:ascii="Arial Narrow" w:eastAsia="Arial Narrow" w:hAnsi="Arial Narrow"/>
        </w:rPr>
        <w:t>a</w:t>
      </w:r>
    </w:p>
    <w:p w14:paraId="7FA7FE48" w14:textId="77777777" w:rsidR="001E5AFF" w:rsidRPr="00CE76F0" w:rsidRDefault="001E5AFF" w:rsidP="001E5AFF">
      <w:pPr>
        <w:pStyle w:val="ListParagraph"/>
        <w:numPr>
          <w:ilvl w:val="0"/>
          <w:numId w:val="16"/>
        </w:numPr>
        <w:spacing w:line="274" w:lineRule="exact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CE76F0">
        <w:rPr>
          <w:rFonts w:ascii="Arial Narrow" w:eastAsia="Arial Narrow" w:hAnsi="Arial Narrow"/>
          <w:sz w:val="24"/>
          <w:szCs w:val="24"/>
        </w:rPr>
        <w:t>Santini I., (2002): Troškovi u poslovnom odlučivanju, Hibis, Zagreb</w:t>
      </w:r>
    </w:p>
    <w:p w14:paraId="6AD30F88" w14:textId="77777777" w:rsidR="001E5AFF" w:rsidRPr="00CE76F0" w:rsidRDefault="001E5AFF" w:rsidP="001E5AFF">
      <w:pPr>
        <w:pStyle w:val="ListParagraph"/>
        <w:numPr>
          <w:ilvl w:val="0"/>
          <w:numId w:val="16"/>
        </w:numPr>
        <w:spacing w:line="274" w:lineRule="exact"/>
        <w:ind w:right="-20"/>
        <w:rPr>
          <w:rFonts w:ascii="Arial Narrow" w:eastAsia="Arial Narrow" w:hAnsi="Arial Narrow"/>
          <w:sz w:val="24"/>
          <w:szCs w:val="24"/>
        </w:rPr>
      </w:pPr>
      <w:r w:rsidRPr="00CE76F0">
        <w:rPr>
          <w:rFonts w:ascii="Arial Narrow" w:eastAsia="Arial Narrow" w:hAnsi="Arial Narrow"/>
          <w:sz w:val="24"/>
          <w:szCs w:val="24"/>
        </w:rPr>
        <w:t>Grupa autora (2019): Katalog kalkulacija poljoprivredne proizvodnje, HZZPSS, Zagreb</w:t>
      </w:r>
    </w:p>
    <w:p w14:paraId="3E07CC84" w14:textId="77777777" w:rsidR="001E5AFF" w:rsidRPr="00CE76F0" w:rsidRDefault="001E5AFF" w:rsidP="001E5AFF">
      <w:pPr>
        <w:pStyle w:val="ListParagraph"/>
        <w:numPr>
          <w:ilvl w:val="0"/>
          <w:numId w:val="16"/>
        </w:numPr>
        <w:spacing w:line="274" w:lineRule="exact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CE76F0">
        <w:rPr>
          <w:rFonts w:ascii="Arial Narrow" w:eastAsia="Arial Narrow" w:hAnsi="Arial Narrow"/>
          <w:bCs/>
          <w:sz w:val="24"/>
          <w:szCs w:val="24"/>
        </w:rPr>
        <w:t>Hilton R., Maher M., Selto F., (2002.): Cost Management, Mc Grew Hill Edition</w:t>
      </w:r>
    </w:p>
    <w:p w14:paraId="75B79F51" w14:textId="77777777" w:rsidR="005F18FC" w:rsidRPr="00CE76F0" w:rsidRDefault="005F18FC" w:rsidP="00230A41">
      <w:pPr>
        <w:pStyle w:val="ListParagraph"/>
        <w:spacing w:after="0" w:line="274" w:lineRule="exact"/>
        <w:ind w:right="-20"/>
        <w:jc w:val="both"/>
        <w:rPr>
          <w:rFonts w:ascii="Arial Narrow" w:eastAsia="Arial Narrow" w:hAnsi="Arial Narrow"/>
          <w:sz w:val="24"/>
          <w:szCs w:val="24"/>
        </w:rPr>
      </w:pPr>
    </w:p>
    <w:p w14:paraId="2F88EA5B" w14:textId="0EB0CD0A" w:rsidR="001B6F77" w:rsidRPr="00CE76F0" w:rsidRDefault="001B6F77" w:rsidP="00337A91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CE76F0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CE76F0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7F84DE14" w:rsidR="001B6F77" w:rsidRPr="00CE76F0" w:rsidRDefault="00CE76F0" w:rsidP="00337A91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CE76F0">
        <w:rPr>
          <w:rFonts w:ascii="Arial Narrow" w:eastAsia="Arial Narrow" w:hAnsi="Arial Narrow"/>
          <w:bCs/>
          <w:position w:val="-1"/>
        </w:rPr>
        <w:t>Nastava se izvodi na hrvatskom jeziku.</w:t>
      </w:r>
    </w:p>
    <w:p w14:paraId="0C396886" w14:textId="6EEED9FD" w:rsidR="001B6F77" w:rsidRPr="00CE76F0" w:rsidRDefault="001B6F77" w:rsidP="00337A91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CE76F0">
        <w:rPr>
          <w:rFonts w:ascii="Arial Narrow" w:eastAsia="Arial Narrow" w:hAnsi="Arial Narrow"/>
          <w:position w:val="-1"/>
        </w:rPr>
        <w:t xml:space="preserve">Nositelj </w:t>
      </w:r>
      <w:r w:rsidR="004A536C" w:rsidRPr="00CE76F0">
        <w:rPr>
          <w:rFonts w:ascii="Arial Narrow" w:eastAsia="Arial Narrow" w:hAnsi="Arial Narrow"/>
          <w:position w:val="-1"/>
        </w:rPr>
        <w:t>kolegij</w:t>
      </w:r>
      <w:r w:rsidRPr="00CE76F0">
        <w:rPr>
          <w:rFonts w:ascii="Arial Narrow" w:eastAsia="Arial Narrow" w:hAnsi="Arial Narrow"/>
          <w:position w:val="-1"/>
        </w:rPr>
        <w:t>a:</w:t>
      </w:r>
    </w:p>
    <w:p w14:paraId="5C2DB705" w14:textId="60D31B3F" w:rsidR="005F18FC" w:rsidRPr="00CE76F0" w:rsidRDefault="005F18FC" w:rsidP="00337A91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CE76F0">
        <w:rPr>
          <w:rFonts w:ascii="Arial Narrow" w:eastAsia="Arial Narrow" w:hAnsi="Arial Narrow"/>
        </w:rPr>
        <w:t>mr. sc. Lidija Firšt Godek, v. pred.</w:t>
      </w:r>
    </w:p>
    <w:p w14:paraId="68F5E423" w14:textId="77777777" w:rsidR="001B6F77" w:rsidRPr="00CE76F0" w:rsidRDefault="001B6F77" w:rsidP="00337A91">
      <w:pPr>
        <w:spacing w:after="0" w:line="276" w:lineRule="auto"/>
        <w:rPr>
          <w:rFonts w:ascii="Arial Narrow" w:hAnsi="Arial Narrow"/>
        </w:rPr>
      </w:pPr>
    </w:p>
    <w:p w14:paraId="6B67BE44" w14:textId="65CA63CA" w:rsidR="0063254E" w:rsidRPr="00CE76F0" w:rsidRDefault="001B6F77" w:rsidP="00AD6BB9">
      <w:pPr>
        <w:spacing w:after="0"/>
        <w:rPr>
          <w:rFonts w:ascii="Arial Narrow" w:hAnsi="Arial Narrow"/>
        </w:rPr>
      </w:pPr>
      <w:r w:rsidRPr="00CE76F0">
        <w:rPr>
          <w:rFonts w:ascii="Arial Narrow" w:hAnsi="Arial Narrow"/>
        </w:rPr>
        <w:t xml:space="preserve">U Križevcima, </w:t>
      </w:r>
      <w:r w:rsidR="002F1FFB" w:rsidRPr="00CE76F0">
        <w:rPr>
          <w:rFonts w:ascii="Arial Narrow" w:hAnsi="Arial Narrow"/>
        </w:rPr>
        <w:t>rujan</w:t>
      </w:r>
      <w:r w:rsidRPr="00CE76F0">
        <w:rPr>
          <w:rFonts w:ascii="Arial Narrow" w:hAnsi="Arial Narrow"/>
        </w:rPr>
        <w:t xml:space="preserve"> 20</w:t>
      </w:r>
      <w:r w:rsidR="00530550" w:rsidRPr="00CE76F0">
        <w:rPr>
          <w:rFonts w:ascii="Arial Narrow" w:hAnsi="Arial Narrow"/>
        </w:rPr>
        <w:t>23</w:t>
      </w:r>
      <w:r w:rsidRPr="00CE76F0">
        <w:rPr>
          <w:rFonts w:ascii="Arial Narrow" w:hAnsi="Arial Narrow"/>
        </w:rPr>
        <w:t>.</w:t>
      </w:r>
    </w:p>
    <w:sectPr w:rsidR="0063254E" w:rsidRPr="00CE76F0" w:rsidSect="001E5AFF">
      <w:pgSz w:w="12240" w:h="15840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4A49"/>
    <w:multiLevelType w:val="hybridMultilevel"/>
    <w:tmpl w:val="31642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E72C6"/>
    <w:multiLevelType w:val="hybridMultilevel"/>
    <w:tmpl w:val="9514C7B0"/>
    <w:lvl w:ilvl="0" w:tplc="7A72C8C0">
      <w:start w:val="1"/>
      <w:numFmt w:val="decimal"/>
      <w:lvlText w:val="%1."/>
      <w:lvlJc w:val="left"/>
      <w:pPr>
        <w:ind w:left="720" w:hanging="360"/>
      </w:pPr>
    </w:lvl>
    <w:lvl w:ilvl="1" w:tplc="08223CAE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D6ABB"/>
    <w:multiLevelType w:val="hybridMultilevel"/>
    <w:tmpl w:val="C7D6F4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34525203">
    <w:abstractNumId w:val="4"/>
  </w:num>
  <w:num w:numId="2" w16cid:durableId="265890867">
    <w:abstractNumId w:val="12"/>
  </w:num>
  <w:num w:numId="3" w16cid:durableId="990712389">
    <w:abstractNumId w:val="10"/>
  </w:num>
  <w:num w:numId="4" w16cid:durableId="307050832">
    <w:abstractNumId w:val="15"/>
  </w:num>
  <w:num w:numId="5" w16cid:durableId="49229219">
    <w:abstractNumId w:val="14"/>
  </w:num>
  <w:num w:numId="6" w16cid:durableId="223836379">
    <w:abstractNumId w:val="5"/>
  </w:num>
  <w:num w:numId="7" w16cid:durableId="1959950832">
    <w:abstractNumId w:val="2"/>
  </w:num>
  <w:num w:numId="8" w16cid:durableId="1512178661">
    <w:abstractNumId w:val="3"/>
  </w:num>
  <w:num w:numId="9" w16cid:durableId="1877812568">
    <w:abstractNumId w:val="11"/>
  </w:num>
  <w:num w:numId="10" w16cid:durableId="575356651">
    <w:abstractNumId w:val="9"/>
  </w:num>
  <w:num w:numId="11" w16cid:durableId="1102535884">
    <w:abstractNumId w:val="8"/>
  </w:num>
  <w:num w:numId="12" w16cid:durableId="1914076830">
    <w:abstractNumId w:val="0"/>
  </w:num>
  <w:num w:numId="13" w16cid:durableId="1407844562">
    <w:abstractNumId w:val="13"/>
  </w:num>
  <w:num w:numId="14" w16cid:durableId="224028828">
    <w:abstractNumId w:val="7"/>
  </w:num>
  <w:num w:numId="15" w16cid:durableId="197671473">
    <w:abstractNumId w:val="1"/>
  </w:num>
  <w:num w:numId="16" w16cid:durableId="1722092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B"/>
    <w:rsid w:val="000143D4"/>
    <w:rsid w:val="00024EB6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49F3"/>
    <w:rsid w:val="00185CC5"/>
    <w:rsid w:val="00185DC4"/>
    <w:rsid w:val="00192BC8"/>
    <w:rsid w:val="001B6F77"/>
    <w:rsid w:val="001B7CF0"/>
    <w:rsid w:val="001C46D5"/>
    <w:rsid w:val="001E5AFF"/>
    <w:rsid w:val="001F3481"/>
    <w:rsid w:val="00227EC6"/>
    <w:rsid w:val="00230A41"/>
    <w:rsid w:val="00282A73"/>
    <w:rsid w:val="0028521A"/>
    <w:rsid w:val="002928BB"/>
    <w:rsid w:val="002A6B46"/>
    <w:rsid w:val="002B0493"/>
    <w:rsid w:val="002C73A3"/>
    <w:rsid w:val="002F1FFB"/>
    <w:rsid w:val="003228CE"/>
    <w:rsid w:val="00333C81"/>
    <w:rsid w:val="00337A91"/>
    <w:rsid w:val="00360882"/>
    <w:rsid w:val="00374491"/>
    <w:rsid w:val="00391639"/>
    <w:rsid w:val="003E168A"/>
    <w:rsid w:val="00401F3E"/>
    <w:rsid w:val="00426C1E"/>
    <w:rsid w:val="00440CBC"/>
    <w:rsid w:val="00443DC8"/>
    <w:rsid w:val="00477E40"/>
    <w:rsid w:val="00483B55"/>
    <w:rsid w:val="0049143D"/>
    <w:rsid w:val="004A536C"/>
    <w:rsid w:val="004D3312"/>
    <w:rsid w:val="004F094D"/>
    <w:rsid w:val="004F16C5"/>
    <w:rsid w:val="00513691"/>
    <w:rsid w:val="00530550"/>
    <w:rsid w:val="00534D50"/>
    <w:rsid w:val="00535E7D"/>
    <w:rsid w:val="005715E5"/>
    <w:rsid w:val="00574B2B"/>
    <w:rsid w:val="00575D5B"/>
    <w:rsid w:val="00577366"/>
    <w:rsid w:val="00580790"/>
    <w:rsid w:val="005B18AC"/>
    <w:rsid w:val="005B2962"/>
    <w:rsid w:val="005C1486"/>
    <w:rsid w:val="005D0DA4"/>
    <w:rsid w:val="005E6818"/>
    <w:rsid w:val="005F18FC"/>
    <w:rsid w:val="006001E9"/>
    <w:rsid w:val="006062C7"/>
    <w:rsid w:val="0063254E"/>
    <w:rsid w:val="006467B6"/>
    <w:rsid w:val="00652345"/>
    <w:rsid w:val="006931D0"/>
    <w:rsid w:val="006A71C1"/>
    <w:rsid w:val="006D1DAF"/>
    <w:rsid w:val="0072353F"/>
    <w:rsid w:val="0073092F"/>
    <w:rsid w:val="00755E62"/>
    <w:rsid w:val="007A7FA4"/>
    <w:rsid w:val="007B65D6"/>
    <w:rsid w:val="007C5203"/>
    <w:rsid w:val="008920B3"/>
    <w:rsid w:val="008961F0"/>
    <w:rsid w:val="008A2813"/>
    <w:rsid w:val="008A63BE"/>
    <w:rsid w:val="008C306F"/>
    <w:rsid w:val="008F0DDB"/>
    <w:rsid w:val="00920591"/>
    <w:rsid w:val="0093110D"/>
    <w:rsid w:val="00932366"/>
    <w:rsid w:val="00996C4F"/>
    <w:rsid w:val="009A7B17"/>
    <w:rsid w:val="009F7328"/>
    <w:rsid w:val="00A22CF6"/>
    <w:rsid w:val="00A52173"/>
    <w:rsid w:val="00AA780E"/>
    <w:rsid w:val="00AD6BB9"/>
    <w:rsid w:val="00AF23E6"/>
    <w:rsid w:val="00B6173A"/>
    <w:rsid w:val="00B63140"/>
    <w:rsid w:val="00B6583A"/>
    <w:rsid w:val="00BD332F"/>
    <w:rsid w:val="00BE5FAD"/>
    <w:rsid w:val="00C227E8"/>
    <w:rsid w:val="00C334EC"/>
    <w:rsid w:val="00C65664"/>
    <w:rsid w:val="00C722FF"/>
    <w:rsid w:val="00C73F62"/>
    <w:rsid w:val="00C804E6"/>
    <w:rsid w:val="00C86021"/>
    <w:rsid w:val="00CE76F0"/>
    <w:rsid w:val="00CF4A36"/>
    <w:rsid w:val="00D30834"/>
    <w:rsid w:val="00D7498B"/>
    <w:rsid w:val="00D77152"/>
    <w:rsid w:val="00D818FC"/>
    <w:rsid w:val="00DB136C"/>
    <w:rsid w:val="00DB76E7"/>
    <w:rsid w:val="00DC091C"/>
    <w:rsid w:val="00DD2BE7"/>
    <w:rsid w:val="00E0122B"/>
    <w:rsid w:val="00E072DC"/>
    <w:rsid w:val="00E37B6E"/>
    <w:rsid w:val="00E713BB"/>
    <w:rsid w:val="00E82C46"/>
    <w:rsid w:val="00E82CAC"/>
    <w:rsid w:val="00EA0B95"/>
    <w:rsid w:val="00EA2B7C"/>
    <w:rsid w:val="00EA43B2"/>
    <w:rsid w:val="00EB414D"/>
    <w:rsid w:val="00F21861"/>
    <w:rsid w:val="00F317C4"/>
    <w:rsid w:val="00F34C9A"/>
    <w:rsid w:val="00F453F8"/>
    <w:rsid w:val="00F87027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uiPriority w:val="99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ZA</cp:lastModifiedBy>
  <cp:revision>5</cp:revision>
  <cp:lastPrinted>2023-06-16T08:42:00Z</cp:lastPrinted>
  <dcterms:created xsi:type="dcterms:W3CDTF">2023-09-29T15:37:00Z</dcterms:created>
  <dcterms:modified xsi:type="dcterms:W3CDTF">2023-10-16T06:05:00Z</dcterms:modified>
</cp:coreProperties>
</file>