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5092"/>
        <w:gridCol w:w="2409"/>
      </w:tblGrid>
      <w:tr w:rsidR="007B4C8C" w:rsidRPr="00361F49" w14:paraId="0DEED93C" w14:textId="77777777" w:rsidTr="002C5BC9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4D639E53" w14:textId="77777777" w:rsidR="007B4C8C" w:rsidRPr="00361F49" w:rsidRDefault="007B4C8C" w:rsidP="002C5BC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092" w:type="dxa"/>
            <w:vMerge w:val="restart"/>
            <w:shd w:val="clear" w:color="auto" w:fill="auto"/>
          </w:tcPr>
          <w:p w14:paraId="01BDAAAD" w14:textId="77777777" w:rsidR="007B4C8C" w:rsidRPr="002C5BC9" w:rsidRDefault="007B4C8C" w:rsidP="002C5BC9">
            <w:pPr>
              <w:spacing w:before="120"/>
              <w:jc w:val="center"/>
              <w:rPr>
                <w:rFonts w:ascii="Arial Narrow" w:eastAsia="Calibri" w:hAnsi="Arial Narrow"/>
                <w:b/>
                <w:lang w:eastAsia="en-US"/>
              </w:rPr>
            </w:pPr>
            <w:r w:rsidRPr="002C5BC9">
              <w:rPr>
                <w:rFonts w:ascii="Arial Narrow" w:eastAsia="Calibri" w:hAnsi="Arial Narrow"/>
                <w:b/>
                <w:lang w:eastAsia="en-US"/>
              </w:rPr>
              <w:t>VELEUČILIŠTE U KRIŽEVCIMA</w:t>
            </w:r>
          </w:p>
          <w:p w14:paraId="64495E20" w14:textId="77777777" w:rsidR="007B4C8C" w:rsidRPr="002C5BC9" w:rsidRDefault="007B4C8C" w:rsidP="002C5BC9">
            <w:pPr>
              <w:jc w:val="center"/>
              <w:rPr>
                <w:rFonts w:ascii="Arial Narrow" w:eastAsia="Calibri" w:hAnsi="Arial Narrow"/>
                <w:b/>
                <w:lang w:eastAsia="en-US"/>
              </w:rPr>
            </w:pPr>
          </w:p>
          <w:p w14:paraId="6DACE311" w14:textId="77777777" w:rsidR="007B4C8C" w:rsidRPr="002C5BC9" w:rsidRDefault="007B4C8C" w:rsidP="002C5BC9">
            <w:pPr>
              <w:jc w:val="center"/>
              <w:rPr>
                <w:rFonts w:ascii="Arial Narrow" w:eastAsia="Calibri" w:hAnsi="Arial Narrow"/>
                <w:b/>
                <w:lang w:eastAsia="en-US"/>
              </w:rPr>
            </w:pPr>
            <w:r w:rsidRPr="002C5BC9">
              <w:rPr>
                <w:rFonts w:ascii="Arial Narrow" w:eastAsia="Calibri" w:hAnsi="Arial Narrow"/>
                <w:b/>
                <w:lang w:eastAsia="en-US"/>
              </w:rPr>
              <w:t>Obrazac izvedbenog plana nastave</w:t>
            </w:r>
          </w:p>
        </w:tc>
        <w:tc>
          <w:tcPr>
            <w:tcW w:w="2409" w:type="dxa"/>
            <w:shd w:val="clear" w:color="auto" w:fill="auto"/>
          </w:tcPr>
          <w:p w14:paraId="1C8FF42C" w14:textId="77777777" w:rsidR="007B4C8C" w:rsidRPr="002C5BC9" w:rsidRDefault="007B4C8C" w:rsidP="002C5BC9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C5BC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Izdanje:</w:t>
            </w:r>
          </w:p>
          <w:p w14:paraId="5996EC29" w14:textId="77777777" w:rsidR="007B4C8C" w:rsidRPr="002C5BC9" w:rsidRDefault="007B4C8C" w:rsidP="002C5BC9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C5BC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travanj 2017.</w:t>
            </w:r>
          </w:p>
        </w:tc>
      </w:tr>
      <w:tr w:rsidR="007B4C8C" w:rsidRPr="00361F49" w14:paraId="56DD43F9" w14:textId="77777777" w:rsidTr="002C5BC9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1F107B56" w14:textId="77777777" w:rsidR="007B4C8C" w:rsidRPr="00361F49" w:rsidRDefault="007B4C8C" w:rsidP="002C5BC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092" w:type="dxa"/>
            <w:vMerge/>
            <w:shd w:val="clear" w:color="auto" w:fill="auto"/>
          </w:tcPr>
          <w:p w14:paraId="56584FFB" w14:textId="77777777" w:rsidR="007B4C8C" w:rsidRPr="002C5BC9" w:rsidRDefault="007B4C8C" w:rsidP="002C5BC9">
            <w:pPr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150143CD" w14:textId="77777777" w:rsidR="007B4C8C" w:rsidRPr="002C5BC9" w:rsidRDefault="007B4C8C" w:rsidP="002C5BC9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C5BC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Oznaka:</w:t>
            </w:r>
          </w:p>
          <w:p w14:paraId="6C92CD5C" w14:textId="77777777" w:rsidR="007B4C8C" w:rsidRPr="002C5BC9" w:rsidRDefault="007B4C8C" w:rsidP="002C5BC9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C5BC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Prilog 5/SOUK/A 4.3.1.</w:t>
            </w:r>
          </w:p>
        </w:tc>
      </w:tr>
    </w:tbl>
    <w:p w14:paraId="0185838C" w14:textId="77777777" w:rsidR="007B4C8C" w:rsidRPr="00361F49" w:rsidRDefault="007B4C8C" w:rsidP="007B4C8C">
      <w:pPr>
        <w:spacing w:line="276" w:lineRule="auto"/>
        <w:jc w:val="center"/>
        <w:outlineLvl w:val="0"/>
        <w:rPr>
          <w:b/>
          <w:bCs/>
          <w:kern w:val="36"/>
          <w:sz w:val="22"/>
          <w:szCs w:val="22"/>
          <w:lang w:val="pl-PL"/>
        </w:rPr>
      </w:pPr>
    </w:p>
    <w:p w14:paraId="7A144E66" w14:textId="77777777" w:rsidR="007B4C8C" w:rsidRPr="002C5BC9" w:rsidRDefault="007B4C8C" w:rsidP="007B4C8C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2C5BC9">
        <w:rPr>
          <w:rFonts w:ascii="Arial Narrow" w:hAnsi="Arial Narrow"/>
          <w:b/>
          <w:bCs/>
          <w:kern w:val="36"/>
          <w:lang w:val="pl-PL"/>
        </w:rPr>
        <w:t>Akademska</w:t>
      </w:r>
      <w:r w:rsidRPr="002C5BC9">
        <w:rPr>
          <w:rFonts w:ascii="Arial Narrow" w:hAnsi="Arial Narrow"/>
          <w:b/>
          <w:bCs/>
          <w:kern w:val="36"/>
        </w:rPr>
        <w:t xml:space="preserve"> </w:t>
      </w:r>
      <w:r w:rsidRPr="002C5BC9">
        <w:rPr>
          <w:rFonts w:ascii="Arial Narrow" w:hAnsi="Arial Narrow"/>
          <w:b/>
          <w:bCs/>
          <w:kern w:val="36"/>
          <w:lang w:val="pl-PL"/>
        </w:rPr>
        <w:t>godina: 2023./2024</w:t>
      </w:r>
    </w:p>
    <w:p w14:paraId="78109644" w14:textId="77777777" w:rsidR="007B4C8C" w:rsidRPr="002C5BC9" w:rsidRDefault="007B4C8C" w:rsidP="007B4C8C">
      <w:pPr>
        <w:spacing w:line="276" w:lineRule="auto"/>
        <w:outlineLvl w:val="0"/>
        <w:rPr>
          <w:rFonts w:ascii="Arial Narrow" w:hAnsi="Arial Narrow"/>
          <w:b/>
          <w:bCs/>
          <w:kern w:val="36"/>
          <w:lang w:val="pl-PL"/>
        </w:rPr>
      </w:pPr>
    </w:p>
    <w:tbl>
      <w:tblPr>
        <w:tblW w:w="894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2983"/>
        <w:gridCol w:w="2983"/>
      </w:tblGrid>
      <w:tr w:rsidR="007B4C8C" w:rsidRPr="002C5BC9" w14:paraId="3F314C7B" w14:textId="77777777" w:rsidTr="002C5BC9">
        <w:trPr>
          <w:trHeight w:val="326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93C8" w14:textId="77777777" w:rsidR="007B4C8C" w:rsidRPr="002C5BC9" w:rsidRDefault="007B4C8C" w:rsidP="002C5BC9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2C5BC9">
              <w:rPr>
                <w:rFonts w:ascii="Arial Narrow" w:hAnsi="Arial Narrow"/>
                <w:b/>
                <w:bCs/>
              </w:rPr>
              <w:t>Studij: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7705" w14:textId="77777777" w:rsidR="007B4C8C" w:rsidRDefault="007B4C8C" w:rsidP="002C5BC9">
            <w:pPr>
              <w:spacing w:line="276" w:lineRule="auto"/>
              <w:jc w:val="both"/>
              <w:rPr>
                <w:rFonts w:ascii="Arial Narrow" w:hAnsi="Arial Narrow"/>
                <w:b/>
                <w:bCs/>
                <w:i/>
                <w:iCs/>
                <w:lang w:val="en-GB"/>
              </w:rPr>
            </w:pPr>
            <w:proofErr w:type="spellStart"/>
            <w:r w:rsidRPr="002C5BC9">
              <w:rPr>
                <w:rFonts w:ascii="Arial Narrow" w:hAnsi="Arial Narrow"/>
                <w:b/>
                <w:bCs/>
                <w:caps/>
                <w:lang w:val="en-GB"/>
              </w:rPr>
              <w:t>S</w:t>
            </w:r>
            <w:r w:rsidRPr="002C5BC9">
              <w:rPr>
                <w:rFonts w:ascii="Arial Narrow" w:hAnsi="Arial Narrow"/>
                <w:b/>
                <w:bCs/>
                <w:lang w:val="en-GB"/>
              </w:rPr>
              <w:t>tručni</w:t>
            </w:r>
            <w:proofErr w:type="spellEnd"/>
            <w:r w:rsidRPr="002C5BC9">
              <w:rPr>
                <w:rFonts w:ascii="Arial Narrow" w:hAnsi="Arial Narrow"/>
                <w:b/>
                <w:bCs/>
                <w:lang w:val="en-GB"/>
              </w:rPr>
              <w:t xml:space="preserve"> </w:t>
            </w:r>
            <w:proofErr w:type="spellStart"/>
            <w:r w:rsidRPr="002C5BC9">
              <w:rPr>
                <w:rFonts w:ascii="Arial Narrow" w:hAnsi="Arial Narrow"/>
                <w:b/>
                <w:bCs/>
                <w:lang w:val="en-GB"/>
              </w:rPr>
              <w:t>prijediplomski</w:t>
            </w:r>
            <w:proofErr w:type="spellEnd"/>
            <w:r w:rsidRPr="002C5BC9">
              <w:rPr>
                <w:rFonts w:ascii="Arial Narrow" w:hAnsi="Arial Narrow"/>
                <w:b/>
                <w:bCs/>
                <w:lang w:val="en-GB"/>
              </w:rPr>
              <w:t xml:space="preserve"> </w:t>
            </w:r>
            <w:proofErr w:type="spellStart"/>
            <w:r w:rsidRPr="002C5BC9">
              <w:rPr>
                <w:rFonts w:ascii="Arial Narrow" w:hAnsi="Arial Narrow"/>
                <w:b/>
                <w:bCs/>
                <w:lang w:val="en-GB"/>
              </w:rPr>
              <w:t>studij</w:t>
            </w:r>
            <w:proofErr w:type="spellEnd"/>
            <w:r w:rsidRPr="002C5BC9">
              <w:rPr>
                <w:rFonts w:ascii="Arial Narrow" w:hAnsi="Arial Narrow"/>
                <w:b/>
                <w:bCs/>
                <w:lang w:val="en-GB"/>
              </w:rPr>
              <w:t xml:space="preserve"> </w:t>
            </w:r>
            <w:proofErr w:type="spellStart"/>
            <w:r w:rsidRPr="002C5BC9">
              <w:rPr>
                <w:rFonts w:ascii="Arial Narrow" w:hAnsi="Arial Narrow"/>
                <w:b/>
                <w:bCs/>
                <w:i/>
                <w:iCs/>
                <w:caps/>
                <w:lang w:val="en-GB"/>
              </w:rPr>
              <w:t>P</w:t>
            </w:r>
            <w:r w:rsidRPr="002C5BC9">
              <w:rPr>
                <w:rFonts w:ascii="Arial Narrow" w:hAnsi="Arial Narrow"/>
                <w:b/>
                <w:bCs/>
                <w:i/>
                <w:iCs/>
                <w:lang w:val="en-GB"/>
              </w:rPr>
              <w:t>oljoprivreda</w:t>
            </w:r>
            <w:proofErr w:type="spellEnd"/>
          </w:p>
          <w:p w14:paraId="4D6F3AD8" w14:textId="38977C2F" w:rsidR="002C5BC9" w:rsidRPr="002C5BC9" w:rsidRDefault="002C5BC9" w:rsidP="002C5BC9">
            <w:pPr>
              <w:spacing w:line="276" w:lineRule="auto"/>
              <w:jc w:val="both"/>
              <w:rPr>
                <w:rFonts w:ascii="Arial Narrow" w:hAnsi="Arial Narrow"/>
                <w:b/>
                <w:bCs/>
                <w:lang w:val="en-GB"/>
              </w:rPr>
            </w:pPr>
            <w:proofErr w:type="spellStart"/>
            <w:r>
              <w:rPr>
                <w:rFonts w:ascii="Arial Narrow" w:hAnsi="Arial Narrow"/>
                <w:b/>
                <w:bCs/>
                <w:iCs/>
                <w:lang w:val="en-GB"/>
              </w:rPr>
              <w:t>Smjer</w:t>
            </w:r>
            <w:proofErr w:type="spellEnd"/>
            <w:r>
              <w:rPr>
                <w:rFonts w:ascii="Arial Narrow" w:hAnsi="Arial Narrow"/>
                <w:b/>
                <w:bCs/>
                <w:iCs/>
                <w:lang w:val="en-GB"/>
              </w:rPr>
              <w:t xml:space="preserve">: </w:t>
            </w:r>
            <w:proofErr w:type="spellStart"/>
            <w:r>
              <w:rPr>
                <w:rFonts w:ascii="Arial Narrow" w:hAnsi="Arial Narrow"/>
                <w:b/>
                <w:bCs/>
                <w:iCs/>
                <w:lang w:val="en-GB"/>
              </w:rPr>
              <w:t>Bilinogojstvo</w:t>
            </w:r>
            <w:proofErr w:type="spellEnd"/>
            <w:r>
              <w:rPr>
                <w:rFonts w:ascii="Arial Narrow" w:hAnsi="Arial Narrow"/>
                <w:b/>
                <w:bCs/>
                <w:iCs/>
                <w:lang w:val="en-GB"/>
              </w:rPr>
              <w:t xml:space="preserve">; </w:t>
            </w:r>
            <w:proofErr w:type="spellStart"/>
            <w:r>
              <w:rPr>
                <w:rFonts w:ascii="Arial Narrow" w:hAnsi="Arial Narrow"/>
                <w:b/>
                <w:bCs/>
                <w:iCs/>
                <w:lang w:val="en-GB"/>
              </w:rPr>
              <w:t>Zootehnika</w:t>
            </w:r>
            <w:proofErr w:type="spellEnd"/>
            <w:r>
              <w:rPr>
                <w:rFonts w:ascii="Arial Narrow" w:hAnsi="Arial Narrow"/>
                <w:b/>
                <w:bCs/>
                <w:iCs/>
                <w:lang w:val="en-GB"/>
              </w:rPr>
              <w:t>; Menadžment u poljoprivredi</w:t>
            </w:r>
          </w:p>
        </w:tc>
      </w:tr>
      <w:tr w:rsidR="007B4C8C" w:rsidRPr="002C5BC9" w14:paraId="66F37D05" w14:textId="77777777" w:rsidTr="002C5BC9">
        <w:trPr>
          <w:trHeight w:val="326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E69E" w14:textId="77777777" w:rsidR="007B4C8C" w:rsidRPr="002C5BC9" w:rsidRDefault="007B4C8C" w:rsidP="002C5BC9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2C5BC9">
              <w:rPr>
                <w:rFonts w:ascii="Arial Narrow" w:hAnsi="Arial Narrow"/>
                <w:b/>
                <w:bCs/>
              </w:rPr>
              <w:t>Kolegij: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36BB" w14:textId="77777777" w:rsidR="007B4C8C" w:rsidRPr="002C5BC9" w:rsidRDefault="007B4C8C" w:rsidP="002C5BC9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2C5BC9">
              <w:rPr>
                <w:rFonts w:ascii="Arial Narrow" w:hAnsi="Arial Narrow"/>
                <w:b/>
                <w:bCs/>
                <w:caps/>
              </w:rPr>
              <w:t>PČELARSTVO I MEDONOSNO BILJE</w:t>
            </w:r>
          </w:p>
        </w:tc>
      </w:tr>
      <w:tr w:rsidR="007B4C8C" w:rsidRPr="002C5BC9" w14:paraId="6BBA303E" w14:textId="77777777" w:rsidTr="002C5BC9">
        <w:trPr>
          <w:trHeight w:val="306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27E6" w14:textId="77777777" w:rsidR="007B4C8C" w:rsidRPr="002C5BC9" w:rsidRDefault="007B4C8C" w:rsidP="002C5BC9">
            <w:pPr>
              <w:spacing w:line="276" w:lineRule="auto"/>
              <w:rPr>
                <w:rFonts w:ascii="Arial Narrow" w:hAnsi="Arial Narrow"/>
                <w:bCs/>
              </w:rPr>
            </w:pPr>
            <w:r w:rsidRPr="002C5BC9">
              <w:rPr>
                <w:rFonts w:ascii="Arial Narrow" w:hAnsi="Arial Narrow"/>
                <w:b/>
                <w:bCs/>
              </w:rPr>
              <w:t xml:space="preserve">Šifra: </w:t>
            </w:r>
            <w:r w:rsidRPr="002C5BC9">
              <w:rPr>
                <w:rFonts w:ascii="Arial Narrow" w:hAnsi="Arial Narrow"/>
                <w:bCs/>
                <w:color w:val="000000"/>
                <w:shd w:val="clear" w:color="auto" w:fill="FFFFFF"/>
              </w:rPr>
              <w:t>38153</w:t>
            </w:r>
          </w:p>
          <w:p w14:paraId="54D7586D" w14:textId="77777777" w:rsidR="007B4C8C" w:rsidRPr="002C5BC9" w:rsidRDefault="007B4C8C" w:rsidP="002C5BC9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2C5BC9">
              <w:rPr>
                <w:rFonts w:ascii="Arial Narrow" w:hAnsi="Arial Narrow"/>
                <w:b/>
                <w:bCs/>
              </w:rPr>
              <w:t xml:space="preserve">Status: </w:t>
            </w:r>
            <w:r w:rsidRPr="002C5BC9">
              <w:rPr>
                <w:rFonts w:ascii="Arial Narrow" w:hAnsi="Arial Narrow"/>
                <w:bCs/>
              </w:rPr>
              <w:t>izborni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3E70" w14:textId="77777777" w:rsidR="007B4C8C" w:rsidRPr="002C5BC9" w:rsidRDefault="007B4C8C" w:rsidP="002C5BC9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2C5BC9">
              <w:rPr>
                <w:rFonts w:ascii="Arial Narrow" w:hAnsi="Arial Narrow"/>
                <w:b/>
                <w:bCs/>
              </w:rPr>
              <w:t>Semestar: IV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3DA9" w14:textId="77777777" w:rsidR="007B4C8C" w:rsidRPr="002C5BC9" w:rsidRDefault="007B4C8C" w:rsidP="002C5BC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2C5BC9">
              <w:rPr>
                <w:rFonts w:ascii="Arial Narrow" w:hAnsi="Arial Narrow"/>
                <w:b/>
                <w:bCs/>
              </w:rPr>
              <w:t>ECTS bodovi: 4</w:t>
            </w:r>
          </w:p>
        </w:tc>
      </w:tr>
      <w:tr w:rsidR="007B4C8C" w:rsidRPr="002C5BC9" w14:paraId="5F83D3D7" w14:textId="77777777" w:rsidTr="002C5BC9">
        <w:trPr>
          <w:trHeight w:val="306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AF09" w14:textId="77777777" w:rsidR="007B4C8C" w:rsidRPr="002C5BC9" w:rsidRDefault="007B4C8C" w:rsidP="002C5BC9">
            <w:pPr>
              <w:spacing w:line="276" w:lineRule="auto"/>
              <w:rPr>
                <w:rFonts w:ascii="Arial Narrow" w:hAnsi="Arial Narrow"/>
                <w:b/>
              </w:rPr>
            </w:pPr>
            <w:r w:rsidRPr="002C5BC9">
              <w:rPr>
                <w:rFonts w:ascii="Arial Narrow" w:hAnsi="Arial Narrow"/>
                <w:b/>
              </w:rPr>
              <w:t>Nositelj: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D77F" w14:textId="77777777" w:rsidR="007B4C8C" w:rsidRPr="002C5BC9" w:rsidRDefault="007B4C8C" w:rsidP="002C5BC9">
            <w:pPr>
              <w:spacing w:line="276" w:lineRule="auto"/>
              <w:rPr>
                <w:rFonts w:ascii="Arial Narrow" w:hAnsi="Arial Narrow"/>
                <w:b/>
              </w:rPr>
            </w:pPr>
            <w:r w:rsidRPr="002C5BC9">
              <w:rPr>
                <w:rFonts w:ascii="Arial Narrow" w:hAnsi="Arial Narrow"/>
                <w:b/>
              </w:rPr>
              <w:t xml:space="preserve">dr. sc. Tatjana Tušek, prof. </w:t>
            </w:r>
            <w:proofErr w:type="spellStart"/>
            <w:r w:rsidRPr="002C5BC9">
              <w:rPr>
                <w:rFonts w:ascii="Arial Narrow" w:hAnsi="Arial Narrow"/>
                <w:b/>
              </w:rPr>
              <w:t>struč</w:t>
            </w:r>
            <w:proofErr w:type="spellEnd"/>
            <w:r w:rsidRPr="002C5BC9">
              <w:rPr>
                <w:rFonts w:ascii="Arial Narrow" w:hAnsi="Arial Narrow"/>
                <w:b/>
              </w:rPr>
              <w:t xml:space="preserve">. </w:t>
            </w:r>
            <w:proofErr w:type="spellStart"/>
            <w:r w:rsidRPr="002C5BC9">
              <w:rPr>
                <w:rFonts w:ascii="Arial Narrow" w:hAnsi="Arial Narrow"/>
                <w:b/>
              </w:rPr>
              <w:t>stud</w:t>
            </w:r>
            <w:proofErr w:type="spellEnd"/>
            <w:r w:rsidRPr="002C5BC9">
              <w:rPr>
                <w:rFonts w:ascii="Arial Narrow" w:hAnsi="Arial Narrow"/>
                <w:b/>
              </w:rPr>
              <w:t>.</w:t>
            </w:r>
          </w:p>
        </w:tc>
      </w:tr>
      <w:tr w:rsidR="007B4C8C" w:rsidRPr="002C5BC9" w14:paraId="78CA7D29" w14:textId="77777777" w:rsidTr="002C5BC9">
        <w:trPr>
          <w:trHeight w:val="306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BB7E" w14:textId="77777777" w:rsidR="007B4C8C" w:rsidRPr="002C5BC9" w:rsidRDefault="007B4C8C" w:rsidP="002C5BC9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2C5BC9">
              <w:rPr>
                <w:rFonts w:ascii="Arial Narrow" w:hAnsi="Arial Narrow"/>
                <w:b/>
                <w:bCs/>
              </w:rPr>
              <w:t>Suradnici: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A930" w14:textId="77777777" w:rsidR="007B4C8C" w:rsidRPr="002C5BC9" w:rsidRDefault="007B4C8C" w:rsidP="002C5BC9">
            <w:pPr>
              <w:spacing w:line="276" w:lineRule="auto"/>
              <w:rPr>
                <w:rFonts w:ascii="Arial Narrow" w:hAnsi="Arial Narrow"/>
              </w:rPr>
            </w:pPr>
            <w:r w:rsidRPr="002C5BC9">
              <w:rPr>
                <w:rFonts w:ascii="Arial Narrow" w:hAnsi="Arial Narrow"/>
              </w:rPr>
              <w:t xml:space="preserve">dr. sc. Siniša Srečec, prof. </w:t>
            </w:r>
            <w:proofErr w:type="spellStart"/>
            <w:r w:rsidRPr="002C5BC9">
              <w:rPr>
                <w:rFonts w:ascii="Arial Narrow" w:hAnsi="Arial Narrow"/>
              </w:rPr>
              <w:t>struč</w:t>
            </w:r>
            <w:proofErr w:type="spellEnd"/>
            <w:r w:rsidRPr="002C5BC9">
              <w:rPr>
                <w:rFonts w:ascii="Arial Narrow" w:hAnsi="Arial Narrow"/>
              </w:rPr>
              <w:t xml:space="preserve">. </w:t>
            </w:r>
            <w:proofErr w:type="spellStart"/>
            <w:r w:rsidRPr="002C5BC9">
              <w:rPr>
                <w:rFonts w:ascii="Arial Narrow" w:hAnsi="Arial Narrow"/>
              </w:rPr>
              <w:t>stud</w:t>
            </w:r>
            <w:proofErr w:type="spellEnd"/>
            <w:r w:rsidRPr="002C5BC9">
              <w:rPr>
                <w:rFonts w:ascii="Arial Narrow" w:hAnsi="Arial Narrow"/>
              </w:rPr>
              <w:t>.</w:t>
            </w:r>
          </w:p>
        </w:tc>
      </w:tr>
      <w:tr w:rsidR="007B4C8C" w:rsidRPr="002C5BC9" w14:paraId="6FA9879A" w14:textId="77777777" w:rsidTr="002C5BC9">
        <w:trPr>
          <w:trHeight w:val="306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8F39" w14:textId="77777777" w:rsidR="007B4C8C" w:rsidRPr="002C5BC9" w:rsidRDefault="007B4C8C" w:rsidP="002C5BC9">
            <w:pPr>
              <w:spacing w:line="276" w:lineRule="auto"/>
              <w:rPr>
                <w:rFonts w:ascii="Arial Narrow" w:hAnsi="Arial Narrow"/>
                <w:b/>
                <w:bCs/>
              </w:rPr>
            </w:pPr>
            <w:r w:rsidRPr="002C5BC9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44F6" w14:textId="77777777" w:rsidR="007B4C8C" w:rsidRPr="002C5BC9" w:rsidRDefault="007B4C8C" w:rsidP="002C5BC9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  <w:r w:rsidRPr="002C5BC9">
              <w:rPr>
                <w:rFonts w:ascii="Arial Narrow" w:hAnsi="Arial Narrow"/>
                <w:b/>
              </w:rPr>
              <w:t>Sati nastave</w:t>
            </w:r>
          </w:p>
        </w:tc>
      </w:tr>
      <w:tr w:rsidR="007B4C8C" w:rsidRPr="002C5BC9" w14:paraId="1AEA585B" w14:textId="77777777" w:rsidTr="002C5BC9">
        <w:trPr>
          <w:trHeight w:val="306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10E9" w14:textId="77777777" w:rsidR="007B4C8C" w:rsidRPr="002C5BC9" w:rsidRDefault="007B4C8C" w:rsidP="002C5BC9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2C5BC9">
              <w:rPr>
                <w:rFonts w:ascii="Arial Narrow" w:hAnsi="Arial Narrow"/>
              </w:rPr>
              <w:t>Predavanja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9F1F" w14:textId="77777777" w:rsidR="007B4C8C" w:rsidRPr="002C5BC9" w:rsidRDefault="007B4C8C" w:rsidP="002C5BC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2C5BC9">
              <w:rPr>
                <w:rFonts w:ascii="Arial Narrow" w:hAnsi="Arial Narrow"/>
              </w:rPr>
              <w:t>30</w:t>
            </w:r>
          </w:p>
        </w:tc>
      </w:tr>
      <w:tr w:rsidR="007B4C8C" w:rsidRPr="002C5BC9" w14:paraId="675BE254" w14:textId="77777777" w:rsidTr="002C5BC9">
        <w:trPr>
          <w:trHeight w:val="306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6AB5" w14:textId="77777777" w:rsidR="007B4C8C" w:rsidRPr="002C5BC9" w:rsidRDefault="007B4C8C" w:rsidP="002C5BC9">
            <w:pPr>
              <w:spacing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2C5BC9">
              <w:rPr>
                <w:rFonts w:ascii="Arial Narrow" w:hAnsi="Arial Narrow"/>
              </w:rPr>
              <w:t>Vježbe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7ED1" w14:textId="77777777" w:rsidR="007B4C8C" w:rsidRPr="002C5BC9" w:rsidRDefault="007B4C8C" w:rsidP="002C5BC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2C5BC9">
              <w:rPr>
                <w:rFonts w:ascii="Arial Narrow" w:hAnsi="Arial Narrow"/>
              </w:rPr>
              <w:t>15</w:t>
            </w:r>
          </w:p>
        </w:tc>
      </w:tr>
      <w:tr w:rsidR="007B4C8C" w:rsidRPr="002C5BC9" w14:paraId="7CFD8AA8" w14:textId="77777777" w:rsidTr="002C5BC9">
        <w:trPr>
          <w:trHeight w:val="306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9884" w14:textId="77777777" w:rsidR="007B4C8C" w:rsidRPr="002C5BC9" w:rsidRDefault="007B4C8C" w:rsidP="002C5BC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2C5BC9">
              <w:rPr>
                <w:rFonts w:ascii="Arial Narrow" w:hAnsi="Arial Narrow"/>
              </w:rPr>
              <w:t>Seminari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DE49" w14:textId="77777777" w:rsidR="007B4C8C" w:rsidRPr="002C5BC9" w:rsidRDefault="007B4C8C" w:rsidP="002C5BC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2C5BC9">
              <w:rPr>
                <w:rFonts w:ascii="Arial Narrow" w:hAnsi="Arial Narrow"/>
              </w:rPr>
              <w:t>8</w:t>
            </w:r>
          </w:p>
        </w:tc>
      </w:tr>
      <w:tr w:rsidR="007B4C8C" w:rsidRPr="002C5BC9" w14:paraId="38612471" w14:textId="77777777" w:rsidTr="002C5BC9">
        <w:trPr>
          <w:trHeight w:val="306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3DB4" w14:textId="77777777" w:rsidR="007B4C8C" w:rsidRPr="002C5BC9" w:rsidRDefault="007B4C8C" w:rsidP="002C5BC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2C5BC9">
              <w:rPr>
                <w:rFonts w:ascii="Arial Narrow" w:hAnsi="Arial Narrow"/>
              </w:rPr>
              <w:t>Terenska nastava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E0CE" w14:textId="77777777" w:rsidR="007B4C8C" w:rsidRPr="002C5BC9" w:rsidRDefault="007B4C8C" w:rsidP="002C5BC9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2C5BC9">
              <w:rPr>
                <w:rFonts w:ascii="Arial Narrow" w:hAnsi="Arial Narrow"/>
              </w:rPr>
              <w:t>7</w:t>
            </w:r>
          </w:p>
        </w:tc>
      </w:tr>
    </w:tbl>
    <w:p w14:paraId="01BFC238" w14:textId="77777777" w:rsidR="007B4C8C" w:rsidRPr="002C5BC9" w:rsidRDefault="007B4C8C" w:rsidP="007B4C8C">
      <w:pPr>
        <w:spacing w:line="276" w:lineRule="auto"/>
        <w:jc w:val="both"/>
        <w:rPr>
          <w:rFonts w:ascii="Arial Narrow" w:hAnsi="Arial Narrow" w:cs="Arial"/>
          <w:b/>
        </w:rPr>
      </w:pPr>
    </w:p>
    <w:p w14:paraId="348A968A" w14:textId="77777777" w:rsidR="007B4C8C" w:rsidRPr="002C5BC9" w:rsidRDefault="007B4C8C" w:rsidP="007B4C8C">
      <w:pPr>
        <w:jc w:val="both"/>
        <w:rPr>
          <w:rFonts w:ascii="Arial Narrow" w:hAnsi="Arial Narrow"/>
          <w:color w:val="333333"/>
        </w:rPr>
      </w:pPr>
      <w:r w:rsidRPr="002C5BC9">
        <w:rPr>
          <w:rFonts w:ascii="Arial Narrow" w:eastAsia="Calibri" w:hAnsi="Arial Narrow" w:cs="Arial"/>
          <w:b/>
          <w:lang w:eastAsia="en-US"/>
        </w:rPr>
        <w:t xml:space="preserve">CILJ KOLEGIJA: </w:t>
      </w:r>
      <w:r w:rsidRPr="002C5BC9">
        <w:rPr>
          <w:rFonts w:ascii="Arial Narrow" w:hAnsi="Arial Narrow"/>
        </w:rPr>
        <w:t>osposobiti studenta za samostalnu proizvodnju kvalitetnog meda i pčelarskih proizvoda te plasiranje istih na sve zahtjevnije tržište.</w:t>
      </w:r>
    </w:p>
    <w:p w14:paraId="43BE0ED1" w14:textId="77777777" w:rsidR="007B4C8C" w:rsidRPr="002C5BC9" w:rsidRDefault="007B4C8C" w:rsidP="007B4C8C">
      <w:pPr>
        <w:spacing w:line="276" w:lineRule="auto"/>
        <w:jc w:val="both"/>
        <w:rPr>
          <w:rFonts w:ascii="Arial Narrow" w:hAnsi="Arial Narrow" w:cs="Tahoma"/>
          <w:color w:val="666666"/>
        </w:rPr>
      </w:pPr>
    </w:p>
    <w:p w14:paraId="6D4B3ADE" w14:textId="77777777" w:rsidR="007B4C8C" w:rsidRPr="002C5BC9" w:rsidRDefault="007B4C8C" w:rsidP="007B4C8C">
      <w:pPr>
        <w:spacing w:line="276" w:lineRule="auto"/>
        <w:jc w:val="center"/>
        <w:rPr>
          <w:rFonts w:ascii="Arial Narrow" w:hAnsi="Arial Narrow"/>
          <w:b/>
        </w:rPr>
      </w:pPr>
      <w:r w:rsidRPr="002C5BC9">
        <w:rPr>
          <w:rFonts w:ascii="Arial Narrow" w:hAnsi="Arial Narrow"/>
          <w:b/>
        </w:rPr>
        <w:t>Izvedbeni plan nastave</w:t>
      </w:r>
    </w:p>
    <w:p w14:paraId="7A1E59C5" w14:textId="77777777" w:rsidR="007B4C8C" w:rsidRPr="002C5BC9" w:rsidRDefault="007B4C8C" w:rsidP="007B4C8C">
      <w:pPr>
        <w:spacing w:line="276" w:lineRule="auto"/>
        <w:jc w:val="center"/>
        <w:rPr>
          <w:rFonts w:ascii="Arial Narrow" w:hAnsi="Arial Narrow" w:cs="Tahoma"/>
          <w:b/>
        </w:rPr>
      </w:pPr>
    </w:p>
    <w:p w14:paraId="7966D5F8" w14:textId="77777777" w:rsidR="007B4C8C" w:rsidRPr="002C5BC9" w:rsidRDefault="007B4C8C" w:rsidP="002C5BC9">
      <w:pPr>
        <w:ind w:right="-20"/>
        <w:jc w:val="both"/>
        <w:rPr>
          <w:rFonts w:ascii="Arial Narrow" w:eastAsia="Arial Narrow" w:hAnsi="Arial Narrow"/>
          <w:b/>
        </w:rPr>
      </w:pPr>
      <w:r w:rsidRPr="002C5BC9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792B9196" w14:textId="77777777" w:rsidR="007B4C8C" w:rsidRPr="002C5BC9" w:rsidRDefault="007B4C8C" w:rsidP="007B4C8C">
      <w:pPr>
        <w:ind w:right="-20"/>
        <w:rPr>
          <w:rFonts w:ascii="Arial Narrow" w:eastAsia="Arial Narrow" w:hAnsi="Arial Narrow"/>
          <w:b/>
          <w:bCs/>
        </w:rPr>
      </w:pPr>
    </w:p>
    <w:p w14:paraId="177D297F" w14:textId="68C3D4EB" w:rsidR="007B4C8C" w:rsidRDefault="007B4C8C" w:rsidP="007B4C8C">
      <w:pPr>
        <w:pStyle w:val="Odlomakpopisa"/>
        <w:numPr>
          <w:ilvl w:val="0"/>
          <w:numId w:val="4"/>
        </w:numPr>
        <w:spacing w:after="120" w:line="276" w:lineRule="auto"/>
        <w:ind w:left="357" w:right="-23" w:hanging="357"/>
        <w:rPr>
          <w:rFonts w:ascii="Arial Narrow" w:eastAsia="Arial Narrow" w:hAnsi="Arial Narrow"/>
          <w:b/>
          <w:bCs/>
        </w:rPr>
      </w:pPr>
      <w:r w:rsidRPr="002C5BC9">
        <w:rPr>
          <w:rFonts w:ascii="Arial Narrow" w:eastAsia="Arial Narrow" w:hAnsi="Arial Narrow"/>
          <w:b/>
          <w:bCs/>
          <w:spacing w:val="2"/>
        </w:rPr>
        <w:t>N</w:t>
      </w:r>
      <w:r w:rsidRPr="002C5BC9">
        <w:rPr>
          <w:rFonts w:ascii="Arial Narrow" w:eastAsia="Arial Narrow" w:hAnsi="Arial Narrow"/>
          <w:b/>
          <w:bCs/>
          <w:spacing w:val="1"/>
        </w:rPr>
        <w:t>astav</w:t>
      </w:r>
      <w:r w:rsidRPr="002C5BC9">
        <w:rPr>
          <w:rFonts w:ascii="Arial Narrow" w:eastAsia="Arial Narrow" w:hAnsi="Arial Narrow"/>
          <w:b/>
          <w:bCs/>
        </w:rPr>
        <w:t>ne</w:t>
      </w:r>
      <w:r w:rsidRPr="002C5BC9">
        <w:rPr>
          <w:rFonts w:ascii="Arial Narrow" w:eastAsia="Arial Narrow" w:hAnsi="Arial Narrow"/>
          <w:b/>
          <w:bCs/>
          <w:spacing w:val="-1"/>
        </w:rPr>
        <w:t xml:space="preserve"> </w:t>
      </w:r>
      <w:r w:rsidRPr="002C5BC9">
        <w:rPr>
          <w:rFonts w:ascii="Arial Narrow" w:eastAsia="Arial Narrow" w:hAnsi="Arial Narrow"/>
          <w:b/>
          <w:bCs/>
          <w:spacing w:val="-2"/>
        </w:rPr>
        <w:t>j</w:t>
      </w:r>
      <w:r w:rsidRPr="002C5BC9">
        <w:rPr>
          <w:rFonts w:ascii="Arial Narrow" w:eastAsia="Arial Narrow" w:hAnsi="Arial Narrow"/>
          <w:b/>
          <w:bCs/>
          <w:spacing w:val="1"/>
        </w:rPr>
        <w:t>e</w:t>
      </w:r>
      <w:r w:rsidRPr="002C5BC9">
        <w:rPr>
          <w:rFonts w:ascii="Arial Narrow" w:eastAsia="Arial Narrow" w:hAnsi="Arial Narrow"/>
          <w:b/>
          <w:bCs/>
        </w:rPr>
        <w:t>d</w:t>
      </w:r>
      <w:r w:rsidRPr="002C5BC9">
        <w:rPr>
          <w:rFonts w:ascii="Arial Narrow" w:eastAsia="Arial Narrow" w:hAnsi="Arial Narrow"/>
          <w:b/>
          <w:bCs/>
          <w:spacing w:val="-2"/>
        </w:rPr>
        <w:t>i</w:t>
      </w:r>
      <w:r w:rsidRPr="002C5BC9">
        <w:rPr>
          <w:rFonts w:ascii="Arial Narrow" w:eastAsia="Arial Narrow" w:hAnsi="Arial Narrow"/>
          <w:b/>
          <w:bCs/>
        </w:rPr>
        <w:t>n</w:t>
      </w:r>
      <w:r w:rsidRPr="002C5BC9">
        <w:rPr>
          <w:rFonts w:ascii="Arial Narrow" w:eastAsia="Arial Narrow" w:hAnsi="Arial Narrow"/>
          <w:b/>
          <w:bCs/>
          <w:spacing w:val="-2"/>
        </w:rPr>
        <w:t>i</w:t>
      </w:r>
      <w:r w:rsidRPr="002C5BC9">
        <w:rPr>
          <w:rFonts w:ascii="Arial Narrow" w:eastAsia="Arial Narrow" w:hAnsi="Arial Narrow"/>
          <w:b/>
          <w:bCs/>
          <w:spacing w:val="1"/>
        </w:rPr>
        <w:t>ce</w:t>
      </w:r>
      <w:r w:rsidRPr="002C5BC9">
        <w:rPr>
          <w:rFonts w:ascii="Arial Narrow" w:eastAsia="Arial Narrow" w:hAnsi="Arial Narrow"/>
          <w:b/>
          <w:bCs/>
        </w:rPr>
        <w:t>,</w:t>
      </w:r>
      <w:r w:rsidRPr="002C5BC9">
        <w:rPr>
          <w:rFonts w:ascii="Arial Narrow" w:eastAsia="Arial Narrow" w:hAnsi="Arial Narrow"/>
          <w:b/>
          <w:bCs/>
          <w:spacing w:val="-4"/>
        </w:rPr>
        <w:t xml:space="preserve"> </w:t>
      </w:r>
      <w:r w:rsidRPr="002C5BC9">
        <w:rPr>
          <w:rFonts w:ascii="Arial Narrow" w:eastAsia="Arial Narrow" w:hAnsi="Arial Narrow"/>
          <w:b/>
          <w:bCs/>
        </w:rPr>
        <w:t>ob</w:t>
      </w:r>
      <w:r w:rsidRPr="002C5BC9">
        <w:rPr>
          <w:rFonts w:ascii="Arial Narrow" w:eastAsia="Arial Narrow" w:hAnsi="Arial Narrow"/>
          <w:b/>
          <w:bCs/>
          <w:spacing w:val="2"/>
        </w:rPr>
        <w:t>l</w:t>
      </w:r>
      <w:r w:rsidRPr="002C5BC9">
        <w:rPr>
          <w:rFonts w:ascii="Arial Narrow" w:eastAsia="Arial Narrow" w:hAnsi="Arial Narrow"/>
          <w:b/>
          <w:bCs/>
          <w:spacing w:val="-2"/>
        </w:rPr>
        <w:t>i</w:t>
      </w:r>
      <w:r w:rsidRPr="002C5BC9">
        <w:rPr>
          <w:rFonts w:ascii="Arial Narrow" w:eastAsia="Arial Narrow" w:hAnsi="Arial Narrow"/>
          <w:b/>
          <w:bCs/>
          <w:spacing w:val="1"/>
        </w:rPr>
        <w:t>c</w:t>
      </w:r>
      <w:r w:rsidRPr="002C5BC9">
        <w:rPr>
          <w:rFonts w:ascii="Arial Narrow" w:eastAsia="Arial Narrow" w:hAnsi="Arial Narrow"/>
          <w:b/>
          <w:bCs/>
        </w:rPr>
        <w:t>i</w:t>
      </w:r>
      <w:r w:rsidRPr="002C5BC9">
        <w:rPr>
          <w:rFonts w:ascii="Arial Narrow" w:eastAsia="Arial Narrow" w:hAnsi="Arial Narrow"/>
          <w:b/>
          <w:bCs/>
          <w:spacing w:val="-4"/>
        </w:rPr>
        <w:t xml:space="preserve"> </w:t>
      </w:r>
      <w:r w:rsidRPr="002C5BC9">
        <w:rPr>
          <w:rFonts w:ascii="Arial Narrow" w:eastAsia="Arial Narrow" w:hAnsi="Arial Narrow"/>
          <w:b/>
          <w:bCs/>
        </w:rPr>
        <w:t>na</w:t>
      </w:r>
      <w:r w:rsidRPr="002C5BC9">
        <w:rPr>
          <w:rFonts w:ascii="Arial Narrow" w:eastAsia="Arial Narrow" w:hAnsi="Arial Narrow"/>
          <w:b/>
          <w:bCs/>
          <w:spacing w:val="1"/>
        </w:rPr>
        <w:t>stav</w:t>
      </w:r>
      <w:r w:rsidRPr="002C5BC9">
        <w:rPr>
          <w:rFonts w:ascii="Arial Narrow" w:eastAsia="Arial Narrow" w:hAnsi="Arial Narrow"/>
          <w:b/>
          <w:bCs/>
        </w:rPr>
        <w:t>e</w:t>
      </w:r>
      <w:r w:rsidRPr="002C5BC9">
        <w:rPr>
          <w:rFonts w:ascii="Arial Narrow" w:eastAsia="Arial Narrow" w:hAnsi="Arial Narrow"/>
          <w:b/>
          <w:bCs/>
          <w:spacing w:val="-1"/>
        </w:rPr>
        <w:t xml:space="preserve"> </w:t>
      </w:r>
      <w:r w:rsidRPr="002C5BC9">
        <w:rPr>
          <w:rFonts w:ascii="Arial Narrow" w:eastAsia="Arial Narrow" w:hAnsi="Arial Narrow"/>
          <w:b/>
          <w:bCs/>
        </w:rPr>
        <w:t>i</w:t>
      </w:r>
      <w:r w:rsidRPr="002C5BC9">
        <w:rPr>
          <w:rFonts w:ascii="Arial Narrow" w:eastAsia="Arial Narrow" w:hAnsi="Arial Narrow"/>
          <w:b/>
          <w:bCs/>
          <w:spacing w:val="1"/>
        </w:rPr>
        <w:t xml:space="preserve"> </w:t>
      </w:r>
      <w:r w:rsidRPr="002C5BC9">
        <w:rPr>
          <w:rFonts w:ascii="Arial Narrow" w:eastAsia="Arial Narrow" w:hAnsi="Arial Narrow"/>
          <w:b/>
          <w:bCs/>
          <w:spacing w:val="-2"/>
        </w:rPr>
        <w:t>mj</w:t>
      </w:r>
      <w:r w:rsidRPr="002C5BC9">
        <w:rPr>
          <w:rFonts w:ascii="Arial Narrow" w:eastAsia="Arial Narrow" w:hAnsi="Arial Narrow"/>
          <w:b/>
          <w:bCs/>
          <w:spacing w:val="1"/>
        </w:rPr>
        <w:t>est</w:t>
      </w:r>
      <w:r w:rsidRPr="002C5BC9">
        <w:rPr>
          <w:rFonts w:ascii="Arial Narrow" w:eastAsia="Arial Narrow" w:hAnsi="Arial Narrow"/>
          <w:b/>
          <w:bCs/>
        </w:rPr>
        <w:t>a</w:t>
      </w:r>
      <w:r w:rsidRPr="002C5BC9">
        <w:rPr>
          <w:rFonts w:ascii="Arial Narrow" w:eastAsia="Arial Narrow" w:hAnsi="Arial Narrow"/>
          <w:b/>
          <w:bCs/>
          <w:spacing w:val="-1"/>
        </w:rPr>
        <w:t xml:space="preserve"> </w:t>
      </w:r>
      <w:r w:rsidRPr="002C5BC9">
        <w:rPr>
          <w:rFonts w:ascii="Arial Narrow" w:eastAsia="Arial Narrow" w:hAnsi="Arial Narrow"/>
          <w:b/>
          <w:bCs/>
          <w:spacing w:val="-2"/>
        </w:rPr>
        <w:t>i</w:t>
      </w:r>
      <w:r w:rsidRPr="002C5BC9">
        <w:rPr>
          <w:rFonts w:ascii="Arial Narrow" w:eastAsia="Arial Narrow" w:hAnsi="Arial Narrow"/>
          <w:b/>
          <w:bCs/>
          <w:spacing w:val="2"/>
        </w:rPr>
        <w:t>z</w:t>
      </w:r>
      <w:r w:rsidRPr="002C5BC9">
        <w:rPr>
          <w:rFonts w:ascii="Arial Narrow" w:eastAsia="Arial Narrow" w:hAnsi="Arial Narrow"/>
          <w:b/>
          <w:bCs/>
          <w:spacing w:val="1"/>
        </w:rPr>
        <w:t>v</w:t>
      </w:r>
      <w:r w:rsidRPr="002C5BC9">
        <w:rPr>
          <w:rFonts w:ascii="Arial Narrow" w:eastAsia="Arial Narrow" w:hAnsi="Arial Narrow"/>
          <w:b/>
          <w:bCs/>
        </w:rPr>
        <w:t>o</w:t>
      </w:r>
      <w:r w:rsidRPr="002C5BC9">
        <w:rPr>
          <w:rFonts w:ascii="Arial Narrow" w:eastAsia="Arial Narrow" w:hAnsi="Arial Narrow"/>
          <w:b/>
          <w:bCs/>
          <w:spacing w:val="-1"/>
        </w:rPr>
        <w:t>đ</w:t>
      </w:r>
      <w:r w:rsidRPr="002C5BC9">
        <w:rPr>
          <w:rFonts w:ascii="Arial Narrow" w:eastAsia="Arial Narrow" w:hAnsi="Arial Narrow"/>
          <w:b/>
          <w:bCs/>
          <w:spacing w:val="1"/>
        </w:rPr>
        <w:t>e</w:t>
      </w:r>
      <w:r w:rsidRPr="002C5BC9">
        <w:rPr>
          <w:rFonts w:ascii="Arial Narrow" w:eastAsia="Arial Narrow" w:hAnsi="Arial Narrow"/>
          <w:b/>
          <w:bCs/>
        </w:rPr>
        <w:t>n</w:t>
      </w:r>
      <w:r w:rsidRPr="002C5BC9">
        <w:rPr>
          <w:rFonts w:ascii="Arial Narrow" w:eastAsia="Arial Narrow" w:hAnsi="Arial Narrow"/>
          <w:b/>
          <w:bCs/>
          <w:spacing w:val="-2"/>
        </w:rPr>
        <w:t>j</w:t>
      </w:r>
      <w:r w:rsidRPr="002C5BC9">
        <w:rPr>
          <w:rFonts w:ascii="Arial Narrow" w:eastAsia="Arial Narrow" w:hAnsi="Arial Narrow"/>
          <w:b/>
          <w:bCs/>
        </w:rPr>
        <w:t>a</w:t>
      </w:r>
    </w:p>
    <w:tbl>
      <w:tblPr>
        <w:tblStyle w:val="Reetkatablice1"/>
        <w:tblW w:w="9631" w:type="dxa"/>
        <w:tblLayout w:type="fixed"/>
        <w:tblLook w:val="0000" w:firstRow="0" w:lastRow="0" w:firstColumn="0" w:lastColumn="0" w:noHBand="0" w:noVBand="0"/>
      </w:tblPr>
      <w:tblGrid>
        <w:gridCol w:w="627"/>
        <w:gridCol w:w="5163"/>
        <w:gridCol w:w="572"/>
        <w:gridCol w:w="572"/>
        <w:gridCol w:w="576"/>
        <w:gridCol w:w="2121"/>
      </w:tblGrid>
      <w:tr w:rsidR="00AA598B" w:rsidRPr="006D0F3C" w14:paraId="372EFBDE" w14:textId="77777777" w:rsidTr="00AA598B">
        <w:trPr>
          <w:trHeight w:val="345"/>
        </w:trPr>
        <w:tc>
          <w:tcPr>
            <w:tcW w:w="627" w:type="dxa"/>
            <w:vMerge w:val="restart"/>
          </w:tcPr>
          <w:p w14:paraId="29B16310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b/>
                <w:sz w:val="22"/>
                <w:szCs w:val="22"/>
              </w:rPr>
              <w:t>No</w:t>
            </w:r>
            <w:r w:rsidRPr="00AA598B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163" w:type="dxa"/>
            <w:vMerge w:val="restart"/>
          </w:tcPr>
          <w:p w14:paraId="15321BAE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A598B">
              <w:rPr>
                <w:rFonts w:ascii="Arial Narrow" w:hAnsi="Arial Narrow"/>
                <w:b/>
                <w:sz w:val="22"/>
                <w:szCs w:val="22"/>
              </w:rPr>
              <w:t>Nastavna jedinica</w:t>
            </w:r>
          </w:p>
        </w:tc>
        <w:tc>
          <w:tcPr>
            <w:tcW w:w="1720" w:type="dxa"/>
            <w:gridSpan w:val="3"/>
          </w:tcPr>
          <w:p w14:paraId="3E5CA4E6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A598B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2121" w:type="dxa"/>
            <w:vMerge w:val="restart"/>
          </w:tcPr>
          <w:p w14:paraId="032ED85C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A598B">
              <w:rPr>
                <w:rFonts w:ascii="Arial Narrow" w:hAnsi="Arial Narrow"/>
                <w:b/>
                <w:sz w:val="22"/>
                <w:szCs w:val="22"/>
              </w:rPr>
              <w:t>Mjesto održavanja</w:t>
            </w:r>
          </w:p>
        </w:tc>
      </w:tr>
      <w:tr w:rsidR="00AA598B" w:rsidRPr="006D0F3C" w14:paraId="2CF7B64B" w14:textId="77777777" w:rsidTr="00AA598B">
        <w:trPr>
          <w:trHeight w:val="405"/>
        </w:trPr>
        <w:tc>
          <w:tcPr>
            <w:tcW w:w="627" w:type="dxa"/>
            <w:vMerge/>
          </w:tcPr>
          <w:p w14:paraId="20814134" w14:textId="77777777" w:rsidR="00AA598B" w:rsidRPr="00AA598B" w:rsidRDefault="00AA598B" w:rsidP="00855FF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63" w:type="dxa"/>
            <w:vMerge/>
          </w:tcPr>
          <w:p w14:paraId="19AF324C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2" w:type="dxa"/>
          </w:tcPr>
          <w:p w14:paraId="71294F3E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A598B">
              <w:rPr>
                <w:rFonts w:ascii="Arial Narrow" w:hAnsi="Arial Narrow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572" w:type="dxa"/>
          </w:tcPr>
          <w:p w14:paraId="58D20238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A598B">
              <w:rPr>
                <w:rFonts w:ascii="Arial Narrow" w:hAnsi="Arial Narrow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576" w:type="dxa"/>
          </w:tcPr>
          <w:p w14:paraId="0BAC1290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A598B">
              <w:rPr>
                <w:rFonts w:ascii="Arial Narrow" w:hAnsi="Arial Narrow"/>
                <w:b/>
                <w:sz w:val="22"/>
                <w:szCs w:val="22"/>
              </w:rPr>
              <w:t>S</w:t>
            </w:r>
          </w:p>
        </w:tc>
        <w:tc>
          <w:tcPr>
            <w:tcW w:w="2121" w:type="dxa"/>
            <w:vMerge/>
          </w:tcPr>
          <w:p w14:paraId="6350C739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A598B" w:rsidRPr="006D0F3C" w14:paraId="15893361" w14:textId="77777777" w:rsidTr="00AA598B">
        <w:tc>
          <w:tcPr>
            <w:tcW w:w="627" w:type="dxa"/>
          </w:tcPr>
          <w:p w14:paraId="361913E5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163" w:type="dxa"/>
          </w:tcPr>
          <w:p w14:paraId="7B1CF7F4" w14:textId="77777777" w:rsidR="00AA598B" w:rsidRPr="00AA598B" w:rsidRDefault="00AA598B" w:rsidP="00855FF3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Uvod u pčelarstvo.</w:t>
            </w:r>
          </w:p>
        </w:tc>
        <w:tc>
          <w:tcPr>
            <w:tcW w:w="572" w:type="dxa"/>
          </w:tcPr>
          <w:p w14:paraId="21613B96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2" w:type="dxa"/>
          </w:tcPr>
          <w:p w14:paraId="2A37AB5B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34B58EF0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1" w:type="dxa"/>
            <w:vMerge w:val="restart"/>
          </w:tcPr>
          <w:p w14:paraId="34394E9A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PREDAVAONA</w:t>
            </w:r>
          </w:p>
        </w:tc>
      </w:tr>
      <w:tr w:rsidR="00AA598B" w:rsidRPr="006D0F3C" w14:paraId="5937B59B" w14:textId="77777777" w:rsidTr="00AA598B">
        <w:tc>
          <w:tcPr>
            <w:tcW w:w="627" w:type="dxa"/>
          </w:tcPr>
          <w:p w14:paraId="4B84C403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163" w:type="dxa"/>
          </w:tcPr>
          <w:p w14:paraId="3F6094A3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Anatomija i fiziologija pčela.</w:t>
            </w:r>
          </w:p>
        </w:tc>
        <w:tc>
          <w:tcPr>
            <w:tcW w:w="572" w:type="dxa"/>
          </w:tcPr>
          <w:p w14:paraId="7732FA1E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2" w:type="dxa"/>
          </w:tcPr>
          <w:p w14:paraId="79B246FB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475A1593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1" w:type="dxa"/>
            <w:vMerge/>
          </w:tcPr>
          <w:p w14:paraId="65FA951F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A598B" w:rsidRPr="006D0F3C" w14:paraId="337B3278" w14:textId="77777777" w:rsidTr="00AA598B">
        <w:tc>
          <w:tcPr>
            <w:tcW w:w="627" w:type="dxa"/>
          </w:tcPr>
          <w:p w14:paraId="493ED200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5163" w:type="dxa"/>
          </w:tcPr>
          <w:p w14:paraId="0A0B29E9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Pčelinjak i vrste košnica.</w:t>
            </w:r>
          </w:p>
        </w:tc>
        <w:tc>
          <w:tcPr>
            <w:tcW w:w="572" w:type="dxa"/>
          </w:tcPr>
          <w:p w14:paraId="6953964D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2" w:type="dxa"/>
          </w:tcPr>
          <w:p w14:paraId="46B9ECD3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65BF4739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1" w:type="dxa"/>
            <w:vMerge/>
          </w:tcPr>
          <w:p w14:paraId="761C371C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A598B" w:rsidRPr="006D0F3C" w14:paraId="114A355C" w14:textId="77777777" w:rsidTr="00AA598B">
        <w:tc>
          <w:tcPr>
            <w:tcW w:w="627" w:type="dxa"/>
          </w:tcPr>
          <w:p w14:paraId="184C04D5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5163" w:type="dxa"/>
          </w:tcPr>
          <w:p w14:paraId="37620DAF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Zimovanje i proljetni razvoj pčela.</w:t>
            </w:r>
          </w:p>
        </w:tc>
        <w:tc>
          <w:tcPr>
            <w:tcW w:w="572" w:type="dxa"/>
          </w:tcPr>
          <w:p w14:paraId="47B3D627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2" w:type="dxa"/>
          </w:tcPr>
          <w:p w14:paraId="592B7F5E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74C213E2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1" w:type="dxa"/>
            <w:vMerge/>
          </w:tcPr>
          <w:p w14:paraId="5481C407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A598B" w:rsidRPr="006D0F3C" w14:paraId="1433C1C4" w14:textId="77777777" w:rsidTr="00AA598B">
        <w:tc>
          <w:tcPr>
            <w:tcW w:w="627" w:type="dxa"/>
          </w:tcPr>
          <w:p w14:paraId="66EDC4B7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5163" w:type="dxa"/>
          </w:tcPr>
          <w:p w14:paraId="4AA08675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Medonosno bilje RH. Oprašivanje kao profitabilna kategorija. Ekološki status fitocenoze.</w:t>
            </w:r>
          </w:p>
        </w:tc>
        <w:tc>
          <w:tcPr>
            <w:tcW w:w="572" w:type="dxa"/>
          </w:tcPr>
          <w:p w14:paraId="0B531883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72" w:type="dxa"/>
          </w:tcPr>
          <w:p w14:paraId="0DE0238C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6AC0700C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1" w:type="dxa"/>
            <w:vMerge/>
          </w:tcPr>
          <w:p w14:paraId="7397736B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A598B" w:rsidRPr="006D0F3C" w14:paraId="133417A8" w14:textId="77777777" w:rsidTr="00AA598B">
        <w:tc>
          <w:tcPr>
            <w:tcW w:w="627" w:type="dxa"/>
          </w:tcPr>
          <w:p w14:paraId="209D3347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5163" w:type="dxa"/>
          </w:tcPr>
          <w:p w14:paraId="49C4F1AD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Proizvodnja matica i rojeva, selekcija matica.</w:t>
            </w:r>
          </w:p>
        </w:tc>
        <w:tc>
          <w:tcPr>
            <w:tcW w:w="572" w:type="dxa"/>
          </w:tcPr>
          <w:p w14:paraId="23784D3F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2" w:type="dxa"/>
          </w:tcPr>
          <w:p w14:paraId="593823BB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59BF9F77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1" w:type="dxa"/>
            <w:vMerge/>
          </w:tcPr>
          <w:p w14:paraId="27556C9A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A598B" w:rsidRPr="006D0F3C" w14:paraId="26CB2A94" w14:textId="77777777" w:rsidTr="00AA598B">
        <w:tc>
          <w:tcPr>
            <w:tcW w:w="627" w:type="dxa"/>
          </w:tcPr>
          <w:p w14:paraId="507C34FD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5163" w:type="dxa"/>
          </w:tcPr>
          <w:p w14:paraId="4809A726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Proizvodnja matične mliječi, voska i satnih osnova.</w:t>
            </w:r>
          </w:p>
        </w:tc>
        <w:tc>
          <w:tcPr>
            <w:tcW w:w="572" w:type="dxa"/>
          </w:tcPr>
          <w:p w14:paraId="355E4375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2" w:type="dxa"/>
          </w:tcPr>
          <w:p w14:paraId="7C4EB37F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724900BA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1" w:type="dxa"/>
            <w:vMerge/>
          </w:tcPr>
          <w:p w14:paraId="75ADC77E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A598B" w:rsidRPr="006D0F3C" w14:paraId="5EE776BB" w14:textId="77777777" w:rsidTr="00AA598B">
        <w:tc>
          <w:tcPr>
            <w:tcW w:w="627" w:type="dxa"/>
          </w:tcPr>
          <w:p w14:paraId="5B2D48B4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5163" w:type="dxa"/>
          </w:tcPr>
          <w:p w14:paraId="734B1288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 xml:space="preserve">Proizvodnja meda, peludi, </w:t>
            </w:r>
            <w:proofErr w:type="spellStart"/>
            <w:r w:rsidRPr="00AA598B">
              <w:rPr>
                <w:rFonts w:ascii="Arial Narrow" w:hAnsi="Arial Narrow"/>
                <w:sz w:val="22"/>
                <w:szCs w:val="22"/>
              </w:rPr>
              <w:t>propolisa</w:t>
            </w:r>
            <w:proofErr w:type="spellEnd"/>
            <w:r w:rsidRPr="00AA598B">
              <w:rPr>
                <w:rFonts w:ascii="Arial Narrow" w:hAnsi="Arial Narrow"/>
                <w:sz w:val="22"/>
                <w:szCs w:val="22"/>
              </w:rPr>
              <w:t xml:space="preserve"> i pčelinjeg otrova.</w:t>
            </w:r>
          </w:p>
        </w:tc>
        <w:tc>
          <w:tcPr>
            <w:tcW w:w="572" w:type="dxa"/>
          </w:tcPr>
          <w:p w14:paraId="2212CFE3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2" w:type="dxa"/>
          </w:tcPr>
          <w:p w14:paraId="46BE0145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02438AB0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1" w:type="dxa"/>
            <w:vMerge/>
          </w:tcPr>
          <w:p w14:paraId="742C3483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A598B" w:rsidRPr="006D0F3C" w14:paraId="14F2F02F" w14:textId="77777777" w:rsidTr="00AA598B">
        <w:tc>
          <w:tcPr>
            <w:tcW w:w="627" w:type="dxa"/>
          </w:tcPr>
          <w:p w14:paraId="70C2DF7D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5163" w:type="dxa"/>
          </w:tcPr>
          <w:p w14:paraId="7F04AC67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Bolesti i neprijatelji pčela. Otrovanja pčela.</w:t>
            </w:r>
          </w:p>
        </w:tc>
        <w:tc>
          <w:tcPr>
            <w:tcW w:w="572" w:type="dxa"/>
          </w:tcPr>
          <w:p w14:paraId="7156DE21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572" w:type="dxa"/>
          </w:tcPr>
          <w:p w14:paraId="2C949BCA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5C295B57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1" w:type="dxa"/>
            <w:vMerge/>
          </w:tcPr>
          <w:p w14:paraId="39A1F2F8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A598B" w:rsidRPr="006D0F3C" w14:paraId="13A0B6B5" w14:textId="77777777" w:rsidTr="00AA598B">
        <w:tc>
          <w:tcPr>
            <w:tcW w:w="627" w:type="dxa"/>
          </w:tcPr>
          <w:p w14:paraId="46F4F79E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5163" w:type="dxa"/>
          </w:tcPr>
          <w:p w14:paraId="3ECC393F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Greške u tehnologiji proizvodnje.</w:t>
            </w:r>
          </w:p>
        </w:tc>
        <w:tc>
          <w:tcPr>
            <w:tcW w:w="572" w:type="dxa"/>
          </w:tcPr>
          <w:p w14:paraId="3BBCFF5A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2" w:type="dxa"/>
          </w:tcPr>
          <w:p w14:paraId="5C9CF4E3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0C6B9677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1" w:type="dxa"/>
            <w:vMerge/>
          </w:tcPr>
          <w:p w14:paraId="1677F939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A598B" w:rsidRPr="006D0F3C" w14:paraId="73CE0084" w14:textId="77777777" w:rsidTr="00AA598B">
        <w:tc>
          <w:tcPr>
            <w:tcW w:w="627" w:type="dxa"/>
          </w:tcPr>
          <w:p w14:paraId="178DFDAC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5163" w:type="dxa"/>
          </w:tcPr>
          <w:p w14:paraId="3D4960A3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Zakonska regulativa.</w:t>
            </w:r>
          </w:p>
        </w:tc>
        <w:tc>
          <w:tcPr>
            <w:tcW w:w="572" w:type="dxa"/>
          </w:tcPr>
          <w:p w14:paraId="430D2D0C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2" w:type="dxa"/>
          </w:tcPr>
          <w:p w14:paraId="6B860B69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1070A41F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1" w:type="dxa"/>
            <w:vMerge/>
          </w:tcPr>
          <w:p w14:paraId="4C54FF2B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A598B" w:rsidRPr="006D0F3C" w14:paraId="79933475" w14:textId="77777777" w:rsidTr="00AA598B">
        <w:tc>
          <w:tcPr>
            <w:tcW w:w="627" w:type="dxa"/>
          </w:tcPr>
          <w:p w14:paraId="40F6B75F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5163" w:type="dxa"/>
          </w:tcPr>
          <w:p w14:paraId="53E5953F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Prelazak na ekološko pčelarenje–propisi i obrasci.</w:t>
            </w:r>
          </w:p>
        </w:tc>
        <w:tc>
          <w:tcPr>
            <w:tcW w:w="572" w:type="dxa"/>
          </w:tcPr>
          <w:p w14:paraId="299B74A5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2" w:type="dxa"/>
          </w:tcPr>
          <w:p w14:paraId="4BD6A0DA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03E5ACE8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1" w:type="dxa"/>
            <w:vMerge/>
          </w:tcPr>
          <w:p w14:paraId="1D26EE5D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A598B" w:rsidRPr="006D0F3C" w14:paraId="4BF322A3" w14:textId="77777777" w:rsidTr="00AA598B">
        <w:tc>
          <w:tcPr>
            <w:tcW w:w="627" w:type="dxa"/>
          </w:tcPr>
          <w:p w14:paraId="1F506212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5163" w:type="dxa"/>
          </w:tcPr>
          <w:p w14:paraId="69CEFFDD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Pčelinjak i upoznavanje pčelarskog pribora, zaštita od pčelinjeg uboda.</w:t>
            </w:r>
          </w:p>
        </w:tc>
        <w:tc>
          <w:tcPr>
            <w:tcW w:w="572" w:type="dxa"/>
          </w:tcPr>
          <w:p w14:paraId="453AAB62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76CDB03B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6" w:type="dxa"/>
          </w:tcPr>
          <w:p w14:paraId="4BEEBB46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1" w:type="dxa"/>
            <w:vMerge/>
          </w:tcPr>
          <w:p w14:paraId="20933F61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A598B" w:rsidRPr="006D0F3C" w14:paraId="27243262" w14:textId="77777777" w:rsidTr="00AA598B">
        <w:tc>
          <w:tcPr>
            <w:tcW w:w="627" w:type="dxa"/>
          </w:tcPr>
          <w:p w14:paraId="49849C1C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lastRenderedPageBreak/>
              <w:t>14.</w:t>
            </w:r>
          </w:p>
        </w:tc>
        <w:tc>
          <w:tcPr>
            <w:tcW w:w="5163" w:type="dxa"/>
          </w:tcPr>
          <w:p w14:paraId="7F65B04A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Priprema košnica za intenzivno pčelarenje.</w:t>
            </w:r>
          </w:p>
        </w:tc>
        <w:tc>
          <w:tcPr>
            <w:tcW w:w="572" w:type="dxa"/>
          </w:tcPr>
          <w:p w14:paraId="7B290A14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7074A390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6" w:type="dxa"/>
          </w:tcPr>
          <w:p w14:paraId="45B3C6B8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1" w:type="dxa"/>
            <w:vMerge/>
          </w:tcPr>
          <w:p w14:paraId="1CDB60FB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A598B" w:rsidRPr="006D0F3C" w14:paraId="5ED7BB5F" w14:textId="77777777" w:rsidTr="00AA598B">
        <w:tc>
          <w:tcPr>
            <w:tcW w:w="627" w:type="dxa"/>
          </w:tcPr>
          <w:p w14:paraId="32ADB218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5163" w:type="dxa"/>
          </w:tcPr>
          <w:p w14:paraId="4C960A0D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Prvi proljetni pregled košnica.</w:t>
            </w:r>
          </w:p>
        </w:tc>
        <w:tc>
          <w:tcPr>
            <w:tcW w:w="572" w:type="dxa"/>
          </w:tcPr>
          <w:p w14:paraId="330C6B91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7E876127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6" w:type="dxa"/>
          </w:tcPr>
          <w:p w14:paraId="2AA72050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1" w:type="dxa"/>
            <w:vMerge/>
          </w:tcPr>
          <w:p w14:paraId="688F5C60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A598B" w:rsidRPr="006D0F3C" w14:paraId="5B70AF45" w14:textId="77777777" w:rsidTr="00AA598B">
        <w:tc>
          <w:tcPr>
            <w:tcW w:w="627" w:type="dxa"/>
          </w:tcPr>
          <w:p w14:paraId="153C05F4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16.</w:t>
            </w:r>
          </w:p>
        </w:tc>
        <w:tc>
          <w:tcPr>
            <w:tcW w:w="5163" w:type="dxa"/>
          </w:tcPr>
          <w:p w14:paraId="3ABD1E55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Pregled legla.</w:t>
            </w:r>
          </w:p>
        </w:tc>
        <w:tc>
          <w:tcPr>
            <w:tcW w:w="572" w:type="dxa"/>
          </w:tcPr>
          <w:p w14:paraId="044181AB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601827FA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6" w:type="dxa"/>
          </w:tcPr>
          <w:p w14:paraId="19C29E21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1" w:type="dxa"/>
            <w:vMerge/>
          </w:tcPr>
          <w:p w14:paraId="5A391893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A598B" w:rsidRPr="006D0F3C" w14:paraId="6110194A" w14:textId="77777777" w:rsidTr="00AA598B">
        <w:tc>
          <w:tcPr>
            <w:tcW w:w="627" w:type="dxa"/>
          </w:tcPr>
          <w:p w14:paraId="0D00CB2D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17.</w:t>
            </w:r>
          </w:p>
        </w:tc>
        <w:tc>
          <w:tcPr>
            <w:tcW w:w="5163" w:type="dxa"/>
          </w:tcPr>
          <w:p w14:paraId="727F4068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 xml:space="preserve">Samoniklo bilje </w:t>
            </w:r>
            <w:proofErr w:type="spellStart"/>
            <w:r w:rsidRPr="00AA598B">
              <w:rPr>
                <w:rFonts w:ascii="Arial Narrow" w:hAnsi="Arial Narrow"/>
                <w:sz w:val="22"/>
                <w:szCs w:val="22"/>
              </w:rPr>
              <w:t>sjevero</w:t>
            </w:r>
            <w:proofErr w:type="spellEnd"/>
            <w:r w:rsidRPr="00AA598B">
              <w:rPr>
                <w:rFonts w:ascii="Arial Narrow" w:hAnsi="Arial Narrow"/>
                <w:sz w:val="22"/>
                <w:szCs w:val="22"/>
              </w:rPr>
              <w:t>-zapadne Hrvatske. Herbarij/fotografije.</w:t>
            </w:r>
          </w:p>
        </w:tc>
        <w:tc>
          <w:tcPr>
            <w:tcW w:w="572" w:type="dxa"/>
          </w:tcPr>
          <w:p w14:paraId="16D6C56D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4860B2F3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14:paraId="40BDF1A3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1" w:type="dxa"/>
            <w:vMerge/>
          </w:tcPr>
          <w:p w14:paraId="51EBE07E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A598B" w:rsidRPr="006D0F3C" w14:paraId="2561F3D2" w14:textId="77777777" w:rsidTr="00AA598B">
        <w:tc>
          <w:tcPr>
            <w:tcW w:w="627" w:type="dxa"/>
          </w:tcPr>
          <w:p w14:paraId="41A70BB7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18.</w:t>
            </w:r>
          </w:p>
        </w:tc>
        <w:tc>
          <w:tcPr>
            <w:tcW w:w="5163" w:type="dxa"/>
          </w:tcPr>
          <w:p w14:paraId="40795188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Oduzimanje okvira i vrcanje meda. Topljenje voska i postupak s voskom. Analitika meda.</w:t>
            </w:r>
          </w:p>
        </w:tc>
        <w:tc>
          <w:tcPr>
            <w:tcW w:w="572" w:type="dxa"/>
          </w:tcPr>
          <w:p w14:paraId="0939B762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063CF070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</w:tcPr>
          <w:p w14:paraId="6AE0B740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1" w:type="dxa"/>
            <w:vMerge/>
          </w:tcPr>
          <w:p w14:paraId="49E305CA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A598B" w:rsidRPr="006D0F3C" w14:paraId="32FBE1D3" w14:textId="77777777" w:rsidTr="00AA598B">
        <w:tc>
          <w:tcPr>
            <w:tcW w:w="627" w:type="dxa"/>
          </w:tcPr>
          <w:p w14:paraId="39D3862C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19.</w:t>
            </w:r>
          </w:p>
        </w:tc>
        <w:tc>
          <w:tcPr>
            <w:tcW w:w="5163" w:type="dxa"/>
          </w:tcPr>
          <w:p w14:paraId="02CF1962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Uzimanje uzoraka i pakovanje za dijagnostiku bolesti i trovanja</w:t>
            </w:r>
          </w:p>
        </w:tc>
        <w:tc>
          <w:tcPr>
            <w:tcW w:w="572" w:type="dxa"/>
          </w:tcPr>
          <w:p w14:paraId="5E0D7E72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46B8BDF2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6" w:type="dxa"/>
          </w:tcPr>
          <w:p w14:paraId="385BD849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1" w:type="dxa"/>
            <w:vMerge/>
          </w:tcPr>
          <w:p w14:paraId="36854D86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A598B" w:rsidRPr="006D0F3C" w14:paraId="0BE4E02A" w14:textId="77777777" w:rsidTr="00AA598B">
        <w:tc>
          <w:tcPr>
            <w:tcW w:w="627" w:type="dxa"/>
          </w:tcPr>
          <w:p w14:paraId="041334D2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20.</w:t>
            </w:r>
          </w:p>
        </w:tc>
        <w:tc>
          <w:tcPr>
            <w:tcW w:w="5163" w:type="dxa"/>
          </w:tcPr>
          <w:p w14:paraId="6FDE159B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Pravljenje umjetnih matičnjaka, presađivanje ličinki za proizvodnju matica i matične mliječi.</w:t>
            </w:r>
          </w:p>
        </w:tc>
        <w:tc>
          <w:tcPr>
            <w:tcW w:w="572" w:type="dxa"/>
          </w:tcPr>
          <w:p w14:paraId="35EFD9CA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4D82E53C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14:paraId="31A11A3F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1" w:type="dxa"/>
            <w:vMerge/>
          </w:tcPr>
          <w:p w14:paraId="0C78A880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A598B" w:rsidRPr="006D0F3C" w14:paraId="15E60824" w14:textId="77777777" w:rsidTr="00AA598B">
        <w:tc>
          <w:tcPr>
            <w:tcW w:w="627" w:type="dxa"/>
          </w:tcPr>
          <w:p w14:paraId="66785E6F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21.</w:t>
            </w:r>
          </w:p>
        </w:tc>
        <w:tc>
          <w:tcPr>
            <w:tcW w:w="5163" w:type="dxa"/>
          </w:tcPr>
          <w:p w14:paraId="32CBA47D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Tema seminara I.</w:t>
            </w:r>
          </w:p>
        </w:tc>
        <w:tc>
          <w:tcPr>
            <w:tcW w:w="572" w:type="dxa"/>
          </w:tcPr>
          <w:p w14:paraId="497212EC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384CB476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71B3ECB4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121" w:type="dxa"/>
            <w:vMerge/>
          </w:tcPr>
          <w:p w14:paraId="1E8CAD6E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A598B" w:rsidRPr="006D0F3C" w14:paraId="1E2ABAE7" w14:textId="77777777" w:rsidTr="00AA598B">
        <w:tc>
          <w:tcPr>
            <w:tcW w:w="627" w:type="dxa"/>
          </w:tcPr>
          <w:p w14:paraId="34D302E1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22.</w:t>
            </w:r>
          </w:p>
        </w:tc>
        <w:tc>
          <w:tcPr>
            <w:tcW w:w="5163" w:type="dxa"/>
          </w:tcPr>
          <w:p w14:paraId="1E223540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Tema seminara II.</w:t>
            </w:r>
          </w:p>
        </w:tc>
        <w:tc>
          <w:tcPr>
            <w:tcW w:w="572" w:type="dxa"/>
          </w:tcPr>
          <w:p w14:paraId="2161A4FB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3A02E4A9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1C0AF912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121" w:type="dxa"/>
            <w:vMerge/>
          </w:tcPr>
          <w:p w14:paraId="6C01DA90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A598B" w:rsidRPr="006D0F3C" w14:paraId="7A377F26" w14:textId="77777777" w:rsidTr="00AA598B">
        <w:tc>
          <w:tcPr>
            <w:tcW w:w="627" w:type="dxa"/>
          </w:tcPr>
          <w:p w14:paraId="6850FBAB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23.</w:t>
            </w:r>
          </w:p>
        </w:tc>
        <w:tc>
          <w:tcPr>
            <w:tcW w:w="5163" w:type="dxa"/>
          </w:tcPr>
          <w:p w14:paraId="05D3C177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Tema seminara III.</w:t>
            </w:r>
          </w:p>
        </w:tc>
        <w:tc>
          <w:tcPr>
            <w:tcW w:w="572" w:type="dxa"/>
          </w:tcPr>
          <w:p w14:paraId="27B1ACC0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663D1644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508C2AB5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121" w:type="dxa"/>
            <w:vMerge/>
          </w:tcPr>
          <w:p w14:paraId="2C4F5332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A598B" w:rsidRPr="006D0F3C" w14:paraId="404E4156" w14:textId="77777777" w:rsidTr="00AA598B">
        <w:tc>
          <w:tcPr>
            <w:tcW w:w="627" w:type="dxa"/>
          </w:tcPr>
          <w:p w14:paraId="3E15DAC7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24.</w:t>
            </w:r>
          </w:p>
        </w:tc>
        <w:tc>
          <w:tcPr>
            <w:tcW w:w="5163" w:type="dxa"/>
          </w:tcPr>
          <w:p w14:paraId="6776D570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Tema seminara IV.</w:t>
            </w:r>
          </w:p>
        </w:tc>
        <w:tc>
          <w:tcPr>
            <w:tcW w:w="572" w:type="dxa"/>
          </w:tcPr>
          <w:p w14:paraId="54E71F06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419E1441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687BCABE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121" w:type="dxa"/>
            <w:vMerge/>
          </w:tcPr>
          <w:p w14:paraId="701DBFA6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A598B" w:rsidRPr="006D0F3C" w14:paraId="4F93BE9C" w14:textId="77777777" w:rsidTr="00AA598B">
        <w:tc>
          <w:tcPr>
            <w:tcW w:w="627" w:type="dxa"/>
          </w:tcPr>
          <w:p w14:paraId="152D47CD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25.</w:t>
            </w:r>
          </w:p>
        </w:tc>
        <w:tc>
          <w:tcPr>
            <w:tcW w:w="5163" w:type="dxa"/>
          </w:tcPr>
          <w:p w14:paraId="052848DC" w14:textId="77777777" w:rsidR="00AA598B" w:rsidRPr="00AA598B" w:rsidRDefault="00AA598B" w:rsidP="00855FF3">
            <w:pPr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Terenska nastava-vezano uz N.J.8 P</w:t>
            </w:r>
          </w:p>
        </w:tc>
        <w:tc>
          <w:tcPr>
            <w:tcW w:w="572" w:type="dxa"/>
          </w:tcPr>
          <w:p w14:paraId="757FDB0A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2" w:type="dxa"/>
          </w:tcPr>
          <w:p w14:paraId="4502F489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76" w:type="dxa"/>
          </w:tcPr>
          <w:p w14:paraId="1D6C06CF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1" w:type="dxa"/>
          </w:tcPr>
          <w:p w14:paraId="544E0146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598B">
              <w:rPr>
                <w:rFonts w:ascii="Arial Narrow" w:hAnsi="Arial Narrow"/>
                <w:sz w:val="22"/>
                <w:szCs w:val="22"/>
              </w:rPr>
              <w:t>IZVAN VELEUČILIŠTA</w:t>
            </w:r>
          </w:p>
        </w:tc>
      </w:tr>
      <w:tr w:rsidR="00AA598B" w:rsidRPr="006D0F3C" w14:paraId="740C9880" w14:textId="77777777" w:rsidTr="00AA598B">
        <w:tc>
          <w:tcPr>
            <w:tcW w:w="5790" w:type="dxa"/>
            <w:gridSpan w:val="2"/>
          </w:tcPr>
          <w:p w14:paraId="72043AE3" w14:textId="77777777" w:rsidR="00AA598B" w:rsidRPr="00AA598B" w:rsidRDefault="00AA598B" w:rsidP="00855FF3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A598B">
              <w:rPr>
                <w:rFonts w:ascii="Arial Narrow" w:hAnsi="Arial Narrow"/>
                <w:b/>
                <w:bCs/>
                <w:sz w:val="22"/>
                <w:szCs w:val="22"/>
              </w:rPr>
              <w:t>Realizacija nastave:</w:t>
            </w:r>
          </w:p>
        </w:tc>
        <w:tc>
          <w:tcPr>
            <w:tcW w:w="572" w:type="dxa"/>
          </w:tcPr>
          <w:p w14:paraId="27541CF7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A598B">
              <w:rPr>
                <w:rFonts w:ascii="Arial Narrow" w:hAnsi="Arial Narrow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572" w:type="dxa"/>
          </w:tcPr>
          <w:p w14:paraId="60E7E501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A598B">
              <w:rPr>
                <w:rFonts w:ascii="Arial Narrow" w:hAnsi="Arial Narrow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576" w:type="dxa"/>
          </w:tcPr>
          <w:p w14:paraId="3B4936D3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A598B">
              <w:rPr>
                <w:rFonts w:ascii="Arial Narrow" w:hAnsi="Arial Narrow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2121" w:type="dxa"/>
          </w:tcPr>
          <w:p w14:paraId="02C8FFDE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A598B" w:rsidRPr="006D0F3C" w14:paraId="75C42F3E" w14:textId="77777777" w:rsidTr="00AA598B">
        <w:tc>
          <w:tcPr>
            <w:tcW w:w="5790" w:type="dxa"/>
            <w:gridSpan w:val="2"/>
          </w:tcPr>
          <w:p w14:paraId="224350D4" w14:textId="77777777" w:rsidR="00AA598B" w:rsidRPr="00AA598B" w:rsidRDefault="00AA598B" w:rsidP="00855FF3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A598B">
              <w:rPr>
                <w:rFonts w:ascii="Arial Narrow" w:hAnsi="Arial Narrow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572" w:type="dxa"/>
          </w:tcPr>
          <w:p w14:paraId="0B8095D5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A598B">
              <w:rPr>
                <w:rFonts w:ascii="Arial Narrow" w:hAnsi="Arial Narrow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72" w:type="dxa"/>
          </w:tcPr>
          <w:p w14:paraId="5F00C46C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A598B">
              <w:rPr>
                <w:rFonts w:ascii="Arial Narrow" w:hAnsi="Arial Narrow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576" w:type="dxa"/>
          </w:tcPr>
          <w:p w14:paraId="3B7C5E58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A598B">
              <w:rPr>
                <w:rFonts w:ascii="Arial Narrow" w:hAnsi="Arial Narrow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121" w:type="dxa"/>
          </w:tcPr>
          <w:p w14:paraId="2D3C1A28" w14:textId="77777777" w:rsidR="00AA598B" w:rsidRPr="00AA598B" w:rsidRDefault="00AA598B" w:rsidP="00855FF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2D72C62" w14:textId="77777777" w:rsidR="00AA598B" w:rsidRPr="00666134" w:rsidRDefault="00AA598B" w:rsidP="00AA598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666134">
        <w:rPr>
          <w:rFonts w:ascii="Arial Narrow" w:eastAsia="Arial Narrow" w:hAnsi="Arial Narrow"/>
          <w:bCs/>
          <w:sz w:val="22"/>
          <w:szCs w:val="22"/>
        </w:rPr>
        <w:t>Oblici nastave: P=predavanja; V=vježbe; S=seminari, SP= stručna praksa</w:t>
      </w:r>
    </w:p>
    <w:p w14:paraId="40813C3C" w14:textId="3871698E" w:rsidR="007B4C8C" w:rsidRPr="002C5BC9" w:rsidRDefault="007B4C8C" w:rsidP="002C5BC9">
      <w:pPr>
        <w:spacing w:line="276" w:lineRule="auto"/>
        <w:jc w:val="both"/>
        <w:rPr>
          <w:rFonts w:ascii="Arial Narrow" w:hAnsi="Arial Narrow"/>
        </w:rPr>
      </w:pPr>
      <w:bookmarkStart w:id="0" w:name="_GoBack"/>
      <w:bookmarkEnd w:id="0"/>
    </w:p>
    <w:p w14:paraId="38F09327" w14:textId="77777777" w:rsidR="007B4C8C" w:rsidRPr="002C5BC9" w:rsidRDefault="007B4C8C" w:rsidP="002C5BC9">
      <w:pPr>
        <w:spacing w:line="276" w:lineRule="auto"/>
        <w:ind w:right="-23"/>
        <w:rPr>
          <w:rFonts w:ascii="Arial Narrow" w:eastAsia="Arial Narrow" w:hAnsi="Arial Narrow"/>
          <w:b/>
        </w:rPr>
      </w:pPr>
      <w:r w:rsidRPr="002C5BC9">
        <w:rPr>
          <w:rFonts w:ascii="Arial Narrow" w:eastAsia="Arial Narrow" w:hAnsi="Arial Narrow"/>
          <w:b/>
          <w:bCs/>
          <w:spacing w:val="1"/>
        </w:rPr>
        <w:t>2</w:t>
      </w:r>
      <w:r w:rsidRPr="002C5BC9">
        <w:rPr>
          <w:rFonts w:ascii="Arial Narrow" w:eastAsia="Arial Narrow" w:hAnsi="Arial Narrow"/>
          <w:b/>
          <w:bCs/>
        </w:rPr>
        <w:t>.</w:t>
      </w:r>
      <w:r w:rsidRPr="002C5BC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2C5BC9">
        <w:rPr>
          <w:rFonts w:ascii="Arial Narrow" w:eastAsia="Arial Narrow" w:hAnsi="Arial Narrow"/>
          <w:b/>
        </w:rPr>
        <w:t>Obveze studenata te način polaganja ispita i način ocjenjivanja</w:t>
      </w:r>
    </w:p>
    <w:p w14:paraId="42456C9A" w14:textId="77777777" w:rsidR="002C5BC9" w:rsidRDefault="002C5BC9" w:rsidP="002C5BC9">
      <w:pPr>
        <w:spacing w:line="276" w:lineRule="auto"/>
        <w:jc w:val="both"/>
        <w:rPr>
          <w:rFonts w:ascii="Arial Narrow" w:hAnsi="Arial Narrow" w:cs="Arial Narrow"/>
        </w:rPr>
      </w:pPr>
    </w:p>
    <w:p w14:paraId="004A1258" w14:textId="61F9ABEC" w:rsidR="007B4C8C" w:rsidRPr="002C5BC9" w:rsidRDefault="007B4C8C" w:rsidP="002C5BC9">
      <w:pPr>
        <w:spacing w:line="276" w:lineRule="auto"/>
        <w:jc w:val="both"/>
        <w:rPr>
          <w:rFonts w:ascii="Arial Narrow" w:hAnsi="Arial Narrow" w:cs="Arial Narrow"/>
        </w:rPr>
      </w:pPr>
      <w:r w:rsidRPr="002C5BC9">
        <w:rPr>
          <w:rFonts w:ascii="Arial Narrow" w:hAnsi="Arial Narrow" w:cs="Arial Narrow"/>
        </w:rPr>
        <w:t>Ispit se polaže pismeno i usmeno. Prolaznost na pismenom ispitu, ukoliko kandidat ostvari 60 % od ukupnog broja bodova testa.</w:t>
      </w:r>
    </w:p>
    <w:p w14:paraId="34AE5EE9" w14:textId="77777777" w:rsidR="007B4C8C" w:rsidRPr="002C5BC9" w:rsidRDefault="007B4C8C" w:rsidP="002C5BC9">
      <w:pPr>
        <w:tabs>
          <w:tab w:val="left" w:pos="416"/>
        </w:tabs>
        <w:spacing w:line="276" w:lineRule="auto"/>
        <w:jc w:val="both"/>
        <w:rPr>
          <w:rFonts w:ascii="Arial Narrow" w:eastAsia="Calibri" w:hAnsi="Arial Narrow"/>
        </w:rPr>
      </w:pPr>
      <w:r w:rsidRPr="002C5BC9">
        <w:rPr>
          <w:rFonts w:ascii="Arial Narrow" w:eastAsia="Calibri" w:hAnsi="Arial Narrow"/>
        </w:rPr>
        <w:t>Ocjenjivanje pojedinih aktivnosti se provodi prema brojčanom sustavu, prema tablici Kriteriji ocjenjivanja.</w:t>
      </w:r>
    </w:p>
    <w:p w14:paraId="207C774E" w14:textId="77777777" w:rsidR="002C5BC9" w:rsidRDefault="002C5BC9" w:rsidP="002C5BC9">
      <w:pPr>
        <w:spacing w:line="276" w:lineRule="auto"/>
        <w:ind w:right="476" w:firstLine="442"/>
        <w:rPr>
          <w:rFonts w:ascii="Arial Narrow" w:eastAsia="Arial Narrow" w:hAnsi="Arial Narrow"/>
          <w:bCs/>
        </w:rPr>
      </w:pPr>
    </w:p>
    <w:p w14:paraId="207BD92E" w14:textId="37FDD90C" w:rsidR="007B4C8C" w:rsidRPr="002C5BC9" w:rsidRDefault="007B4C8C" w:rsidP="002C5BC9">
      <w:pPr>
        <w:spacing w:line="276" w:lineRule="auto"/>
        <w:ind w:right="476" w:firstLine="442"/>
        <w:rPr>
          <w:rFonts w:ascii="Arial Narrow" w:eastAsia="Arial Narrow" w:hAnsi="Arial Narrow"/>
          <w:bCs/>
        </w:rPr>
      </w:pPr>
      <w:r w:rsidRPr="002C5BC9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7B4C8C" w:rsidRPr="00423C2E" w14:paraId="16F0BC31" w14:textId="77777777" w:rsidTr="002C5BC9">
        <w:trPr>
          <w:jc w:val="center"/>
        </w:trPr>
        <w:tc>
          <w:tcPr>
            <w:tcW w:w="3125" w:type="dxa"/>
          </w:tcPr>
          <w:p w14:paraId="4A4774FB" w14:textId="77777777" w:rsidR="007B4C8C" w:rsidRPr="002C5BC9" w:rsidRDefault="007B4C8C" w:rsidP="002C5BC9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2C5BC9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25F8EA9" w14:textId="77777777" w:rsidR="007B4C8C" w:rsidRPr="002C5BC9" w:rsidRDefault="007B4C8C" w:rsidP="002C5BC9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2C5BC9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7B4C8C" w:rsidRPr="00423C2E" w14:paraId="65D678B6" w14:textId="77777777" w:rsidTr="002C5BC9">
        <w:trPr>
          <w:jc w:val="center"/>
        </w:trPr>
        <w:tc>
          <w:tcPr>
            <w:tcW w:w="3125" w:type="dxa"/>
          </w:tcPr>
          <w:p w14:paraId="2C7072A0" w14:textId="77777777" w:rsidR="007B4C8C" w:rsidRPr="002C5BC9" w:rsidRDefault="007B4C8C" w:rsidP="002C5BC9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C5BC9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70EA4142" w14:textId="77777777" w:rsidR="007B4C8C" w:rsidRPr="002C5BC9" w:rsidRDefault="007B4C8C" w:rsidP="002C5BC9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C5BC9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7B4C8C" w:rsidRPr="00423C2E" w14:paraId="71111E84" w14:textId="77777777" w:rsidTr="002C5BC9">
        <w:trPr>
          <w:jc w:val="center"/>
        </w:trPr>
        <w:tc>
          <w:tcPr>
            <w:tcW w:w="3125" w:type="dxa"/>
          </w:tcPr>
          <w:p w14:paraId="6FE1C225" w14:textId="77777777" w:rsidR="007B4C8C" w:rsidRPr="002C5BC9" w:rsidRDefault="007B4C8C" w:rsidP="002C5BC9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C5BC9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42E1F216" w14:textId="77777777" w:rsidR="007B4C8C" w:rsidRPr="002C5BC9" w:rsidRDefault="007B4C8C" w:rsidP="002C5BC9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C5BC9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7B4C8C" w:rsidRPr="00423C2E" w14:paraId="6EE31A3E" w14:textId="77777777" w:rsidTr="002C5BC9">
        <w:trPr>
          <w:jc w:val="center"/>
        </w:trPr>
        <w:tc>
          <w:tcPr>
            <w:tcW w:w="3125" w:type="dxa"/>
          </w:tcPr>
          <w:p w14:paraId="38CC96B4" w14:textId="77777777" w:rsidR="007B4C8C" w:rsidRPr="002C5BC9" w:rsidRDefault="007B4C8C" w:rsidP="002C5BC9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C5BC9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1BBE4ED6" w14:textId="77777777" w:rsidR="007B4C8C" w:rsidRPr="002C5BC9" w:rsidRDefault="007B4C8C" w:rsidP="002C5BC9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C5BC9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7B4C8C" w:rsidRPr="00423C2E" w14:paraId="522B50EE" w14:textId="77777777" w:rsidTr="002C5BC9">
        <w:trPr>
          <w:jc w:val="center"/>
        </w:trPr>
        <w:tc>
          <w:tcPr>
            <w:tcW w:w="3125" w:type="dxa"/>
          </w:tcPr>
          <w:p w14:paraId="1972A6B3" w14:textId="77777777" w:rsidR="007B4C8C" w:rsidRPr="002C5BC9" w:rsidRDefault="007B4C8C" w:rsidP="002C5BC9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C5BC9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5E71E356" w14:textId="77777777" w:rsidR="007B4C8C" w:rsidRPr="002C5BC9" w:rsidRDefault="007B4C8C" w:rsidP="002C5BC9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C5BC9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2CC8982" w14:textId="77777777" w:rsidR="007B4C8C" w:rsidRDefault="007B4C8C" w:rsidP="007B4C8C">
      <w:pPr>
        <w:spacing w:after="160" w:line="259" w:lineRule="auto"/>
      </w:pPr>
      <w:r>
        <w:br w:type="page"/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7B4C8C" w:rsidRPr="00633419" w14:paraId="14922BE9" w14:textId="77777777" w:rsidTr="002C5BC9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5BC43244" w14:textId="77777777" w:rsidR="007B4C8C" w:rsidRPr="002C5BC9" w:rsidRDefault="007B4C8C" w:rsidP="002C5BC9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2C5BC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lastRenderedPageBreak/>
              <w:t>Aktivnost koja se ocjenjuje</w:t>
            </w:r>
          </w:p>
        </w:tc>
        <w:tc>
          <w:tcPr>
            <w:tcW w:w="3129" w:type="dxa"/>
            <w:hideMark/>
          </w:tcPr>
          <w:p w14:paraId="10C94614" w14:textId="77777777" w:rsidR="007B4C8C" w:rsidRPr="002C5BC9" w:rsidRDefault="007B4C8C" w:rsidP="002C5BC9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2C5BC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Faktor opterećenja %</w:t>
            </w:r>
          </w:p>
        </w:tc>
      </w:tr>
      <w:tr w:rsidR="007B4C8C" w:rsidRPr="00633419" w14:paraId="36A0FD86" w14:textId="77777777" w:rsidTr="002C5BC9">
        <w:trPr>
          <w:trHeight w:val="170"/>
          <w:jc w:val="center"/>
        </w:trPr>
        <w:tc>
          <w:tcPr>
            <w:tcW w:w="5949" w:type="dxa"/>
            <w:hideMark/>
          </w:tcPr>
          <w:p w14:paraId="46AB376D" w14:textId="77777777" w:rsidR="007B4C8C" w:rsidRPr="002C5BC9" w:rsidRDefault="007B4C8C" w:rsidP="007B4C8C">
            <w:pPr>
              <w:pStyle w:val="Odlomakpopisa"/>
              <w:numPr>
                <w:ilvl w:val="0"/>
                <w:numId w:val="5"/>
              </w:numPr>
              <w:spacing w:before="1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2C5BC9">
              <w:rPr>
                <w:rFonts w:ascii="Arial Narrow" w:hAnsi="Arial Narrow"/>
                <w:sz w:val="22"/>
                <w:szCs w:val="22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317A29C3" w14:textId="77777777" w:rsidR="007B4C8C" w:rsidRPr="002C5BC9" w:rsidRDefault="007B4C8C" w:rsidP="002C5BC9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C5BC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5 %</w:t>
            </w:r>
          </w:p>
        </w:tc>
      </w:tr>
      <w:tr w:rsidR="007B4C8C" w:rsidRPr="00633419" w14:paraId="767C71D0" w14:textId="77777777" w:rsidTr="002C5BC9">
        <w:trPr>
          <w:trHeight w:val="170"/>
          <w:jc w:val="center"/>
        </w:trPr>
        <w:tc>
          <w:tcPr>
            <w:tcW w:w="5949" w:type="dxa"/>
            <w:hideMark/>
          </w:tcPr>
          <w:p w14:paraId="592AD5CB" w14:textId="77777777" w:rsidR="007B4C8C" w:rsidRPr="002C5BC9" w:rsidRDefault="007B4C8C" w:rsidP="007B4C8C">
            <w:pPr>
              <w:pStyle w:val="Odlomakpopisa"/>
              <w:numPr>
                <w:ilvl w:val="0"/>
                <w:numId w:val="5"/>
              </w:numPr>
              <w:spacing w:before="1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2C5BC9">
              <w:rPr>
                <w:rFonts w:ascii="Arial Narrow" w:hAnsi="Arial Narrow"/>
                <w:sz w:val="22"/>
                <w:szCs w:val="22"/>
              </w:rPr>
              <w:t>Kreiranje i izrada tematskog zadatka</w:t>
            </w:r>
          </w:p>
        </w:tc>
        <w:tc>
          <w:tcPr>
            <w:tcW w:w="3129" w:type="dxa"/>
            <w:hideMark/>
          </w:tcPr>
          <w:p w14:paraId="5B58BDF6" w14:textId="77777777" w:rsidR="007B4C8C" w:rsidRPr="002C5BC9" w:rsidRDefault="007B4C8C" w:rsidP="002C5BC9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C5BC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15 %</w:t>
            </w:r>
          </w:p>
        </w:tc>
      </w:tr>
      <w:tr w:rsidR="007B4C8C" w:rsidRPr="00633419" w14:paraId="20840429" w14:textId="77777777" w:rsidTr="002C5BC9">
        <w:trPr>
          <w:trHeight w:val="170"/>
          <w:jc w:val="center"/>
        </w:trPr>
        <w:tc>
          <w:tcPr>
            <w:tcW w:w="5949" w:type="dxa"/>
            <w:hideMark/>
          </w:tcPr>
          <w:p w14:paraId="1F272489" w14:textId="77777777" w:rsidR="007B4C8C" w:rsidRPr="002C5BC9" w:rsidRDefault="007B4C8C" w:rsidP="007B4C8C">
            <w:pPr>
              <w:pStyle w:val="Odlomakpopisa"/>
              <w:numPr>
                <w:ilvl w:val="0"/>
                <w:numId w:val="5"/>
              </w:numPr>
              <w:spacing w:before="1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2C5BC9">
              <w:rPr>
                <w:rFonts w:ascii="Arial Narrow" w:hAnsi="Arial Narrow"/>
                <w:sz w:val="22"/>
                <w:szCs w:val="22"/>
              </w:rPr>
              <w:t>Obrana tematskog zadatka</w:t>
            </w:r>
          </w:p>
        </w:tc>
        <w:tc>
          <w:tcPr>
            <w:tcW w:w="3129" w:type="dxa"/>
            <w:hideMark/>
          </w:tcPr>
          <w:p w14:paraId="3BB16BDE" w14:textId="77777777" w:rsidR="007B4C8C" w:rsidRPr="002C5BC9" w:rsidRDefault="007B4C8C" w:rsidP="002C5BC9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C5BC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15 %</w:t>
            </w:r>
          </w:p>
        </w:tc>
      </w:tr>
      <w:tr w:rsidR="007B4C8C" w:rsidRPr="00633419" w14:paraId="0659B917" w14:textId="77777777" w:rsidTr="002C5BC9">
        <w:trPr>
          <w:trHeight w:val="170"/>
          <w:jc w:val="center"/>
        </w:trPr>
        <w:tc>
          <w:tcPr>
            <w:tcW w:w="5949" w:type="dxa"/>
          </w:tcPr>
          <w:p w14:paraId="03A04A93" w14:textId="77777777" w:rsidR="007B4C8C" w:rsidRPr="002C5BC9" w:rsidRDefault="007B4C8C" w:rsidP="007B4C8C">
            <w:pPr>
              <w:pStyle w:val="Odlomakpopisa"/>
              <w:numPr>
                <w:ilvl w:val="0"/>
                <w:numId w:val="5"/>
              </w:numPr>
              <w:spacing w:before="1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2C5BC9">
              <w:rPr>
                <w:rFonts w:ascii="Arial Narrow" w:hAnsi="Arial Narrow"/>
                <w:sz w:val="22"/>
                <w:szCs w:val="22"/>
                <w:lang w:eastAsia="en-US"/>
              </w:rPr>
              <w:t>Testiranje znanja iz anatomije</w:t>
            </w:r>
          </w:p>
        </w:tc>
        <w:tc>
          <w:tcPr>
            <w:tcW w:w="3129" w:type="dxa"/>
          </w:tcPr>
          <w:p w14:paraId="3759AD4A" w14:textId="77777777" w:rsidR="007B4C8C" w:rsidRPr="002C5BC9" w:rsidRDefault="007B4C8C" w:rsidP="002C5BC9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C5BC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25 %</w:t>
            </w:r>
          </w:p>
        </w:tc>
      </w:tr>
      <w:tr w:rsidR="007B4C8C" w:rsidRPr="00633419" w14:paraId="2ED42733" w14:textId="77777777" w:rsidTr="002C5BC9">
        <w:trPr>
          <w:trHeight w:val="170"/>
          <w:jc w:val="center"/>
        </w:trPr>
        <w:tc>
          <w:tcPr>
            <w:tcW w:w="5949" w:type="dxa"/>
          </w:tcPr>
          <w:p w14:paraId="3B1E6C97" w14:textId="77777777" w:rsidR="007B4C8C" w:rsidRPr="002C5BC9" w:rsidRDefault="007B4C8C" w:rsidP="007B4C8C">
            <w:pPr>
              <w:pStyle w:val="Odlomakpopisa"/>
              <w:numPr>
                <w:ilvl w:val="0"/>
                <w:numId w:val="5"/>
              </w:numPr>
              <w:spacing w:before="1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2C5BC9">
              <w:rPr>
                <w:rFonts w:ascii="Arial Narrow" w:hAnsi="Arial Narrow"/>
                <w:sz w:val="22"/>
                <w:szCs w:val="22"/>
                <w:lang w:eastAsia="en-US"/>
              </w:rPr>
              <w:t>Testiranje znanja iz fiziologije</w:t>
            </w:r>
          </w:p>
        </w:tc>
        <w:tc>
          <w:tcPr>
            <w:tcW w:w="3129" w:type="dxa"/>
          </w:tcPr>
          <w:p w14:paraId="1938B067" w14:textId="77777777" w:rsidR="007B4C8C" w:rsidRPr="002C5BC9" w:rsidRDefault="007B4C8C" w:rsidP="002C5BC9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C5BC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40 %</w:t>
            </w:r>
          </w:p>
        </w:tc>
      </w:tr>
      <w:tr w:rsidR="007B4C8C" w:rsidRPr="00633419" w14:paraId="3B9C6906" w14:textId="77777777" w:rsidTr="002C5BC9">
        <w:trPr>
          <w:trHeight w:val="170"/>
          <w:jc w:val="center"/>
        </w:trPr>
        <w:tc>
          <w:tcPr>
            <w:tcW w:w="5949" w:type="dxa"/>
            <w:hideMark/>
          </w:tcPr>
          <w:p w14:paraId="1BF0A9D2" w14:textId="77777777" w:rsidR="007B4C8C" w:rsidRPr="002C5BC9" w:rsidRDefault="007B4C8C" w:rsidP="002C5BC9">
            <w:pPr>
              <w:jc w:val="right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C5BC9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7AAF8C0B" w14:textId="77777777" w:rsidR="007B4C8C" w:rsidRPr="002C5BC9" w:rsidRDefault="007B4C8C" w:rsidP="002C5BC9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C5BC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100 %</w:t>
            </w:r>
          </w:p>
        </w:tc>
      </w:tr>
    </w:tbl>
    <w:p w14:paraId="7A75DBB9" w14:textId="77777777" w:rsidR="007B4C8C" w:rsidRDefault="007B4C8C" w:rsidP="007B4C8C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167B5287" w14:textId="7459F405" w:rsidR="007B4C8C" w:rsidRDefault="007B4C8C" w:rsidP="002C5BC9">
      <w:pPr>
        <w:spacing w:after="120"/>
        <w:jc w:val="both"/>
        <w:rPr>
          <w:rFonts w:ascii="Arial Narrow" w:eastAsia="Calibri" w:hAnsi="Arial Narrow"/>
        </w:rPr>
      </w:pPr>
      <w:r w:rsidRPr="002C5BC9">
        <w:rPr>
          <w:rFonts w:ascii="Arial Narrow" w:eastAsia="Calibri" w:hAnsi="Arial Narrow"/>
        </w:rPr>
        <w:t>Konačna ocjena je suma ocjena svake nastavne aktivnosti pomnoženih s pripadajućim faktorom opterećenja (f) ili izraženo u postotku.</w:t>
      </w:r>
    </w:p>
    <w:p w14:paraId="39F35BED" w14:textId="77777777" w:rsidR="002C5BC9" w:rsidRPr="002C5BC9" w:rsidRDefault="002C5BC9" w:rsidP="002C5BC9">
      <w:pPr>
        <w:spacing w:after="120"/>
        <w:jc w:val="both"/>
        <w:rPr>
          <w:rFonts w:ascii="Arial Narrow" w:eastAsia="Calibri" w:hAnsi="Arial Narrow"/>
        </w:rPr>
      </w:pPr>
    </w:p>
    <w:p w14:paraId="1419C483" w14:textId="77777777" w:rsidR="007B4C8C" w:rsidRPr="002C5BC9" w:rsidRDefault="007B4C8C" w:rsidP="002C5BC9">
      <w:pPr>
        <w:ind w:right="477"/>
        <w:jc w:val="center"/>
        <w:rPr>
          <w:rFonts w:ascii="Arial Narrow" w:eastAsia="Calibri" w:hAnsi="Arial Narrow"/>
          <w:u w:val="single"/>
        </w:rPr>
      </w:pPr>
      <w:r w:rsidRPr="002C5BC9">
        <w:rPr>
          <w:rFonts w:ascii="Arial Narrow" w:eastAsia="Calibri" w:hAnsi="Arial Narrow"/>
        </w:rPr>
        <w:t xml:space="preserve">Konačna ocjena = </w:t>
      </w:r>
      <w:r w:rsidRPr="002C5BC9">
        <w:rPr>
          <w:rFonts w:ascii="Arial Narrow" w:eastAsia="Calibri" w:hAnsi="Arial Narrow"/>
          <w:u w:val="single"/>
        </w:rPr>
        <w:t>(a x 5%) + (b x 15%) + (c x 15%) + (d x 25%) + (e x 40%)</w:t>
      </w:r>
    </w:p>
    <w:p w14:paraId="3B94834C" w14:textId="69DD92E9" w:rsidR="007B4C8C" w:rsidRPr="002C5BC9" w:rsidRDefault="002C5BC9" w:rsidP="002C5BC9">
      <w:pPr>
        <w:spacing w:after="120"/>
        <w:ind w:right="476"/>
        <w:jc w:val="center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                 </w:t>
      </w:r>
      <w:r w:rsidR="007B4C8C" w:rsidRPr="002C5BC9">
        <w:rPr>
          <w:rFonts w:ascii="Arial Narrow" w:eastAsia="Calibri" w:hAnsi="Arial Narrow"/>
        </w:rPr>
        <w:t>100</w:t>
      </w:r>
    </w:p>
    <w:p w14:paraId="4B7DCCCE" w14:textId="77777777" w:rsidR="007B4C8C" w:rsidRPr="002C5BC9" w:rsidRDefault="007B4C8C" w:rsidP="002C5BC9">
      <w:pPr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bCs/>
          <w:color w:val="000000"/>
        </w:rPr>
      </w:pPr>
      <w:r w:rsidRPr="002C5BC9">
        <w:rPr>
          <w:rFonts w:ascii="Arial Narrow" w:hAnsi="Arial Narrow"/>
          <w:b/>
          <w:bCs/>
          <w:color w:val="000000"/>
        </w:rPr>
        <w:t>3. Ispitni rokovi konzultacije</w:t>
      </w:r>
    </w:p>
    <w:p w14:paraId="3426DEA4" w14:textId="77777777" w:rsidR="007B4C8C" w:rsidRPr="002C5BC9" w:rsidRDefault="007B4C8C" w:rsidP="002C5BC9">
      <w:pPr>
        <w:spacing w:before="3"/>
        <w:ind w:right="-20"/>
        <w:jc w:val="both"/>
        <w:rPr>
          <w:rFonts w:ascii="Arial Narrow" w:eastAsia="Arial Narrow" w:hAnsi="Arial Narrow"/>
        </w:rPr>
      </w:pPr>
      <w:r w:rsidRPr="002C5BC9">
        <w:rPr>
          <w:rFonts w:ascii="Arial Narrow" w:eastAsia="Arial Narrow" w:hAnsi="Arial Narrow"/>
          <w:spacing w:val="-2"/>
        </w:rPr>
        <w:t>Ispiti se održavaju t</w:t>
      </w:r>
      <w:r w:rsidRPr="002C5BC9">
        <w:rPr>
          <w:rFonts w:ascii="Arial Narrow" w:eastAsia="Arial Narrow" w:hAnsi="Arial Narrow"/>
        </w:rPr>
        <w:t>i</w:t>
      </w:r>
      <w:r w:rsidRPr="002C5BC9">
        <w:rPr>
          <w:rFonts w:ascii="Arial Narrow" w:eastAsia="Arial Narrow" w:hAnsi="Arial Narrow"/>
          <w:spacing w:val="-1"/>
        </w:rPr>
        <w:t>j</w:t>
      </w:r>
      <w:r w:rsidRPr="002C5BC9">
        <w:rPr>
          <w:rFonts w:ascii="Arial Narrow" w:eastAsia="Arial Narrow" w:hAnsi="Arial Narrow"/>
          <w:spacing w:val="1"/>
        </w:rPr>
        <w:t>e</w:t>
      </w:r>
      <w:r w:rsidRPr="002C5BC9">
        <w:rPr>
          <w:rFonts w:ascii="Arial Narrow" w:eastAsia="Arial Narrow" w:hAnsi="Arial Narrow"/>
          <w:spacing w:val="2"/>
        </w:rPr>
        <w:t>k</w:t>
      </w:r>
      <w:r w:rsidRPr="002C5BC9">
        <w:rPr>
          <w:rFonts w:ascii="Arial Narrow" w:eastAsia="Arial Narrow" w:hAnsi="Arial Narrow"/>
          <w:spacing w:val="1"/>
        </w:rPr>
        <w:t>o</w:t>
      </w:r>
      <w:r w:rsidRPr="002C5BC9">
        <w:rPr>
          <w:rFonts w:ascii="Arial Narrow" w:eastAsia="Arial Narrow" w:hAnsi="Arial Narrow"/>
        </w:rPr>
        <w:t>m</w:t>
      </w:r>
      <w:r w:rsidRPr="002C5BC9">
        <w:rPr>
          <w:rFonts w:ascii="Arial Narrow" w:eastAsia="Arial Narrow" w:hAnsi="Arial Narrow"/>
          <w:spacing w:val="-3"/>
        </w:rPr>
        <w:t xml:space="preserve"> zimskog, ljetnog i jesenskog ispitnog roka</w:t>
      </w:r>
      <w:r w:rsidRPr="002C5BC9">
        <w:rPr>
          <w:rFonts w:ascii="Arial Narrow" w:eastAsia="Arial Narrow" w:hAnsi="Arial Narrow"/>
          <w:spacing w:val="-1"/>
        </w:rPr>
        <w:t xml:space="preserve"> najmanje po dva puta</w:t>
      </w:r>
      <w:r w:rsidRPr="002C5BC9">
        <w:rPr>
          <w:rFonts w:ascii="Arial Narrow" w:eastAsia="Arial Narrow" w:hAnsi="Arial Narrow"/>
        </w:rPr>
        <w:t xml:space="preserve">, a tijekom semestara jednom mjesečno </w:t>
      </w:r>
      <w:r w:rsidRPr="002C5BC9">
        <w:rPr>
          <w:rFonts w:ascii="Arial Narrow" w:hAnsi="Arial Narrow"/>
        </w:rPr>
        <w:t>i objavljuju se na  mrežnim stranicama Veleučilišta</w:t>
      </w:r>
    </w:p>
    <w:p w14:paraId="52381152" w14:textId="481A7388" w:rsidR="007B4C8C" w:rsidRDefault="007B4C8C" w:rsidP="002C5BC9">
      <w:pPr>
        <w:spacing w:before="3" w:after="120"/>
        <w:ind w:right="-23"/>
        <w:jc w:val="both"/>
        <w:rPr>
          <w:rFonts w:ascii="Arial Narrow" w:eastAsia="Arial Narrow" w:hAnsi="Arial Narrow"/>
        </w:rPr>
      </w:pPr>
      <w:r w:rsidRPr="002C5BC9">
        <w:rPr>
          <w:rFonts w:ascii="Arial Narrow" w:eastAsia="Arial Narrow" w:hAnsi="Arial Narrow"/>
        </w:rPr>
        <w:t>Konzultacije za studente održavaju se prema prethodnoj najavi u dogovorenom terminu.</w:t>
      </w:r>
    </w:p>
    <w:p w14:paraId="39CEF97B" w14:textId="77777777" w:rsidR="002C5BC9" w:rsidRPr="002C5BC9" w:rsidRDefault="002C5BC9" w:rsidP="002C5BC9">
      <w:pPr>
        <w:spacing w:before="3" w:after="120"/>
        <w:ind w:right="-23"/>
        <w:jc w:val="both"/>
        <w:rPr>
          <w:rFonts w:ascii="Arial Narrow" w:eastAsia="Arial Narrow" w:hAnsi="Arial Narrow"/>
        </w:rPr>
      </w:pPr>
    </w:p>
    <w:p w14:paraId="4BFD452A" w14:textId="21225E12" w:rsidR="007B4C8C" w:rsidRDefault="007B4C8C" w:rsidP="002C5BC9">
      <w:pPr>
        <w:spacing w:after="120"/>
        <w:ind w:right="-23"/>
        <w:jc w:val="both"/>
        <w:rPr>
          <w:rFonts w:ascii="Arial Narrow" w:eastAsia="Arial Narrow" w:hAnsi="Arial Narrow"/>
          <w:b/>
          <w:bCs/>
        </w:rPr>
      </w:pPr>
      <w:r w:rsidRPr="002C5BC9">
        <w:rPr>
          <w:rFonts w:ascii="Arial Narrow" w:eastAsia="Arial Narrow" w:hAnsi="Arial Narrow"/>
          <w:b/>
          <w:bCs/>
        </w:rPr>
        <w:t>4. I</w:t>
      </w:r>
      <w:r w:rsidRPr="002C5BC9">
        <w:rPr>
          <w:rFonts w:ascii="Arial Narrow" w:eastAsia="Arial Narrow" w:hAnsi="Arial Narrow"/>
          <w:b/>
          <w:bCs/>
          <w:spacing w:val="1"/>
        </w:rPr>
        <w:t>s</w:t>
      </w:r>
      <w:r w:rsidRPr="002C5BC9">
        <w:rPr>
          <w:rFonts w:ascii="Arial Narrow" w:eastAsia="Arial Narrow" w:hAnsi="Arial Narrow"/>
          <w:b/>
          <w:bCs/>
        </w:rPr>
        <w:t>ho</w:t>
      </w:r>
      <w:r w:rsidRPr="002C5BC9">
        <w:rPr>
          <w:rFonts w:ascii="Arial Narrow" w:eastAsia="Arial Narrow" w:hAnsi="Arial Narrow"/>
          <w:b/>
          <w:bCs/>
          <w:spacing w:val="-1"/>
        </w:rPr>
        <w:t>d</w:t>
      </w:r>
      <w:r w:rsidRPr="002C5BC9">
        <w:rPr>
          <w:rFonts w:ascii="Arial Narrow" w:eastAsia="Arial Narrow" w:hAnsi="Arial Narrow"/>
          <w:b/>
          <w:bCs/>
        </w:rPr>
        <w:t>i</w:t>
      </w:r>
      <w:r w:rsidRPr="002C5BC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2C5BC9">
        <w:rPr>
          <w:rFonts w:ascii="Arial Narrow" w:eastAsia="Arial Narrow" w:hAnsi="Arial Narrow"/>
          <w:b/>
          <w:bCs/>
          <w:spacing w:val="-2"/>
        </w:rPr>
        <w:t>u</w:t>
      </w:r>
      <w:r w:rsidRPr="002C5BC9">
        <w:rPr>
          <w:rFonts w:ascii="Arial Narrow" w:eastAsia="Arial Narrow" w:hAnsi="Arial Narrow"/>
          <w:b/>
          <w:bCs/>
          <w:spacing w:val="1"/>
        </w:rPr>
        <w:t>če</w:t>
      </w:r>
      <w:r w:rsidRPr="002C5BC9">
        <w:rPr>
          <w:rFonts w:ascii="Arial Narrow" w:eastAsia="Arial Narrow" w:hAnsi="Arial Narrow"/>
          <w:b/>
          <w:bCs/>
        </w:rPr>
        <w:t>n</w:t>
      </w:r>
      <w:r w:rsidRPr="002C5BC9">
        <w:rPr>
          <w:rFonts w:ascii="Arial Narrow" w:eastAsia="Arial Narrow" w:hAnsi="Arial Narrow"/>
          <w:b/>
          <w:bCs/>
          <w:spacing w:val="-2"/>
        </w:rPr>
        <w:t>j</w:t>
      </w:r>
      <w:r w:rsidRPr="002C5BC9">
        <w:rPr>
          <w:rFonts w:ascii="Arial Narrow" w:eastAsia="Arial Narrow" w:hAnsi="Arial Narrow"/>
          <w:b/>
          <w:bCs/>
        </w:rPr>
        <w:t>a</w:t>
      </w:r>
      <w:r w:rsidR="002C5BC9">
        <w:rPr>
          <w:rFonts w:ascii="Arial Narrow" w:eastAsia="Arial Narrow" w:hAnsi="Arial Narrow"/>
          <w:b/>
          <w:bCs/>
        </w:rPr>
        <w:t xml:space="preserve"> (IU)</w:t>
      </w:r>
    </w:p>
    <w:p w14:paraId="3E7F995A" w14:textId="07A33D92" w:rsidR="002C5BC9" w:rsidRDefault="002C5BC9" w:rsidP="002C5BC9">
      <w:pPr>
        <w:spacing w:after="120"/>
        <w:ind w:right="-23"/>
        <w:jc w:val="both"/>
        <w:rPr>
          <w:rFonts w:ascii="Arial Narrow" w:eastAsia="Arial Narrow" w:hAnsi="Arial Narrow"/>
          <w:bCs/>
        </w:rPr>
      </w:pPr>
      <w:r w:rsidRPr="002C5BC9">
        <w:rPr>
          <w:rFonts w:ascii="Arial Narrow" w:eastAsia="Arial Narrow" w:hAnsi="Arial Narrow"/>
          <w:bCs/>
        </w:rPr>
        <w:t>Nakon položenog ispita student će moći:</w:t>
      </w:r>
    </w:p>
    <w:p w14:paraId="2B24E507" w14:textId="676C9C5F" w:rsidR="002C5BC9" w:rsidRPr="002C5BC9" w:rsidRDefault="002C5BC9" w:rsidP="002C5BC9">
      <w:pPr>
        <w:spacing w:after="120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2C5BC9">
        <w:rPr>
          <w:rFonts w:ascii="Arial Narrow" w:eastAsia="Arial Narrow" w:hAnsi="Arial Narrow"/>
          <w:bCs/>
        </w:rPr>
        <w:t>1. Opisati specifičnosti građe pčela i životnog ciklusa pčelinje zajednice</w:t>
      </w:r>
    </w:p>
    <w:p w14:paraId="41730D6B" w14:textId="3A047486" w:rsidR="002C5BC9" w:rsidRPr="002C5BC9" w:rsidRDefault="002C5BC9" w:rsidP="002C5BC9">
      <w:pPr>
        <w:spacing w:after="120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2C5BC9">
        <w:rPr>
          <w:rFonts w:ascii="Arial Narrow" w:eastAsia="Arial Narrow" w:hAnsi="Arial Narrow"/>
          <w:bCs/>
        </w:rPr>
        <w:t>2. Procijeniti biološki status pčelinje zajednice</w:t>
      </w:r>
    </w:p>
    <w:p w14:paraId="42FE3F5C" w14:textId="2F03DF75" w:rsidR="002C5BC9" w:rsidRPr="002C5BC9" w:rsidRDefault="002C5BC9" w:rsidP="002C5BC9">
      <w:pPr>
        <w:spacing w:after="120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2C5BC9">
        <w:rPr>
          <w:rFonts w:ascii="Arial Narrow" w:eastAsia="Arial Narrow" w:hAnsi="Arial Narrow"/>
          <w:bCs/>
        </w:rPr>
        <w:t>3. Klasificirati košnice za određeni tip pč</w:t>
      </w:r>
      <w:r>
        <w:rPr>
          <w:rFonts w:ascii="Arial Narrow" w:eastAsia="Arial Narrow" w:hAnsi="Arial Narrow"/>
          <w:bCs/>
        </w:rPr>
        <w:t xml:space="preserve">elarenja (stacionirani, seleći, </w:t>
      </w:r>
      <w:r w:rsidRPr="002C5BC9">
        <w:rPr>
          <w:rFonts w:ascii="Arial Narrow" w:eastAsia="Arial Narrow" w:hAnsi="Arial Narrow"/>
          <w:bCs/>
        </w:rPr>
        <w:t>konvencionalni, ekološki)</w:t>
      </w:r>
    </w:p>
    <w:p w14:paraId="2ED1958C" w14:textId="1CEBEC18" w:rsidR="002C5BC9" w:rsidRPr="002C5BC9" w:rsidRDefault="002C5BC9" w:rsidP="002C5BC9">
      <w:pPr>
        <w:spacing w:after="120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2C5BC9">
        <w:rPr>
          <w:rFonts w:ascii="Arial Narrow" w:eastAsia="Arial Narrow" w:hAnsi="Arial Narrow"/>
          <w:bCs/>
        </w:rPr>
        <w:t>4. Nabrojati pčelarske proizvode</w:t>
      </w:r>
    </w:p>
    <w:p w14:paraId="5F321C46" w14:textId="6C44B328" w:rsidR="002C5BC9" w:rsidRPr="002C5BC9" w:rsidRDefault="002C5BC9" w:rsidP="002C5BC9">
      <w:pPr>
        <w:spacing w:after="120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2C5BC9">
        <w:rPr>
          <w:rFonts w:ascii="Arial Narrow" w:eastAsia="Arial Narrow" w:hAnsi="Arial Narrow"/>
          <w:bCs/>
        </w:rPr>
        <w:t xml:space="preserve">5. Razlikovati medonosne biljke i razdoblja </w:t>
      </w:r>
      <w:proofErr w:type="spellStart"/>
      <w:r w:rsidRPr="002C5BC9">
        <w:rPr>
          <w:rFonts w:ascii="Arial Narrow" w:eastAsia="Arial Narrow" w:hAnsi="Arial Narrow"/>
          <w:bCs/>
        </w:rPr>
        <w:t>medenja</w:t>
      </w:r>
      <w:proofErr w:type="spellEnd"/>
      <w:r w:rsidRPr="002C5BC9">
        <w:rPr>
          <w:rFonts w:ascii="Arial Narrow" w:eastAsia="Arial Narrow" w:hAnsi="Arial Narrow"/>
          <w:bCs/>
        </w:rPr>
        <w:t xml:space="preserve"> te prosuditi pot</w:t>
      </w:r>
      <w:r>
        <w:rPr>
          <w:rFonts w:ascii="Arial Narrow" w:eastAsia="Arial Narrow" w:hAnsi="Arial Narrow"/>
          <w:bCs/>
        </w:rPr>
        <w:t xml:space="preserve">rebne </w:t>
      </w:r>
      <w:r w:rsidRPr="002C5BC9">
        <w:rPr>
          <w:rFonts w:ascii="Arial Narrow" w:eastAsia="Arial Narrow" w:hAnsi="Arial Narrow"/>
          <w:bCs/>
        </w:rPr>
        <w:t>aktivnosti pri selidbenom pčelarenju s</w:t>
      </w:r>
      <w:r>
        <w:rPr>
          <w:rFonts w:ascii="Arial Narrow" w:eastAsia="Arial Narrow" w:hAnsi="Arial Narrow"/>
          <w:bCs/>
        </w:rPr>
        <w:t xml:space="preserve"> prirodnim ciklusima samoniklog </w:t>
      </w:r>
      <w:r w:rsidRPr="002C5BC9">
        <w:rPr>
          <w:rFonts w:ascii="Arial Narrow" w:eastAsia="Arial Narrow" w:hAnsi="Arial Narrow"/>
          <w:bCs/>
        </w:rPr>
        <w:t>bilja</w:t>
      </w:r>
    </w:p>
    <w:p w14:paraId="20737FAD" w14:textId="114DEA50" w:rsidR="002C5BC9" w:rsidRPr="002C5BC9" w:rsidRDefault="002C5BC9" w:rsidP="002C5BC9">
      <w:pPr>
        <w:spacing w:after="120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2C5BC9">
        <w:rPr>
          <w:rFonts w:ascii="Arial Narrow" w:eastAsia="Arial Narrow" w:hAnsi="Arial Narrow"/>
          <w:bCs/>
        </w:rPr>
        <w:t>6. Razlikovati bolesti pčela</w:t>
      </w:r>
    </w:p>
    <w:p w14:paraId="09F5C5F3" w14:textId="138DD532" w:rsidR="002C5BC9" w:rsidRPr="002C5BC9" w:rsidRDefault="002C5BC9" w:rsidP="002C5BC9">
      <w:pPr>
        <w:spacing w:after="120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2C5BC9">
        <w:rPr>
          <w:rFonts w:ascii="Arial Narrow" w:eastAsia="Arial Narrow" w:hAnsi="Arial Narrow"/>
          <w:bCs/>
        </w:rPr>
        <w:t>7. Objasniti zakonske propise u pčelarstvu</w:t>
      </w:r>
    </w:p>
    <w:p w14:paraId="1C7DCEFA" w14:textId="0F1BE553" w:rsidR="002C5BC9" w:rsidRPr="002C5BC9" w:rsidRDefault="002C5BC9" w:rsidP="002C5BC9">
      <w:pPr>
        <w:spacing w:after="120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2C5BC9">
        <w:rPr>
          <w:rFonts w:ascii="Arial Narrow" w:eastAsia="Arial Narrow" w:hAnsi="Arial Narrow"/>
          <w:bCs/>
        </w:rPr>
        <w:t>8. Objasniti pripremu pčelinjaka za specifičnu pčelarsku proizvodnju</w:t>
      </w:r>
    </w:p>
    <w:p w14:paraId="3F5E61DD" w14:textId="77777777" w:rsidR="007B4C8C" w:rsidRDefault="007B4C8C" w:rsidP="007B4C8C">
      <w:pPr>
        <w:jc w:val="both"/>
      </w:pPr>
    </w:p>
    <w:p w14:paraId="1C994F4C" w14:textId="6D4A35BB" w:rsidR="007B4C8C" w:rsidRPr="002C5BC9" w:rsidRDefault="007B4C8C" w:rsidP="002C5BC9">
      <w:pPr>
        <w:spacing w:after="160" w:line="259" w:lineRule="auto"/>
        <w:rPr>
          <w:rFonts w:ascii="Arial Narrow" w:hAnsi="Arial Narrow"/>
        </w:rPr>
      </w:pPr>
      <w:r w:rsidRPr="002C5BC9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9229" w:type="dxa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7B4C8C" w:rsidRPr="006931D0" w14:paraId="2D9E4A4A" w14:textId="77777777" w:rsidTr="002C5BC9">
        <w:tc>
          <w:tcPr>
            <w:tcW w:w="988" w:type="dxa"/>
            <w:shd w:val="clear" w:color="auto" w:fill="auto"/>
            <w:vAlign w:val="center"/>
          </w:tcPr>
          <w:p w14:paraId="4083DE51" w14:textId="698E224A" w:rsidR="007B4C8C" w:rsidRPr="002C5BC9" w:rsidRDefault="002C5BC9" w:rsidP="002C5BC9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2C5BC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1DF49CC0" w14:textId="77777777" w:rsidR="007B4C8C" w:rsidRPr="002C5BC9" w:rsidRDefault="007B4C8C" w:rsidP="002C5BC9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2C5BC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4C2E24A0" w14:textId="77777777" w:rsidR="007B4C8C" w:rsidRPr="002C5BC9" w:rsidRDefault="007B4C8C" w:rsidP="002C5BC9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2C5BC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213FF4C7" w14:textId="31CDE31C" w:rsidR="007B4C8C" w:rsidRPr="002C5BC9" w:rsidRDefault="002C5BC9" w:rsidP="002C5BC9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2C5BC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Vrijeme*</w:t>
            </w:r>
            <w:r w:rsidR="007B4C8C" w:rsidRPr="002C5BC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2C5BC9" w14:paraId="65B8B9C7" w14:textId="77777777" w:rsidTr="002C5BC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C41D" w14:textId="7FC677B0" w:rsidR="002C5BC9" w:rsidRPr="002C5BC9" w:rsidRDefault="002C5BC9" w:rsidP="002C5BC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4112" w:type="dxa"/>
            <w:vAlign w:val="center"/>
          </w:tcPr>
          <w:p w14:paraId="62344E18" w14:textId="77777777" w:rsidR="002C5BC9" w:rsidRPr="002C5BC9" w:rsidRDefault="002C5BC9" w:rsidP="002C5BC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C5BC9">
              <w:rPr>
                <w:rFonts w:ascii="Arial Narrow" w:eastAsia="Arial Narrow" w:hAnsi="Arial Narrow"/>
                <w:sz w:val="22"/>
                <w:szCs w:val="22"/>
              </w:rPr>
              <w:t>N.J. 1-2/predavanje</w:t>
            </w:r>
          </w:p>
        </w:tc>
        <w:tc>
          <w:tcPr>
            <w:tcW w:w="2408" w:type="dxa"/>
          </w:tcPr>
          <w:p w14:paraId="0BA4EC74" w14:textId="77777777" w:rsidR="002C5BC9" w:rsidRPr="002C5BC9" w:rsidRDefault="002C5BC9" w:rsidP="002C5BC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C5BC9">
              <w:rPr>
                <w:rFonts w:ascii="Arial Narrow" w:eastAsia="Arial Narrow" w:hAnsi="Arial Narrow"/>
                <w:sz w:val="22"/>
                <w:szCs w:val="22"/>
              </w:rPr>
              <w:t xml:space="preserve">Pisani/usmeni ispit, </w:t>
            </w:r>
            <w:proofErr w:type="spellStart"/>
            <w:r w:rsidRPr="002C5BC9">
              <w:rPr>
                <w:rFonts w:ascii="Arial Narrow" w:eastAsia="Arial Narrow" w:hAnsi="Arial Narrow"/>
                <w:sz w:val="22"/>
                <w:szCs w:val="22"/>
              </w:rPr>
              <w:t>hot</w:t>
            </w:r>
            <w:proofErr w:type="spellEnd"/>
            <w:r w:rsidRPr="002C5BC9"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  <w:proofErr w:type="spellStart"/>
            <w:r w:rsidRPr="002C5BC9">
              <w:rPr>
                <w:rFonts w:ascii="Arial Narrow" w:eastAsia="Arial Narrow" w:hAnsi="Arial Narrow"/>
                <w:sz w:val="22"/>
                <w:szCs w:val="22"/>
              </w:rPr>
              <w:t>potatoes</w:t>
            </w:r>
            <w:proofErr w:type="spellEnd"/>
            <w:r w:rsidRPr="002C5BC9">
              <w:rPr>
                <w:rFonts w:ascii="Arial Narrow" w:eastAsia="Arial Narrow" w:hAnsi="Arial Narrow"/>
                <w:sz w:val="22"/>
                <w:szCs w:val="22"/>
              </w:rPr>
              <w:t xml:space="preserve"> kviz</w:t>
            </w:r>
          </w:p>
        </w:tc>
        <w:tc>
          <w:tcPr>
            <w:tcW w:w="1721" w:type="dxa"/>
            <w:vAlign w:val="center"/>
          </w:tcPr>
          <w:p w14:paraId="510FC9AC" w14:textId="77777777" w:rsidR="002C5BC9" w:rsidRPr="002C5BC9" w:rsidRDefault="002C5BC9" w:rsidP="002C5BC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C5BC9">
              <w:rPr>
                <w:rFonts w:ascii="Arial Narrow" w:eastAsia="Arial Narrow" w:hAnsi="Arial Narrow"/>
                <w:sz w:val="22"/>
                <w:szCs w:val="22"/>
              </w:rPr>
              <w:t>4+4</w:t>
            </w:r>
          </w:p>
        </w:tc>
      </w:tr>
      <w:tr w:rsidR="002C5BC9" w14:paraId="25BA2416" w14:textId="77777777" w:rsidTr="002C5BC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EF84" w14:textId="721AC826" w:rsidR="002C5BC9" w:rsidRPr="002C5BC9" w:rsidRDefault="002C5BC9" w:rsidP="002C5BC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4112" w:type="dxa"/>
          </w:tcPr>
          <w:p w14:paraId="16E08E32" w14:textId="77777777" w:rsidR="002C5BC9" w:rsidRPr="002C5BC9" w:rsidRDefault="002C5BC9" w:rsidP="002C5BC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C5BC9">
              <w:rPr>
                <w:rFonts w:ascii="Arial Narrow" w:eastAsia="Arial Narrow" w:hAnsi="Arial Narrow"/>
                <w:sz w:val="22"/>
                <w:szCs w:val="22"/>
              </w:rPr>
              <w:t>N.J. 4/predavanja, 3-4/vježbe, terenska nastava, seminar</w:t>
            </w:r>
          </w:p>
        </w:tc>
        <w:tc>
          <w:tcPr>
            <w:tcW w:w="2408" w:type="dxa"/>
          </w:tcPr>
          <w:p w14:paraId="3FBBD5BA" w14:textId="77777777" w:rsidR="002C5BC9" w:rsidRPr="002C5BC9" w:rsidRDefault="002C5BC9" w:rsidP="002C5BC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C5BC9">
              <w:rPr>
                <w:rFonts w:ascii="Arial Narrow" w:eastAsia="Arial Narrow" w:hAnsi="Arial Narrow"/>
                <w:sz w:val="22"/>
                <w:szCs w:val="22"/>
              </w:rPr>
              <w:t>Diskusija, zadaća iz terenske nastave/</w:t>
            </w:r>
            <w:r w:rsidRPr="002C5BC9">
              <w:rPr>
                <w:rFonts w:ascii="Arial Narrow" w:hAnsi="Arial Narrow"/>
                <w:sz w:val="22"/>
                <w:szCs w:val="22"/>
              </w:rPr>
              <w:t>Pisani ispit/usmeni ispit</w:t>
            </w:r>
          </w:p>
        </w:tc>
        <w:tc>
          <w:tcPr>
            <w:tcW w:w="1721" w:type="dxa"/>
            <w:vAlign w:val="center"/>
          </w:tcPr>
          <w:p w14:paraId="240317F0" w14:textId="77777777" w:rsidR="002C5BC9" w:rsidRPr="002C5BC9" w:rsidRDefault="002C5BC9" w:rsidP="002C5BC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C5BC9">
              <w:rPr>
                <w:rFonts w:ascii="Arial Narrow" w:eastAsia="Arial Narrow" w:hAnsi="Arial Narrow"/>
                <w:sz w:val="22"/>
                <w:szCs w:val="22"/>
              </w:rPr>
              <w:t>7+7</w:t>
            </w:r>
          </w:p>
        </w:tc>
      </w:tr>
      <w:tr w:rsidR="002C5BC9" w14:paraId="2ABC914B" w14:textId="77777777" w:rsidTr="002C5BC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27EC" w14:textId="4C8E097D" w:rsidR="002C5BC9" w:rsidRPr="002C5BC9" w:rsidRDefault="002C5BC9" w:rsidP="002C5BC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4112" w:type="dxa"/>
          </w:tcPr>
          <w:p w14:paraId="3A9370F6" w14:textId="77777777" w:rsidR="002C5BC9" w:rsidRPr="002C5BC9" w:rsidRDefault="002C5BC9" w:rsidP="002C5BC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C5BC9">
              <w:rPr>
                <w:rFonts w:ascii="Arial Narrow" w:eastAsia="Arial Narrow" w:hAnsi="Arial Narrow"/>
                <w:sz w:val="22"/>
                <w:szCs w:val="22"/>
              </w:rPr>
              <w:t>N.J. 3/predavanje; 1-2/vježbe, terenska nastava, seminar</w:t>
            </w:r>
          </w:p>
        </w:tc>
        <w:tc>
          <w:tcPr>
            <w:tcW w:w="2408" w:type="dxa"/>
          </w:tcPr>
          <w:p w14:paraId="45615A52" w14:textId="77777777" w:rsidR="002C5BC9" w:rsidRPr="002C5BC9" w:rsidRDefault="002C5BC9" w:rsidP="002C5BC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C5BC9">
              <w:rPr>
                <w:rFonts w:ascii="Arial Narrow" w:eastAsia="Arial Narrow" w:hAnsi="Arial Narrow"/>
                <w:sz w:val="22"/>
                <w:szCs w:val="22"/>
              </w:rPr>
              <w:t>Pisani/usmeni ispit, zadaća iz terenske nastave</w:t>
            </w:r>
          </w:p>
        </w:tc>
        <w:tc>
          <w:tcPr>
            <w:tcW w:w="1721" w:type="dxa"/>
            <w:vAlign w:val="center"/>
          </w:tcPr>
          <w:p w14:paraId="42D2C42C" w14:textId="77777777" w:rsidR="002C5BC9" w:rsidRPr="002C5BC9" w:rsidRDefault="002C5BC9" w:rsidP="002C5BC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C5BC9">
              <w:rPr>
                <w:rFonts w:ascii="Arial Narrow" w:eastAsia="Arial Narrow" w:hAnsi="Arial Narrow"/>
                <w:sz w:val="22"/>
                <w:szCs w:val="22"/>
              </w:rPr>
              <w:t>10+10</w:t>
            </w:r>
          </w:p>
        </w:tc>
      </w:tr>
      <w:tr w:rsidR="002C5BC9" w14:paraId="42C490B9" w14:textId="77777777" w:rsidTr="002C5BC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C4C3" w14:textId="56F6E27A" w:rsidR="002C5BC9" w:rsidRPr="002C5BC9" w:rsidRDefault="002C5BC9" w:rsidP="002C5BC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4112" w:type="dxa"/>
            <w:vAlign w:val="center"/>
          </w:tcPr>
          <w:p w14:paraId="7A6F307F" w14:textId="77777777" w:rsidR="002C5BC9" w:rsidRPr="002C5BC9" w:rsidRDefault="002C5BC9" w:rsidP="002C5BC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C5BC9">
              <w:rPr>
                <w:rFonts w:ascii="Arial Narrow" w:eastAsia="Arial Narrow" w:hAnsi="Arial Narrow"/>
                <w:sz w:val="22"/>
                <w:szCs w:val="22"/>
              </w:rPr>
              <w:t>N.J. 6-8/predavanje, 6, 8/vježbe, terenska nastava, seminar</w:t>
            </w:r>
          </w:p>
        </w:tc>
        <w:tc>
          <w:tcPr>
            <w:tcW w:w="2408" w:type="dxa"/>
          </w:tcPr>
          <w:p w14:paraId="16A4792B" w14:textId="77777777" w:rsidR="002C5BC9" w:rsidRPr="002C5BC9" w:rsidRDefault="002C5BC9" w:rsidP="002C5BC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C5BC9">
              <w:rPr>
                <w:rFonts w:ascii="Arial Narrow" w:eastAsia="Arial Narrow" w:hAnsi="Arial Narrow"/>
                <w:sz w:val="22"/>
                <w:szCs w:val="22"/>
              </w:rPr>
              <w:t>Pisani/usmeni ispit, zadaća iz terenske nastave</w:t>
            </w:r>
          </w:p>
        </w:tc>
        <w:tc>
          <w:tcPr>
            <w:tcW w:w="1721" w:type="dxa"/>
            <w:vAlign w:val="center"/>
          </w:tcPr>
          <w:p w14:paraId="3EC91201" w14:textId="77777777" w:rsidR="002C5BC9" w:rsidRPr="002C5BC9" w:rsidRDefault="002C5BC9" w:rsidP="002C5BC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C5BC9">
              <w:rPr>
                <w:rFonts w:ascii="Arial Narrow" w:eastAsia="Arial Narrow" w:hAnsi="Arial Narrow"/>
                <w:sz w:val="22"/>
                <w:szCs w:val="22"/>
              </w:rPr>
              <w:t>15+15</w:t>
            </w:r>
          </w:p>
        </w:tc>
      </w:tr>
      <w:tr w:rsidR="002C5BC9" w14:paraId="40E9B3E0" w14:textId="77777777" w:rsidTr="002C5BC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D351" w14:textId="4310C2CF" w:rsidR="002C5BC9" w:rsidRPr="002C5BC9" w:rsidRDefault="002C5BC9" w:rsidP="002C5BC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lastRenderedPageBreak/>
              <w:t xml:space="preserve">IU 5 </w:t>
            </w:r>
          </w:p>
        </w:tc>
        <w:tc>
          <w:tcPr>
            <w:tcW w:w="4112" w:type="dxa"/>
          </w:tcPr>
          <w:p w14:paraId="76E77030" w14:textId="77777777" w:rsidR="002C5BC9" w:rsidRPr="002C5BC9" w:rsidRDefault="002C5BC9" w:rsidP="002C5BC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C5BC9">
              <w:rPr>
                <w:rFonts w:ascii="Arial Narrow" w:eastAsia="Arial Narrow" w:hAnsi="Arial Narrow"/>
                <w:sz w:val="22"/>
                <w:szCs w:val="22"/>
              </w:rPr>
              <w:t>N.J.5/predavanje, 5/vježbe, seminari tematskih zadataka</w:t>
            </w:r>
          </w:p>
        </w:tc>
        <w:tc>
          <w:tcPr>
            <w:tcW w:w="2408" w:type="dxa"/>
          </w:tcPr>
          <w:p w14:paraId="27C7D042" w14:textId="77777777" w:rsidR="002C5BC9" w:rsidRPr="002C5BC9" w:rsidRDefault="002C5BC9" w:rsidP="002C5BC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C5BC9">
              <w:rPr>
                <w:rFonts w:ascii="Arial Narrow" w:eastAsia="Arial Narrow" w:hAnsi="Arial Narrow"/>
                <w:sz w:val="22"/>
                <w:szCs w:val="22"/>
              </w:rPr>
              <w:t xml:space="preserve">Hot </w:t>
            </w:r>
            <w:proofErr w:type="spellStart"/>
            <w:r w:rsidRPr="002C5BC9">
              <w:rPr>
                <w:rFonts w:ascii="Arial Narrow" w:eastAsia="Arial Narrow" w:hAnsi="Arial Narrow"/>
                <w:sz w:val="22"/>
                <w:szCs w:val="22"/>
              </w:rPr>
              <w:t>potatoes</w:t>
            </w:r>
            <w:proofErr w:type="spellEnd"/>
            <w:r w:rsidRPr="002C5BC9">
              <w:rPr>
                <w:rFonts w:ascii="Arial Narrow" w:eastAsia="Arial Narrow" w:hAnsi="Arial Narrow"/>
                <w:sz w:val="22"/>
                <w:szCs w:val="22"/>
              </w:rPr>
              <w:t xml:space="preserve"> kviz, diskusija, usmeni ispit</w:t>
            </w:r>
          </w:p>
        </w:tc>
        <w:tc>
          <w:tcPr>
            <w:tcW w:w="1721" w:type="dxa"/>
            <w:vAlign w:val="center"/>
          </w:tcPr>
          <w:p w14:paraId="378D4054" w14:textId="77777777" w:rsidR="002C5BC9" w:rsidRPr="002C5BC9" w:rsidRDefault="002C5BC9" w:rsidP="002C5BC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C5BC9">
              <w:rPr>
                <w:rFonts w:ascii="Arial Narrow" w:eastAsia="Arial Narrow" w:hAnsi="Arial Narrow"/>
                <w:sz w:val="22"/>
                <w:szCs w:val="22"/>
              </w:rPr>
              <w:t>10+10</w:t>
            </w:r>
          </w:p>
        </w:tc>
      </w:tr>
      <w:tr w:rsidR="002C5BC9" w14:paraId="0C4BE249" w14:textId="77777777" w:rsidTr="002C5BC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7EA7" w14:textId="4471AFAC" w:rsidR="002C5BC9" w:rsidRPr="002C5BC9" w:rsidRDefault="002C5BC9" w:rsidP="002C5BC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6</w:t>
            </w:r>
          </w:p>
        </w:tc>
        <w:tc>
          <w:tcPr>
            <w:tcW w:w="4112" w:type="dxa"/>
          </w:tcPr>
          <w:p w14:paraId="6E55A42F" w14:textId="77777777" w:rsidR="002C5BC9" w:rsidRPr="002C5BC9" w:rsidRDefault="002C5BC9" w:rsidP="002C5BC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C5BC9">
              <w:rPr>
                <w:rFonts w:ascii="Arial Narrow" w:eastAsia="Arial Narrow" w:hAnsi="Arial Narrow"/>
                <w:sz w:val="22"/>
                <w:szCs w:val="22"/>
              </w:rPr>
              <w:t>N.J. 9-10/predavanje,</w:t>
            </w:r>
          </w:p>
          <w:p w14:paraId="66887EE8" w14:textId="77777777" w:rsidR="002C5BC9" w:rsidRPr="002C5BC9" w:rsidRDefault="002C5BC9" w:rsidP="002C5BC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C5BC9">
              <w:rPr>
                <w:rFonts w:ascii="Arial Narrow" w:eastAsia="Arial Narrow" w:hAnsi="Arial Narrow"/>
                <w:sz w:val="22"/>
                <w:szCs w:val="22"/>
              </w:rPr>
              <w:t>N.J. 7/vježbe</w:t>
            </w:r>
          </w:p>
        </w:tc>
        <w:tc>
          <w:tcPr>
            <w:tcW w:w="2408" w:type="dxa"/>
          </w:tcPr>
          <w:p w14:paraId="1D797069" w14:textId="77777777" w:rsidR="002C5BC9" w:rsidRPr="002C5BC9" w:rsidRDefault="002C5BC9" w:rsidP="002C5BC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C5BC9">
              <w:rPr>
                <w:rFonts w:ascii="Arial Narrow" w:eastAsia="Arial Narrow" w:hAnsi="Arial Narrow"/>
                <w:sz w:val="22"/>
                <w:szCs w:val="22"/>
              </w:rPr>
              <w:t xml:space="preserve">Hot </w:t>
            </w:r>
            <w:proofErr w:type="spellStart"/>
            <w:r w:rsidRPr="002C5BC9">
              <w:rPr>
                <w:rFonts w:ascii="Arial Narrow" w:eastAsia="Arial Narrow" w:hAnsi="Arial Narrow"/>
                <w:sz w:val="22"/>
                <w:szCs w:val="22"/>
              </w:rPr>
              <w:t>potatoes</w:t>
            </w:r>
            <w:proofErr w:type="spellEnd"/>
            <w:r w:rsidRPr="002C5BC9">
              <w:rPr>
                <w:rFonts w:ascii="Arial Narrow" w:eastAsia="Arial Narrow" w:hAnsi="Arial Narrow"/>
                <w:sz w:val="22"/>
                <w:szCs w:val="22"/>
              </w:rPr>
              <w:t xml:space="preserve"> kviz, diskusija, pisani/usmeni ispit</w:t>
            </w:r>
          </w:p>
        </w:tc>
        <w:tc>
          <w:tcPr>
            <w:tcW w:w="1721" w:type="dxa"/>
            <w:vAlign w:val="center"/>
          </w:tcPr>
          <w:p w14:paraId="56DA35B9" w14:textId="77777777" w:rsidR="002C5BC9" w:rsidRPr="002C5BC9" w:rsidRDefault="002C5BC9" w:rsidP="002C5BC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C5BC9">
              <w:rPr>
                <w:rFonts w:ascii="Arial Narrow" w:eastAsia="Arial Narrow" w:hAnsi="Arial Narrow"/>
                <w:sz w:val="22"/>
                <w:szCs w:val="22"/>
              </w:rPr>
              <w:t>8+8</w:t>
            </w:r>
          </w:p>
        </w:tc>
      </w:tr>
      <w:tr w:rsidR="002C5BC9" w14:paraId="5755BC56" w14:textId="77777777" w:rsidTr="002C5BC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C975" w14:textId="71707C26" w:rsidR="002C5BC9" w:rsidRPr="002C5BC9" w:rsidRDefault="002C5BC9" w:rsidP="002C5BC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 7</w:t>
            </w:r>
          </w:p>
        </w:tc>
        <w:tc>
          <w:tcPr>
            <w:tcW w:w="4112" w:type="dxa"/>
          </w:tcPr>
          <w:p w14:paraId="42217D86" w14:textId="77777777" w:rsidR="002C5BC9" w:rsidRPr="002C5BC9" w:rsidRDefault="002C5BC9" w:rsidP="002C5BC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C5BC9">
              <w:rPr>
                <w:rFonts w:ascii="Arial Narrow" w:eastAsia="Arial Narrow" w:hAnsi="Arial Narrow"/>
                <w:sz w:val="22"/>
                <w:szCs w:val="22"/>
              </w:rPr>
              <w:t>N.J. 11-12/predavanja</w:t>
            </w:r>
          </w:p>
        </w:tc>
        <w:tc>
          <w:tcPr>
            <w:tcW w:w="2408" w:type="dxa"/>
          </w:tcPr>
          <w:p w14:paraId="19D9465D" w14:textId="77777777" w:rsidR="002C5BC9" w:rsidRPr="002C5BC9" w:rsidRDefault="002C5BC9" w:rsidP="002C5BC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C5BC9">
              <w:rPr>
                <w:rFonts w:ascii="Arial Narrow" w:eastAsia="Arial Narrow" w:hAnsi="Arial Narrow"/>
                <w:sz w:val="22"/>
                <w:szCs w:val="22"/>
              </w:rPr>
              <w:t>Pisani/usmeni ispit</w:t>
            </w:r>
          </w:p>
        </w:tc>
        <w:tc>
          <w:tcPr>
            <w:tcW w:w="1721" w:type="dxa"/>
            <w:vAlign w:val="center"/>
          </w:tcPr>
          <w:p w14:paraId="3F6D189B" w14:textId="77777777" w:rsidR="002C5BC9" w:rsidRPr="002C5BC9" w:rsidRDefault="002C5BC9" w:rsidP="002C5BC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C5BC9">
              <w:rPr>
                <w:rFonts w:ascii="Arial Narrow" w:eastAsia="Arial Narrow" w:hAnsi="Arial Narrow"/>
                <w:sz w:val="22"/>
                <w:szCs w:val="22"/>
              </w:rPr>
              <w:t>3+3</w:t>
            </w:r>
          </w:p>
        </w:tc>
      </w:tr>
      <w:tr w:rsidR="002C5BC9" w14:paraId="7540B6EC" w14:textId="77777777" w:rsidTr="002C5BC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1AC5" w14:textId="5507C82B" w:rsidR="002C5BC9" w:rsidRPr="002C5BC9" w:rsidRDefault="002C5BC9" w:rsidP="002C5BC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8</w:t>
            </w:r>
          </w:p>
        </w:tc>
        <w:tc>
          <w:tcPr>
            <w:tcW w:w="4112" w:type="dxa"/>
          </w:tcPr>
          <w:p w14:paraId="6A3A9DC7" w14:textId="77777777" w:rsidR="002C5BC9" w:rsidRPr="002C5BC9" w:rsidRDefault="002C5BC9" w:rsidP="002C5BC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C5BC9">
              <w:rPr>
                <w:rFonts w:ascii="Arial Narrow" w:eastAsia="Arial Narrow" w:hAnsi="Arial Narrow"/>
                <w:sz w:val="22"/>
                <w:szCs w:val="22"/>
              </w:rPr>
              <w:t>N.J. 2/vježbe</w:t>
            </w:r>
          </w:p>
        </w:tc>
        <w:tc>
          <w:tcPr>
            <w:tcW w:w="2408" w:type="dxa"/>
          </w:tcPr>
          <w:p w14:paraId="65C3CD8E" w14:textId="77777777" w:rsidR="002C5BC9" w:rsidRPr="002C5BC9" w:rsidRDefault="002C5BC9" w:rsidP="002C5BC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C5BC9">
              <w:rPr>
                <w:rFonts w:ascii="Arial Narrow" w:eastAsia="Arial Narrow" w:hAnsi="Arial Narrow"/>
                <w:sz w:val="22"/>
                <w:szCs w:val="22"/>
              </w:rPr>
              <w:t>Pismeni/usmeni ispit</w:t>
            </w:r>
          </w:p>
        </w:tc>
        <w:tc>
          <w:tcPr>
            <w:tcW w:w="1721" w:type="dxa"/>
            <w:vAlign w:val="center"/>
          </w:tcPr>
          <w:p w14:paraId="23B1C0DD" w14:textId="77777777" w:rsidR="002C5BC9" w:rsidRPr="002C5BC9" w:rsidRDefault="002C5BC9" w:rsidP="002C5BC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C5BC9">
              <w:rPr>
                <w:rFonts w:ascii="Arial Narrow" w:eastAsia="Arial Narrow" w:hAnsi="Arial Narrow"/>
                <w:sz w:val="22"/>
                <w:szCs w:val="22"/>
              </w:rPr>
              <w:t>3+3</w:t>
            </w:r>
          </w:p>
        </w:tc>
      </w:tr>
      <w:tr w:rsidR="007B4C8C" w14:paraId="3DEA90B9" w14:textId="77777777" w:rsidTr="002C5BC9">
        <w:tc>
          <w:tcPr>
            <w:tcW w:w="7508" w:type="dxa"/>
            <w:gridSpan w:val="3"/>
          </w:tcPr>
          <w:p w14:paraId="4EB6775E" w14:textId="77777777" w:rsidR="007B4C8C" w:rsidRPr="002C5BC9" w:rsidRDefault="007B4C8C" w:rsidP="002C5BC9">
            <w:pPr>
              <w:ind w:right="-20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2C5BC9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Ukupno sati: direktne nastave + samostalni rad studenta = </w:t>
            </w:r>
          </w:p>
        </w:tc>
        <w:tc>
          <w:tcPr>
            <w:tcW w:w="1721" w:type="dxa"/>
            <w:vAlign w:val="center"/>
          </w:tcPr>
          <w:p w14:paraId="490E1FE6" w14:textId="77777777" w:rsidR="007B4C8C" w:rsidRPr="002C5BC9" w:rsidRDefault="007B4C8C" w:rsidP="002C5BC9">
            <w:pPr>
              <w:ind w:right="-20"/>
              <w:jc w:val="center"/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</w:pPr>
            <w:r w:rsidRPr="002C5BC9">
              <w:rPr>
                <w:rFonts w:ascii="Arial Narrow" w:eastAsia="Arial Narrow" w:hAnsi="Arial Narrow" w:cs="Arial Narrow"/>
                <w:b/>
                <w:bCs/>
                <w:sz w:val="22"/>
                <w:szCs w:val="22"/>
              </w:rPr>
              <w:t>60+60=120</w:t>
            </w:r>
          </w:p>
        </w:tc>
      </w:tr>
    </w:tbl>
    <w:p w14:paraId="37725C88" w14:textId="351B7BD5" w:rsidR="007B4C8C" w:rsidRDefault="007B4C8C" w:rsidP="007B4C8C">
      <w:pPr>
        <w:tabs>
          <w:tab w:val="left" w:pos="1280"/>
        </w:tabs>
        <w:spacing w:after="120"/>
        <w:ind w:right="-23"/>
        <w:rPr>
          <w:rFonts w:ascii="Arial Narrow" w:eastAsia="Arial Narrow" w:hAnsi="Arial Narrow"/>
          <w:i/>
          <w:sz w:val="22"/>
          <w:szCs w:val="22"/>
        </w:rPr>
      </w:pPr>
      <w:r w:rsidRPr="002C5BC9">
        <w:rPr>
          <w:rFonts w:ascii="Arial Narrow" w:eastAsia="Arial Narrow" w:hAnsi="Arial Narrow"/>
          <w:i/>
          <w:sz w:val="22"/>
          <w:szCs w:val="22"/>
        </w:rPr>
        <w:t>* Potrebno vrijeme (h) 1 ECTS = 30 h</w:t>
      </w:r>
    </w:p>
    <w:p w14:paraId="7A6A57E4" w14:textId="77777777" w:rsidR="002C5BC9" w:rsidRPr="002C5BC9" w:rsidRDefault="002C5BC9" w:rsidP="007B4C8C">
      <w:pPr>
        <w:tabs>
          <w:tab w:val="left" w:pos="1280"/>
        </w:tabs>
        <w:spacing w:after="120"/>
        <w:ind w:right="-23"/>
        <w:rPr>
          <w:rFonts w:ascii="Arial Narrow" w:eastAsia="Arial Narrow" w:hAnsi="Arial Narrow"/>
          <w:i/>
          <w:sz w:val="22"/>
          <w:szCs w:val="22"/>
        </w:rPr>
      </w:pPr>
    </w:p>
    <w:p w14:paraId="3954AFA3" w14:textId="77777777" w:rsidR="007B4C8C" w:rsidRPr="002C5BC9" w:rsidRDefault="007B4C8C" w:rsidP="002C5BC9">
      <w:pPr>
        <w:spacing w:line="276" w:lineRule="auto"/>
        <w:jc w:val="both"/>
        <w:rPr>
          <w:rFonts w:ascii="Arial Narrow" w:hAnsi="Arial Narrow"/>
          <w:b/>
        </w:rPr>
      </w:pPr>
      <w:r w:rsidRPr="002C5BC9">
        <w:rPr>
          <w:rFonts w:ascii="Arial Narrow" w:hAnsi="Arial Narrow"/>
          <w:b/>
        </w:rPr>
        <w:t>6. Popis ispitne literature</w:t>
      </w:r>
    </w:p>
    <w:p w14:paraId="00E2DF14" w14:textId="77777777" w:rsidR="007B4C8C" w:rsidRPr="002C5BC9" w:rsidRDefault="007B4C8C" w:rsidP="002C5BC9">
      <w:pPr>
        <w:numPr>
          <w:ilvl w:val="1"/>
          <w:numId w:val="0"/>
        </w:numPr>
        <w:spacing w:line="276" w:lineRule="auto"/>
        <w:jc w:val="both"/>
        <w:rPr>
          <w:rFonts w:ascii="Arial Narrow" w:hAnsi="Arial Narrow" w:cs="Arial Narrow"/>
        </w:rPr>
      </w:pPr>
      <w:r w:rsidRPr="002C5BC9">
        <w:rPr>
          <w:rFonts w:ascii="Arial Narrow" w:hAnsi="Arial Narrow" w:cs="Arial Narrow"/>
        </w:rPr>
        <w:t>a) Obvezna:</w:t>
      </w:r>
    </w:p>
    <w:p w14:paraId="1A94B418" w14:textId="77777777" w:rsidR="007B4C8C" w:rsidRPr="002C5BC9" w:rsidRDefault="007B4C8C" w:rsidP="002C5BC9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</w:rPr>
      </w:pPr>
      <w:proofErr w:type="spellStart"/>
      <w:r w:rsidRPr="002C5BC9">
        <w:rPr>
          <w:rFonts w:ascii="Arial Narrow" w:hAnsi="Arial Narrow"/>
        </w:rPr>
        <w:t>Belčić</w:t>
      </w:r>
      <w:proofErr w:type="spellEnd"/>
      <w:r w:rsidRPr="002C5BC9">
        <w:rPr>
          <w:rFonts w:ascii="Arial Narrow" w:hAnsi="Arial Narrow"/>
        </w:rPr>
        <w:t>, J. (1978): Od početnika do naprednog pčelara, Podravka, Koprivnica.</w:t>
      </w:r>
    </w:p>
    <w:p w14:paraId="55CDCE8A" w14:textId="77777777" w:rsidR="007B4C8C" w:rsidRPr="002C5BC9" w:rsidRDefault="007B4C8C" w:rsidP="002C5BC9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</w:rPr>
      </w:pPr>
      <w:r w:rsidRPr="002C5BC9">
        <w:rPr>
          <w:rFonts w:ascii="Arial Narrow" w:hAnsi="Arial Narrow"/>
        </w:rPr>
        <w:t xml:space="preserve">Ibrahim </w:t>
      </w:r>
      <w:proofErr w:type="spellStart"/>
      <w:r w:rsidRPr="002C5BC9">
        <w:rPr>
          <w:rFonts w:ascii="Arial Narrow" w:hAnsi="Arial Narrow"/>
        </w:rPr>
        <w:t>Mujić</w:t>
      </w:r>
      <w:proofErr w:type="spellEnd"/>
      <w:r w:rsidRPr="002C5BC9">
        <w:rPr>
          <w:rFonts w:ascii="Arial Narrow" w:hAnsi="Arial Narrow"/>
        </w:rPr>
        <w:t xml:space="preserve">, </w:t>
      </w:r>
      <w:proofErr w:type="spellStart"/>
      <w:r w:rsidRPr="002C5BC9">
        <w:rPr>
          <w:rFonts w:ascii="Arial Narrow" w:hAnsi="Arial Narrow"/>
        </w:rPr>
        <w:t>Vildana</w:t>
      </w:r>
      <w:proofErr w:type="spellEnd"/>
      <w:r w:rsidRPr="002C5BC9">
        <w:rPr>
          <w:rFonts w:ascii="Arial Narrow" w:hAnsi="Arial Narrow"/>
        </w:rPr>
        <w:t xml:space="preserve"> </w:t>
      </w:r>
      <w:proofErr w:type="spellStart"/>
      <w:r w:rsidRPr="002C5BC9">
        <w:rPr>
          <w:rFonts w:ascii="Arial Narrow" w:hAnsi="Arial Narrow"/>
        </w:rPr>
        <w:t>Alibabić</w:t>
      </w:r>
      <w:proofErr w:type="spellEnd"/>
      <w:r w:rsidRPr="002C5BC9">
        <w:rPr>
          <w:rFonts w:ascii="Arial Narrow" w:hAnsi="Arial Narrow"/>
        </w:rPr>
        <w:t xml:space="preserve"> i Dajana </w:t>
      </w:r>
      <w:proofErr w:type="spellStart"/>
      <w:r w:rsidRPr="002C5BC9">
        <w:rPr>
          <w:rFonts w:ascii="Arial Narrow" w:hAnsi="Arial Narrow"/>
        </w:rPr>
        <w:t>Travljanin</w:t>
      </w:r>
      <w:proofErr w:type="spellEnd"/>
      <w:r w:rsidRPr="002C5BC9">
        <w:rPr>
          <w:rFonts w:ascii="Arial Narrow" w:hAnsi="Arial Narrow"/>
        </w:rPr>
        <w:t xml:space="preserve"> (2014): Prerada meda i drugih pčelinjih proizvoda (med, pelud, propolis, matična mliječ, vosak i pčelinji otrov). Prof. dr. sci. Ibrahim </w:t>
      </w:r>
      <w:proofErr w:type="spellStart"/>
      <w:r w:rsidRPr="002C5BC9">
        <w:rPr>
          <w:rFonts w:ascii="Arial Narrow" w:hAnsi="Arial Narrow"/>
        </w:rPr>
        <w:t>Mujić</w:t>
      </w:r>
      <w:proofErr w:type="spellEnd"/>
      <w:r w:rsidRPr="002C5BC9">
        <w:rPr>
          <w:rFonts w:ascii="Arial Narrow" w:hAnsi="Arial Narrow"/>
        </w:rPr>
        <w:t>, Rijeka.</w:t>
      </w:r>
    </w:p>
    <w:p w14:paraId="537976F6" w14:textId="77777777" w:rsidR="007B4C8C" w:rsidRPr="002C5BC9" w:rsidRDefault="007B4C8C" w:rsidP="002C5BC9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</w:rPr>
      </w:pPr>
      <w:proofErr w:type="spellStart"/>
      <w:r w:rsidRPr="002C5BC9">
        <w:rPr>
          <w:rFonts w:ascii="Arial Narrow" w:hAnsi="Arial Narrow"/>
        </w:rPr>
        <w:t>Laktić</w:t>
      </w:r>
      <w:proofErr w:type="spellEnd"/>
      <w:r w:rsidRPr="002C5BC9">
        <w:rPr>
          <w:rFonts w:ascii="Arial Narrow" w:hAnsi="Arial Narrow"/>
        </w:rPr>
        <w:t xml:space="preserve">, Z., D. </w:t>
      </w:r>
      <w:proofErr w:type="spellStart"/>
      <w:r w:rsidRPr="002C5BC9">
        <w:rPr>
          <w:rFonts w:ascii="Arial Narrow" w:hAnsi="Arial Narrow"/>
        </w:rPr>
        <w:t>Šekulja</w:t>
      </w:r>
      <w:proofErr w:type="spellEnd"/>
      <w:r w:rsidRPr="002C5BC9">
        <w:rPr>
          <w:rFonts w:ascii="Arial Narrow" w:hAnsi="Arial Narrow"/>
        </w:rPr>
        <w:t xml:space="preserve"> (2008): Suvremeno pčelarstvo. Nakladni Zavod Globus, Zagreb.</w:t>
      </w:r>
    </w:p>
    <w:p w14:paraId="75D59008" w14:textId="77777777" w:rsidR="007B4C8C" w:rsidRPr="002C5BC9" w:rsidRDefault="007B4C8C" w:rsidP="002C5BC9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</w:rPr>
      </w:pPr>
      <w:r w:rsidRPr="002C5BC9">
        <w:rPr>
          <w:rFonts w:ascii="Arial Narrow" w:hAnsi="Arial Narrow"/>
        </w:rPr>
        <w:t xml:space="preserve">Tucak, Zvonimir, T. Bačić, S. Horvat, Z. </w:t>
      </w:r>
      <w:proofErr w:type="spellStart"/>
      <w:r w:rsidRPr="002C5BC9">
        <w:rPr>
          <w:rFonts w:ascii="Arial Narrow" w:hAnsi="Arial Narrow"/>
        </w:rPr>
        <w:t>Puškadija</w:t>
      </w:r>
      <w:proofErr w:type="spellEnd"/>
      <w:r w:rsidRPr="002C5BC9">
        <w:rPr>
          <w:rFonts w:ascii="Arial Narrow" w:hAnsi="Arial Narrow"/>
        </w:rPr>
        <w:t xml:space="preserve"> (1999):U: Pčelarstvo. Poljoprivredni fakultet Osijek, Sveučilišta J. J. Strossmayera u Osijeku.</w:t>
      </w:r>
    </w:p>
    <w:p w14:paraId="1D038CDA" w14:textId="77777777" w:rsidR="007B4C8C" w:rsidRPr="002C5BC9" w:rsidRDefault="007B4C8C" w:rsidP="002C5BC9">
      <w:pPr>
        <w:numPr>
          <w:ilvl w:val="0"/>
          <w:numId w:val="2"/>
        </w:numPr>
        <w:spacing w:line="276" w:lineRule="auto"/>
        <w:jc w:val="both"/>
        <w:rPr>
          <w:rFonts w:ascii="Arial Narrow" w:hAnsi="Arial Narrow"/>
        </w:rPr>
      </w:pPr>
      <w:proofErr w:type="spellStart"/>
      <w:r w:rsidRPr="002C5BC9">
        <w:rPr>
          <w:rFonts w:ascii="Arial Narrow" w:hAnsi="Arial Narrow"/>
        </w:rPr>
        <w:t>Turnšek</w:t>
      </w:r>
      <w:proofErr w:type="spellEnd"/>
      <w:r w:rsidRPr="002C5BC9">
        <w:rPr>
          <w:rFonts w:ascii="Arial Narrow" w:hAnsi="Arial Narrow"/>
        </w:rPr>
        <w:t>, W. (1996): Dnevnik pčelarskih radova, Zagrebačka izdavačka novinska agencija d.o.o., Zagreb.</w:t>
      </w:r>
    </w:p>
    <w:p w14:paraId="2C3F4A1C" w14:textId="77777777" w:rsidR="007B4C8C" w:rsidRPr="002C5BC9" w:rsidRDefault="007B4C8C" w:rsidP="002C5BC9">
      <w:pPr>
        <w:numPr>
          <w:ilvl w:val="1"/>
          <w:numId w:val="0"/>
        </w:numPr>
        <w:spacing w:line="276" w:lineRule="auto"/>
        <w:jc w:val="both"/>
        <w:rPr>
          <w:rFonts w:ascii="Arial Narrow" w:hAnsi="Arial Narrow"/>
        </w:rPr>
      </w:pPr>
      <w:r w:rsidRPr="002C5BC9">
        <w:rPr>
          <w:rFonts w:ascii="Arial Narrow" w:hAnsi="Arial Narrow"/>
        </w:rPr>
        <w:t>b) Dopunska:</w:t>
      </w:r>
    </w:p>
    <w:p w14:paraId="130ACF85" w14:textId="77777777" w:rsidR="007B4C8C" w:rsidRPr="002C5BC9" w:rsidRDefault="007B4C8C" w:rsidP="002C5BC9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2C5BC9">
        <w:rPr>
          <w:rFonts w:ascii="Arial Narrow" w:hAnsi="Arial Narrow"/>
        </w:rPr>
        <w:t>Marković, J., Ljerka Zeba, Đ. Sulimanović (1994): Počeci uspješnog pčelarenja. «PIP», Zagreb.</w:t>
      </w:r>
    </w:p>
    <w:p w14:paraId="20C7CF66" w14:textId="77777777" w:rsidR="007B4C8C" w:rsidRPr="002C5BC9" w:rsidRDefault="007B4C8C" w:rsidP="002C5BC9">
      <w:pPr>
        <w:numPr>
          <w:ilvl w:val="0"/>
          <w:numId w:val="6"/>
        </w:numPr>
        <w:spacing w:line="276" w:lineRule="auto"/>
        <w:jc w:val="both"/>
        <w:rPr>
          <w:rFonts w:ascii="Arial Narrow" w:hAnsi="Arial Narrow"/>
        </w:rPr>
      </w:pPr>
      <w:r w:rsidRPr="002C5BC9">
        <w:rPr>
          <w:rFonts w:ascii="Arial Narrow" w:hAnsi="Arial Narrow"/>
        </w:rPr>
        <w:t>Sulimanović, Đ., Ljerka Zeba, J. Marković (1995): Prepoznavanje i suzbijanje pčelinjih bolesti »PIP», Zagreb.</w:t>
      </w:r>
    </w:p>
    <w:p w14:paraId="2C6C4ABB" w14:textId="6B4C2038" w:rsidR="007B4C8C" w:rsidRDefault="007B4C8C" w:rsidP="002C5BC9">
      <w:pPr>
        <w:numPr>
          <w:ilvl w:val="0"/>
          <w:numId w:val="6"/>
        </w:numPr>
        <w:spacing w:line="276" w:lineRule="auto"/>
        <w:ind w:left="738" w:hanging="454"/>
        <w:jc w:val="both"/>
        <w:rPr>
          <w:rFonts w:ascii="Arial Narrow" w:hAnsi="Arial Narrow"/>
        </w:rPr>
      </w:pPr>
      <w:r w:rsidRPr="002C5BC9">
        <w:rPr>
          <w:rFonts w:ascii="Arial Narrow" w:hAnsi="Arial Narrow"/>
        </w:rPr>
        <w:t>WEB stranice.</w:t>
      </w:r>
    </w:p>
    <w:p w14:paraId="627CEC0B" w14:textId="77777777" w:rsidR="002C5BC9" w:rsidRPr="002C5BC9" w:rsidRDefault="002C5BC9" w:rsidP="002C5BC9">
      <w:pPr>
        <w:spacing w:line="276" w:lineRule="auto"/>
        <w:ind w:left="738"/>
        <w:jc w:val="both"/>
        <w:rPr>
          <w:rFonts w:ascii="Arial Narrow" w:hAnsi="Arial Narrow"/>
        </w:rPr>
      </w:pPr>
    </w:p>
    <w:p w14:paraId="554BFF13" w14:textId="2E58FD6A" w:rsidR="002C5BC9" w:rsidRDefault="007B4C8C" w:rsidP="002C5BC9">
      <w:pPr>
        <w:spacing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2C5BC9">
        <w:rPr>
          <w:rFonts w:ascii="Arial Narrow" w:eastAsia="Arial Narrow" w:hAnsi="Arial Narrow"/>
          <w:b/>
          <w:position w:val="-1"/>
        </w:rPr>
        <w:t>7. Jezik izvođenja nastave</w:t>
      </w:r>
    </w:p>
    <w:p w14:paraId="60D48DC6" w14:textId="343E394E" w:rsidR="002C5BC9" w:rsidRPr="002C5BC9" w:rsidRDefault="002C5BC9" w:rsidP="002C5BC9">
      <w:pPr>
        <w:spacing w:line="276" w:lineRule="auto"/>
        <w:ind w:right="-20"/>
        <w:jc w:val="both"/>
        <w:rPr>
          <w:rFonts w:ascii="Arial Narrow" w:eastAsia="Arial Narrow" w:hAnsi="Arial Narrow"/>
          <w:position w:val="-1"/>
        </w:rPr>
      </w:pPr>
      <w:r w:rsidRPr="002C5BC9">
        <w:rPr>
          <w:rFonts w:ascii="Arial Narrow" w:eastAsia="Arial Narrow" w:hAnsi="Arial Narrow"/>
          <w:position w:val="-1"/>
        </w:rPr>
        <w:t>Nastava se izvodi na hrvatskom jeziku.</w:t>
      </w:r>
    </w:p>
    <w:p w14:paraId="3ADB388D" w14:textId="77777777" w:rsidR="002C5BC9" w:rsidRDefault="002C5BC9" w:rsidP="002C5BC9">
      <w:pPr>
        <w:spacing w:line="276" w:lineRule="auto"/>
        <w:jc w:val="both"/>
        <w:rPr>
          <w:rFonts w:ascii="Arial Narrow" w:hAnsi="Arial Narrow"/>
          <w:bCs/>
        </w:rPr>
      </w:pPr>
    </w:p>
    <w:p w14:paraId="122D6CF8" w14:textId="6D784AD1" w:rsidR="007B4C8C" w:rsidRPr="002C5BC9" w:rsidRDefault="007B4C8C" w:rsidP="002C5BC9">
      <w:pPr>
        <w:spacing w:line="276" w:lineRule="auto"/>
        <w:jc w:val="right"/>
        <w:rPr>
          <w:rFonts w:ascii="Arial Narrow" w:hAnsi="Arial Narrow"/>
        </w:rPr>
      </w:pPr>
      <w:r w:rsidRPr="002C5BC9">
        <w:rPr>
          <w:rFonts w:ascii="Arial Narrow" w:hAnsi="Arial Narrow"/>
          <w:bCs/>
        </w:rPr>
        <w:t>Nositelj kolegija:</w:t>
      </w:r>
    </w:p>
    <w:p w14:paraId="73BA22DC" w14:textId="77777777" w:rsidR="007B4C8C" w:rsidRPr="002C5BC9" w:rsidRDefault="007B4C8C" w:rsidP="002C5BC9">
      <w:pPr>
        <w:spacing w:line="276" w:lineRule="auto"/>
        <w:jc w:val="right"/>
        <w:rPr>
          <w:rFonts w:ascii="Arial Narrow" w:hAnsi="Arial Narrow"/>
        </w:rPr>
      </w:pPr>
      <w:r w:rsidRPr="002C5BC9">
        <w:rPr>
          <w:rFonts w:ascii="Arial Narrow" w:hAnsi="Arial Narrow"/>
        </w:rPr>
        <w:t xml:space="preserve">Dr. sc. Tatjana Tušek, prof. </w:t>
      </w:r>
      <w:proofErr w:type="spellStart"/>
      <w:r w:rsidRPr="002C5BC9">
        <w:rPr>
          <w:rFonts w:ascii="Arial Narrow" w:hAnsi="Arial Narrow"/>
        </w:rPr>
        <w:t>struč</w:t>
      </w:r>
      <w:proofErr w:type="spellEnd"/>
      <w:r w:rsidRPr="002C5BC9">
        <w:rPr>
          <w:rFonts w:ascii="Arial Narrow" w:hAnsi="Arial Narrow"/>
        </w:rPr>
        <w:t xml:space="preserve">. </w:t>
      </w:r>
      <w:proofErr w:type="spellStart"/>
      <w:r w:rsidRPr="002C5BC9">
        <w:rPr>
          <w:rFonts w:ascii="Arial Narrow" w:hAnsi="Arial Narrow"/>
        </w:rPr>
        <w:t>stud</w:t>
      </w:r>
      <w:proofErr w:type="spellEnd"/>
      <w:r w:rsidRPr="002C5BC9">
        <w:rPr>
          <w:rFonts w:ascii="Arial Narrow" w:hAnsi="Arial Narrow"/>
        </w:rPr>
        <w:t>.</w:t>
      </w:r>
    </w:p>
    <w:p w14:paraId="46D837AD" w14:textId="77777777" w:rsidR="007B4C8C" w:rsidRPr="002C5BC9" w:rsidRDefault="007B4C8C" w:rsidP="002C5BC9">
      <w:pPr>
        <w:spacing w:line="276" w:lineRule="auto"/>
        <w:jc w:val="both"/>
        <w:rPr>
          <w:rFonts w:ascii="Arial Narrow" w:hAnsi="Arial Narrow"/>
        </w:rPr>
      </w:pPr>
      <w:r w:rsidRPr="002C5BC9">
        <w:rPr>
          <w:rFonts w:ascii="Arial Narrow" w:hAnsi="Arial Narrow"/>
        </w:rPr>
        <w:t>U Križevcima, rujan 2023.</w:t>
      </w:r>
    </w:p>
    <w:p w14:paraId="6FDCB519" w14:textId="77777777" w:rsidR="007B4C8C" w:rsidRPr="002C5BC9" w:rsidRDefault="007B4C8C" w:rsidP="002C5BC9">
      <w:pPr>
        <w:spacing w:line="276" w:lineRule="auto"/>
        <w:jc w:val="both"/>
        <w:rPr>
          <w:rFonts w:ascii="Arial Narrow" w:hAnsi="Arial Narrow"/>
        </w:rPr>
      </w:pPr>
      <w:r w:rsidRPr="002C5BC9">
        <w:rPr>
          <w:rFonts w:ascii="Arial Narrow" w:hAnsi="Arial Narrow"/>
        </w:rPr>
        <w:br w:type="page"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5092"/>
        <w:gridCol w:w="2409"/>
      </w:tblGrid>
      <w:tr w:rsidR="007B4C8C" w:rsidRPr="00361F49" w14:paraId="75F05A98" w14:textId="77777777" w:rsidTr="002C5BC9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011C6457" w14:textId="77777777" w:rsidR="007B4C8C" w:rsidRPr="00361F49" w:rsidRDefault="007B4C8C" w:rsidP="002C5BC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092" w:type="dxa"/>
            <w:vMerge w:val="restart"/>
            <w:shd w:val="clear" w:color="auto" w:fill="auto"/>
          </w:tcPr>
          <w:p w14:paraId="39421295" w14:textId="77777777" w:rsidR="007B4C8C" w:rsidRPr="00361F49" w:rsidRDefault="007B4C8C" w:rsidP="002C5BC9">
            <w:pPr>
              <w:spacing w:before="120"/>
              <w:jc w:val="center"/>
              <w:rPr>
                <w:rFonts w:eastAsia="Calibri"/>
                <w:b/>
                <w:lang w:eastAsia="en-US"/>
              </w:rPr>
            </w:pPr>
            <w:r w:rsidRPr="00361F49">
              <w:rPr>
                <w:rFonts w:eastAsia="Calibri"/>
                <w:b/>
                <w:lang w:eastAsia="en-US"/>
              </w:rPr>
              <w:t>VELEUČILIŠTE U KRIŽEVCIMA</w:t>
            </w:r>
          </w:p>
          <w:p w14:paraId="36CFA1B7" w14:textId="77777777" w:rsidR="007B4C8C" w:rsidRPr="00361F49" w:rsidRDefault="007B4C8C" w:rsidP="002C5BC9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67BC8A3" w14:textId="77777777" w:rsidR="007B4C8C" w:rsidRPr="000F0D8B" w:rsidRDefault="007B4C8C" w:rsidP="002C5BC9">
            <w:pPr>
              <w:jc w:val="center"/>
              <w:rPr>
                <w:rFonts w:eastAsia="Calibri"/>
                <w:b/>
                <w:lang w:eastAsia="en-US"/>
              </w:rPr>
            </w:pPr>
            <w:r w:rsidRPr="00361F49">
              <w:rPr>
                <w:rFonts w:eastAsia="Calibri"/>
                <w:b/>
                <w:lang w:eastAsia="en-US"/>
              </w:rPr>
              <w:t>Obrazac izvedbenog plana nastave</w:t>
            </w:r>
          </w:p>
        </w:tc>
        <w:tc>
          <w:tcPr>
            <w:tcW w:w="2409" w:type="dxa"/>
            <w:shd w:val="clear" w:color="auto" w:fill="auto"/>
          </w:tcPr>
          <w:p w14:paraId="65CD0947" w14:textId="77777777" w:rsidR="007B4C8C" w:rsidRPr="00361F49" w:rsidRDefault="007B4C8C" w:rsidP="002C5BC9">
            <w:pPr>
              <w:rPr>
                <w:rFonts w:eastAsia="Calibri"/>
                <w:b/>
                <w:lang w:eastAsia="en-US"/>
              </w:rPr>
            </w:pPr>
            <w:r w:rsidRPr="00361F49">
              <w:rPr>
                <w:rFonts w:eastAsia="Calibri"/>
                <w:b/>
                <w:lang w:eastAsia="en-US"/>
              </w:rPr>
              <w:t>Izdanje:</w:t>
            </w:r>
          </w:p>
          <w:p w14:paraId="05E9D07F" w14:textId="77777777" w:rsidR="007B4C8C" w:rsidRPr="00361F49" w:rsidRDefault="007B4C8C" w:rsidP="002C5BC9">
            <w:pPr>
              <w:rPr>
                <w:rFonts w:eastAsia="Calibri"/>
                <w:b/>
                <w:lang w:eastAsia="en-US"/>
              </w:rPr>
            </w:pPr>
            <w:r w:rsidRPr="00361F49">
              <w:rPr>
                <w:rFonts w:eastAsia="Calibri"/>
                <w:b/>
                <w:lang w:eastAsia="en-US"/>
              </w:rPr>
              <w:t>travanj 2017.</w:t>
            </w:r>
          </w:p>
        </w:tc>
      </w:tr>
      <w:tr w:rsidR="007B4C8C" w:rsidRPr="00361F49" w14:paraId="5C91E6C9" w14:textId="77777777" w:rsidTr="002C5BC9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20D07DD8" w14:textId="77777777" w:rsidR="007B4C8C" w:rsidRPr="00361F49" w:rsidRDefault="007B4C8C" w:rsidP="002C5BC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092" w:type="dxa"/>
            <w:vMerge/>
            <w:shd w:val="clear" w:color="auto" w:fill="auto"/>
          </w:tcPr>
          <w:p w14:paraId="79788E6C" w14:textId="77777777" w:rsidR="007B4C8C" w:rsidRPr="00361F49" w:rsidRDefault="007B4C8C" w:rsidP="002C5BC9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20FCC5F7" w14:textId="77777777" w:rsidR="007B4C8C" w:rsidRPr="00361F49" w:rsidRDefault="007B4C8C" w:rsidP="002C5BC9">
            <w:pPr>
              <w:rPr>
                <w:rFonts w:eastAsia="Calibri"/>
                <w:b/>
                <w:lang w:eastAsia="en-US"/>
              </w:rPr>
            </w:pPr>
            <w:r w:rsidRPr="00361F49">
              <w:rPr>
                <w:rFonts w:eastAsia="Calibri"/>
                <w:b/>
                <w:lang w:eastAsia="en-US"/>
              </w:rPr>
              <w:t>Oznaka:</w:t>
            </w:r>
          </w:p>
          <w:p w14:paraId="1C434A9B" w14:textId="77777777" w:rsidR="007B4C8C" w:rsidRPr="00361F49" w:rsidRDefault="007B4C8C" w:rsidP="002C5BC9">
            <w:pPr>
              <w:rPr>
                <w:rFonts w:eastAsia="Calibri"/>
                <w:b/>
                <w:lang w:eastAsia="en-US"/>
              </w:rPr>
            </w:pPr>
            <w:r w:rsidRPr="00361F49">
              <w:rPr>
                <w:rFonts w:eastAsia="Calibri"/>
                <w:b/>
                <w:lang w:eastAsia="en-US"/>
              </w:rPr>
              <w:t>Prilog 5/SOUK/A 4.3.1.</w:t>
            </w:r>
          </w:p>
        </w:tc>
      </w:tr>
    </w:tbl>
    <w:p w14:paraId="644F9BFD" w14:textId="77777777" w:rsidR="007B4C8C" w:rsidRPr="00361F49" w:rsidRDefault="007B4C8C" w:rsidP="007B4C8C">
      <w:pPr>
        <w:spacing w:line="276" w:lineRule="auto"/>
        <w:jc w:val="center"/>
        <w:outlineLvl w:val="0"/>
        <w:rPr>
          <w:b/>
          <w:bCs/>
          <w:kern w:val="36"/>
          <w:sz w:val="22"/>
          <w:szCs w:val="22"/>
          <w:lang w:val="pl-PL"/>
        </w:rPr>
      </w:pPr>
    </w:p>
    <w:p w14:paraId="5D20131F" w14:textId="77777777" w:rsidR="007B4C8C" w:rsidRPr="00361F49" w:rsidRDefault="007B4C8C" w:rsidP="007B4C8C">
      <w:pPr>
        <w:spacing w:line="276" w:lineRule="auto"/>
        <w:jc w:val="center"/>
        <w:outlineLvl w:val="0"/>
        <w:rPr>
          <w:b/>
          <w:bCs/>
          <w:kern w:val="36"/>
          <w:lang w:val="pl-PL"/>
        </w:rPr>
      </w:pPr>
      <w:r w:rsidRPr="00361F49">
        <w:rPr>
          <w:b/>
          <w:bCs/>
          <w:kern w:val="36"/>
          <w:lang w:val="pl-PL"/>
        </w:rPr>
        <w:t>Akademska</w:t>
      </w:r>
      <w:r w:rsidRPr="00361F49">
        <w:rPr>
          <w:b/>
          <w:bCs/>
          <w:kern w:val="36"/>
        </w:rPr>
        <w:t xml:space="preserve"> </w:t>
      </w:r>
      <w:r w:rsidRPr="00361F49">
        <w:rPr>
          <w:b/>
          <w:bCs/>
          <w:kern w:val="36"/>
          <w:lang w:val="pl-PL"/>
        </w:rPr>
        <w:t>godina: 2023./2024</w:t>
      </w:r>
      <w:r>
        <w:rPr>
          <w:b/>
          <w:bCs/>
          <w:kern w:val="36"/>
          <w:lang w:val="pl-PL"/>
        </w:rPr>
        <w:t>.</w:t>
      </w:r>
    </w:p>
    <w:p w14:paraId="328A80C7" w14:textId="77777777" w:rsidR="007B4C8C" w:rsidRPr="00C431BB" w:rsidRDefault="007B4C8C" w:rsidP="007B4C8C">
      <w:pPr>
        <w:spacing w:line="276" w:lineRule="auto"/>
        <w:outlineLvl w:val="0"/>
        <w:rPr>
          <w:rFonts w:ascii="Arial Narrow" w:hAnsi="Arial Narrow"/>
          <w:kern w:val="36"/>
          <w:sz w:val="22"/>
          <w:szCs w:val="22"/>
          <w:lang w:val="pl-PL"/>
        </w:rPr>
      </w:pPr>
    </w:p>
    <w:tbl>
      <w:tblPr>
        <w:tblW w:w="894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823"/>
        <w:gridCol w:w="1147"/>
        <w:gridCol w:w="1836"/>
        <w:gridCol w:w="2983"/>
      </w:tblGrid>
      <w:tr w:rsidR="007B4C8C" w:rsidRPr="00361F49" w14:paraId="0A519F4A" w14:textId="77777777" w:rsidTr="002C5BC9">
        <w:trPr>
          <w:trHeight w:val="32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1715" w14:textId="77777777" w:rsidR="007B4C8C" w:rsidRPr="00361F49" w:rsidRDefault="007B4C8C" w:rsidP="002C5BC9">
            <w:pPr>
              <w:spacing w:line="276" w:lineRule="auto"/>
              <w:rPr>
                <w:b/>
                <w:bCs/>
              </w:rPr>
            </w:pPr>
            <w:r w:rsidRPr="00361F49">
              <w:rPr>
                <w:b/>
                <w:bCs/>
              </w:rPr>
              <w:t>Studij:</w:t>
            </w:r>
          </w:p>
        </w:tc>
        <w:tc>
          <w:tcPr>
            <w:tcW w:w="6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2A5D" w14:textId="77777777" w:rsidR="007B4C8C" w:rsidRDefault="007B4C8C" w:rsidP="002C5BC9">
            <w:pPr>
              <w:spacing w:line="276" w:lineRule="auto"/>
              <w:jc w:val="both"/>
              <w:rPr>
                <w:b/>
                <w:bCs/>
                <w:lang w:val="en-GB"/>
              </w:rPr>
            </w:pPr>
            <w:proofErr w:type="spellStart"/>
            <w:r w:rsidRPr="00361F49">
              <w:rPr>
                <w:b/>
                <w:bCs/>
                <w:caps/>
                <w:lang w:val="en-GB"/>
              </w:rPr>
              <w:t>S</w:t>
            </w:r>
            <w:r>
              <w:rPr>
                <w:b/>
                <w:bCs/>
                <w:lang w:val="en-GB"/>
              </w:rPr>
              <w:t>tručni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prijediplomski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studij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aps/>
                <w:lang w:val="en-GB"/>
              </w:rPr>
              <w:t>P</w:t>
            </w:r>
            <w:r>
              <w:rPr>
                <w:b/>
                <w:bCs/>
                <w:i/>
                <w:iCs/>
                <w:lang w:val="en-GB"/>
              </w:rPr>
              <w:t>oljoprivreda</w:t>
            </w:r>
            <w:proofErr w:type="spellEnd"/>
          </w:p>
          <w:p w14:paraId="6833124A" w14:textId="77777777" w:rsidR="007B4C8C" w:rsidRPr="00361F49" w:rsidRDefault="007B4C8C" w:rsidP="002C5BC9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Smjer: </w:t>
            </w:r>
            <w:proofErr w:type="spellStart"/>
            <w:r>
              <w:rPr>
                <w:b/>
                <w:bCs/>
              </w:rPr>
              <w:t>Bilinogojstvo</w:t>
            </w:r>
            <w:proofErr w:type="spellEnd"/>
            <w:r>
              <w:rPr>
                <w:b/>
                <w:bCs/>
              </w:rPr>
              <w:t>, Menadžment u poljoprivredi</w:t>
            </w:r>
          </w:p>
        </w:tc>
      </w:tr>
      <w:tr w:rsidR="007B4C8C" w:rsidRPr="00361F49" w14:paraId="4D990C3D" w14:textId="77777777" w:rsidTr="002C5BC9">
        <w:trPr>
          <w:trHeight w:val="32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9DC4" w14:textId="77777777" w:rsidR="007B4C8C" w:rsidRPr="00DF3E13" w:rsidRDefault="007B4C8C" w:rsidP="002C5BC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Kolegij</w:t>
            </w:r>
            <w:r w:rsidRPr="00361F49">
              <w:rPr>
                <w:b/>
                <w:bCs/>
              </w:rPr>
              <w:t>:</w:t>
            </w:r>
          </w:p>
        </w:tc>
        <w:tc>
          <w:tcPr>
            <w:tcW w:w="6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57C5" w14:textId="77777777" w:rsidR="007B4C8C" w:rsidRPr="00361F49" w:rsidRDefault="007B4C8C" w:rsidP="002C5BC9">
            <w:pPr>
              <w:spacing w:line="276" w:lineRule="auto"/>
              <w:jc w:val="center"/>
              <w:rPr>
                <w:b/>
                <w:bCs/>
              </w:rPr>
            </w:pPr>
            <w:r w:rsidRPr="004506CD">
              <w:rPr>
                <w:b/>
                <w:bCs/>
                <w:caps/>
              </w:rPr>
              <w:t>VETERINARSTVO I PROMET ANIMALNIH PROIZVODA</w:t>
            </w:r>
          </w:p>
        </w:tc>
      </w:tr>
      <w:tr w:rsidR="007B4C8C" w:rsidRPr="00361F49" w14:paraId="7C433262" w14:textId="77777777" w:rsidTr="002C5BC9">
        <w:trPr>
          <w:trHeight w:val="306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5AC1" w14:textId="77777777" w:rsidR="007B4C8C" w:rsidRDefault="007B4C8C" w:rsidP="002C5BC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Šifra: </w:t>
            </w:r>
            <w:r w:rsidRPr="001D4236">
              <w:rPr>
                <w:b/>
                <w:bCs/>
                <w:color w:val="000000"/>
                <w:shd w:val="clear" w:color="auto" w:fill="FFFFFF"/>
              </w:rPr>
              <w:t>96744</w:t>
            </w:r>
          </w:p>
          <w:p w14:paraId="14E14262" w14:textId="77777777" w:rsidR="007B4C8C" w:rsidRPr="00DF3E13" w:rsidRDefault="007B4C8C" w:rsidP="002C5BC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Status: izborni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59C8" w14:textId="77777777" w:rsidR="007B4C8C" w:rsidRPr="00DF3E13" w:rsidRDefault="007B4C8C" w:rsidP="002C5BC9">
            <w:pPr>
              <w:spacing w:line="276" w:lineRule="auto"/>
              <w:jc w:val="center"/>
              <w:rPr>
                <w:b/>
                <w:bCs/>
              </w:rPr>
            </w:pPr>
            <w:r w:rsidRPr="00DF3E13">
              <w:rPr>
                <w:b/>
                <w:bCs/>
              </w:rPr>
              <w:t xml:space="preserve">Semestar: </w:t>
            </w:r>
            <w:r>
              <w:rPr>
                <w:b/>
                <w:bCs/>
              </w:rPr>
              <w:t>V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1FA0" w14:textId="77777777" w:rsidR="007B4C8C" w:rsidRPr="00361F49" w:rsidRDefault="007B4C8C" w:rsidP="002C5BC9">
            <w:pPr>
              <w:spacing w:line="276" w:lineRule="auto"/>
              <w:jc w:val="center"/>
            </w:pPr>
            <w:r w:rsidRPr="00361F49">
              <w:rPr>
                <w:b/>
                <w:bCs/>
              </w:rPr>
              <w:t>ECTS bodovi: 4</w:t>
            </w:r>
          </w:p>
        </w:tc>
      </w:tr>
      <w:tr w:rsidR="007B4C8C" w:rsidRPr="00361F49" w14:paraId="54669A66" w14:textId="77777777" w:rsidTr="002C5BC9">
        <w:trPr>
          <w:trHeight w:val="306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E425" w14:textId="77777777" w:rsidR="007B4C8C" w:rsidRPr="00E7027F" w:rsidRDefault="007B4C8C" w:rsidP="002C5BC9">
            <w:pPr>
              <w:spacing w:line="276" w:lineRule="auto"/>
              <w:rPr>
                <w:b/>
              </w:rPr>
            </w:pPr>
            <w:r w:rsidRPr="00E7027F">
              <w:rPr>
                <w:b/>
              </w:rPr>
              <w:t>Nositelj: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33BD" w14:textId="77777777" w:rsidR="007B4C8C" w:rsidRPr="00361F49" w:rsidRDefault="007B4C8C" w:rsidP="002C5BC9">
            <w:pPr>
              <w:spacing w:line="276" w:lineRule="auto"/>
            </w:pPr>
            <w:r w:rsidRPr="00361F49">
              <w:t xml:space="preserve">dr. sc. Tatjana Tušek, prof. </w:t>
            </w:r>
            <w:proofErr w:type="spellStart"/>
            <w:r>
              <w:t>struč</w:t>
            </w:r>
            <w:proofErr w:type="spellEnd"/>
            <w:r>
              <w:t xml:space="preserve">. </w:t>
            </w:r>
            <w:proofErr w:type="spellStart"/>
            <w:r>
              <w:t>stud</w:t>
            </w:r>
            <w:proofErr w:type="spellEnd"/>
            <w:r>
              <w:t>.</w:t>
            </w:r>
          </w:p>
        </w:tc>
      </w:tr>
      <w:tr w:rsidR="007B4C8C" w:rsidRPr="00361F49" w14:paraId="5A0DC952" w14:textId="77777777" w:rsidTr="002C5BC9">
        <w:trPr>
          <w:trHeight w:val="306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127E" w14:textId="77777777" w:rsidR="007B4C8C" w:rsidRPr="00E7027F" w:rsidRDefault="007B4C8C" w:rsidP="002C5BC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Suradnici: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6B01" w14:textId="77777777" w:rsidR="007B4C8C" w:rsidRPr="00361F49" w:rsidRDefault="007B4C8C" w:rsidP="002C5BC9">
            <w:pPr>
              <w:spacing w:line="276" w:lineRule="auto"/>
              <w:jc w:val="center"/>
            </w:pPr>
            <w:r w:rsidRPr="00213063">
              <w:rPr>
                <w:bCs/>
              </w:rPr>
              <w:t>dr. sc. Damir Alagić</w:t>
            </w:r>
            <w:r w:rsidRPr="00213063">
              <w:t xml:space="preserve">, prof. </w:t>
            </w:r>
            <w:proofErr w:type="spellStart"/>
            <w:r>
              <w:t>struč</w:t>
            </w:r>
            <w:proofErr w:type="spellEnd"/>
            <w:r>
              <w:t xml:space="preserve">. </w:t>
            </w:r>
            <w:proofErr w:type="spellStart"/>
            <w:r>
              <w:t>stud</w:t>
            </w:r>
            <w:proofErr w:type="spellEnd"/>
            <w:r>
              <w:t>.</w:t>
            </w:r>
          </w:p>
        </w:tc>
      </w:tr>
      <w:tr w:rsidR="007B4C8C" w:rsidRPr="00361F49" w14:paraId="13A3BC69" w14:textId="77777777" w:rsidTr="002C5BC9">
        <w:trPr>
          <w:trHeight w:val="306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4553" w14:textId="77777777" w:rsidR="007B4C8C" w:rsidRPr="00361F49" w:rsidRDefault="007B4C8C" w:rsidP="002C5BC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Oblik nastave: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68A2" w14:textId="77777777" w:rsidR="007B4C8C" w:rsidRPr="00361F49" w:rsidRDefault="007B4C8C" w:rsidP="002C5BC9">
            <w:pPr>
              <w:spacing w:line="276" w:lineRule="auto"/>
              <w:jc w:val="center"/>
            </w:pPr>
            <w:r w:rsidRPr="00361F49">
              <w:t>Sati</w:t>
            </w:r>
            <w:r>
              <w:t xml:space="preserve"> nastave</w:t>
            </w:r>
          </w:p>
        </w:tc>
      </w:tr>
      <w:tr w:rsidR="007B4C8C" w:rsidRPr="00361F49" w14:paraId="3EE0E739" w14:textId="77777777" w:rsidTr="002C5BC9">
        <w:trPr>
          <w:trHeight w:val="306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CC68" w14:textId="77777777" w:rsidR="007B4C8C" w:rsidRPr="00361F49" w:rsidRDefault="007B4C8C" w:rsidP="002C5BC9">
            <w:pPr>
              <w:spacing w:line="276" w:lineRule="auto"/>
              <w:jc w:val="center"/>
              <w:rPr>
                <w:b/>
                <w:bCs/>
              </w:rPr>
            </w:pPr>
            <w:r w:rsidRPr="00361F49">
              <w:t>Predavanja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7777" w14:textId="77777777" w:rsidR="007B4C8C" w:rsidRPr="00361F49" w:rsidRDefault="007B4C8C" w:rsidP="002C5BC9">
            <w:pPr>
              <w:spacing w:line="276" w:lineRule="auto"/>
              <w:jc w:val="center"/>
            </w:pPr>
            <w:r w:rsidRPr="00361F49">
              <w:t>30</w:t>
            </w:r>
          </w:p>
        </w:tc>
      </w:tr>
      <w:tr w:rsidR="007B4C8C" w:rsidRPr="00361F49" w14:paraId="0EF1F640" w14:textId="77777777" w:rsidTr="002C5BC9">
        <w:trPr>
          <w:trHeight w:val="306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4B20" w14:textId="77777777" w:rsidR="007B4C8C" w:rsidRPr="00361F49" w:rsidRDefault="007B4C8C" w:rsidP="002C5BC9">
            <w:pPr>
              <w:spacing w:line="276" w:lineRule="auto"/>
              <w:jc w:val="center"/>
              <w:rPr>
                <w:b/>
                <w:bCs/>
              </w:rPr>
            </w:pPr>
            <w:r w:rsidRPr="00361F49">
              <w:t>Vježbe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E729" w14:textId="77777777" w:rsidR="007B4C8C" w:rsidRPr="00361F49" w:rsidRDefault="007B4C8C" w:rsidP="002C5BC9">
            <w:pPr>
              <w:spacing w:line="276" w:lineRule="auto"/>
              <w:jc w:val="center"/>
            </w:pPr>
            <w:r>
              <w:t>30</w:t>
            </w:r>
          </w:p>
        </w:tc>
      </w:tr>
      <w:tr w:rsidR="007B4C8C" w:rsidRPr="00361F49" w14:paraId="3C3DFE22" w14:textId="77777777" w:rsidTr="002C5BC9">
        <w:trPr>
          <w:trHeight w:val="306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AD5E" w14:textId="77777777" w:rsidR="007B4C8C" w:rsidRPr="00361F49" w:rsidRDefault="007B4C8C" w:rsidP="002C5BC9">
            <w:pPr>
              <w:spacing w:line="276" w:lineRule="auto"/>
              <w:jc w:val="center"/>
            </w:pPr>
            <w:r w:rsidRPr="00361F49">
              <w:t>S</w:t>
            </w:r>
            <w:r>
              <w:t>eminari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F13A" w14:textId="77777777" w:rsidR="007B4C8C" w:rsidRPr="00361F49" w:rsidRDefault="007B4C8C" w:rsidP="002C5BC9">
            <w:pPr>
              <w:spacing w:line="276" w:lineRule="auto"/>
              <w:jc w:val="center"/>
            </w:pPr>
          </w:p>
        </w:tc>
      </w:tr>
    </w:tbl>
    <w:p w14:paraId="314B43CE" w14:textId="77777777" w:rsidR="007B4C8C" w:rsidRPr="00C431BB" w:rsidRDefault="007B4C8C" w:rsidP="007B4C8C">
      <w:pPr>
        <w:spacing w:after="120" w:line="276" w:lineRule="auto"/>
        <w:jc w:val="both"/>
        <w:rPr>
          <w:rFonts w:ascii="Arial Narrow" w:hAnsi="Arial Narrow" w:cs="Arial"/>
          <w:bCs/>
          <w:sz w:val="22"/>
          <w:szCs w:val="22"/>
        </w:rPr>
      </w:pPr>
    </w:p>
    <w:p w14:paraId="2F750D6E" w14:textId="77777777" w:rsidR="007B4C8C" w:rsidRDefault="007B4C8C" w:rsidP="007B4C8C">
      <w:pPr>
        <w:spacing w:after="120" w:line="276" w:lineRule="auto"/>
        <w:jc w:val="both"/>
        <w:rPr>
          <w:bCs/>
        </w:rPr>
      </w:pPr>
      <w:r w:rsidRPr="00213063">
        <w:rPr>
          <w:rFonts w:eastAsia="Calibri"/>
          <w:b/>
          <w:lang w:eastAsia="en-US"/>
        </w:rPr>
        <w:t xml:space="preserve">CILJ KOLEGIJA: </w:t>
      </w:r>
      <w:r w:rsidRPr="004506CD">
        <w:rPr>
          <w:bCs/>
        </w:rPr>
        <w:t xml:space="preserve">Osposobiti studente da teoretska i praktična znanja koriste u praksi pri samostalnom vođenju procesa proizvodnje u </w:t>
      </w:r>
      <w:proofErr w:type="spellStart"/>
      <w:r w:rsidRPr="004506CD">
        <w:rPr>
          <w:bCs/>
        </w:rPr>
        <w:t>zootehnici</w:t>
      </w:r>
      <w:proofErr w:type="spellEnd"/>
      <w:r w:rsidRPr="004506CD">
        <w:rPr>
          <w:bCs/>
        </w:rPr>
        <w:t>.</w:t>
      </w:r>
    </w:p>
    <w:p w14:paraId="3890F566" w14:textId="77777777" w:rsidR="007B4C8C" w:rsidRPr="00E7027F" w:rsidRDefault="007B4C8C" w:rsidP="007B4C8C">
      <w:pPr>
        <w:spacing w:after="120" w:line="276" w:lineRule="auto"/>
        <w:jc w:val="center"/>
        <w:rPr>
          <w:b/>
        </w:rPr>
      </w:pPr>
      <w:r w:rsidRPr="00E7027F">
        <w:rPr>
          <w:b/>
        </w:rPr>
        <w:t>Izvedbeni plan nastave</w:t>
      </w:r>
    </w:p>
    <w:p w14:paraId="2C232BFD" w14:textId="77777777" w:rsidR="007B4C8C" w:rsidRDefault="007B4C8C" w:rsidP="007B4C8C">
      <w:pPr>
        <w:spacing w:after="120"/>
        <w:ind w:right="-23"/>
        <w:rPr>
          <w:rFonts w:eastAsia="Arial Narrow"/>
          <w:b/>
        </w:rPr>
      </w:pPr>
      <w:r w:rsidRPr="00C73F62">
        <w:rPr>
          <w:rFonts w:eastAsia="Arial Narrow"/>
          <w:b/>
        </w:rPr>
        <w:t>Početak i završetak te satnica izvođenja nastave utvrđeni su akademskim kalendarom i rasporedom nastave.</w:t>
      </w:r>
    </w:p>
    <w:p w14:paraId="5C5B4BE5" w14:textId="77777777" w:rsidR="007B4C8C" w:rsidRPr="00354473" w:rsidRDefault="007B4C8C" w:rsidP="007B4C8C">
      <w:pPr>
        <w:pStyle w:val="Odlomakpopisa"/>
        <w:numPr>
          <w:ilvl w:val="6"/>
          <w:numId w:val="2"/>
        </w:numPr>
        <w:spacing w:after="120"/>
        <w:ind w:left="357" w:right="-23" w:hanging="357"/>
        <w:rPr>
          <w:rFonts w:eastAsia="Arial Narrow"/>
          <w:b/>
        </w:rPr>
      </w:pPr>
      <w:r w:rsidRPr="00354473">
        <w:rPr>
          <w:rFonts w:eastAsia="Arial Narrow"/>
          <w:b/>
          <w:bCs/>
          <w:spacing w:val="2"/>
        </w:rPr>
        <w:t>N</w:t>
      </w:r>
      <w:r w:rsidRPr="00354473">
        <w:rPr>
          <w:rFonts w:eastAsia="Arial Narrow"/>
          <w:b/>
          <w:bCs/>
          <w:spacing w:val="1"/>
        </w:rPr>
        <w:t>astav</w:t>
      </w:r>
      <w:r w:rsidRPr="00354473">
        <w:rPr>
          <w:rFonts w:eastAsia="Arial Narrow"/>
          <w:b/>
          <w:bCs/>
        </w:rPr>
        <w:t>ne</w:t>
      </w:r>
      <w:r w:rsidRPr="00354473">
        <w:rPr>
          <w:rFonts w:eastAsia="Arial Narrow"/>
          <w:b/>
          <w:bCs/>
          <w:spacing w:val="-1"/>
        </w:rPr>
        <w:t xml:space="preserve"> </w:t>
      </w:r>
      <w:r w:rsidRPr="00354473">
        <w:rPr>
          <w:rFonts w:eastAsia="Arial Narrow"/>
          <w:b/>
          <w:bCs/>
          <w:spacing w:val="-2"/>
        </w:rPr>
        <w:t>j</w:t>
      </w:r>
      <w:r w:rsidRPr="00354473">
        <w:rPr>
          <w:rFonts w:eastAsia="Arial Narrow"/>
          <w:b/>
          <w:bCs/>
          <w:spacing w:val="1"/>
        </w:rPr>
        <w:t>e</w:t>
      </w:r>
      <w:r w:rsidRPr="00354473">
        <w:rPr>
          <w:rFonts w:eastAsia="Arial Narrow"/>
          <w:b/>
          <w:bCs/>
        </w:rPr>
        <w:t>d</w:t>
      </w:r>
      <w:r w:rsidRPr="00354473">
        <w:rPr>
          <w:rFonts w:eastAsia="Arial Narrow"/>
          <w:b/>
          <w:bCs/>
          <w:spacing w:val="-2"/>
        </w:rPr>
        <w:t>i</w:t>
      </w:r>
      <w:r w:rsidRPr="00354473">
        <w:rPr>
          <w:rFonts w:eastAsia="Arial Narrow"/>
          <w:b/>
          <w:bCs/>
        </w:rPr>
        <w:t>n</w:t>
      </w:r>
      <w:r w:rsidRPr="00354473">
        <w:rPr>
          <w:rFonts w:eastAsia="Arial Narrow"/>
          <w:b/>
          <w:bCs/>
          <w:spacing w:val="-2"/>
        </w:rPr>
        <w:t>i</w:t>
      </w:r>
      <w:r w:rsidRPr="00354473">
        <w:rPr>
          <w:rFonts w:eastAsia="Arial Narrow"/>
          <w:b/>
          <w:bCs/>
          <w:spacing w:val="1"/>
        </w:rPr>
        <w:t>ce</w:t>
      </w:r>
      <w:r w:rsidRPr="00354473">
        <w:rPr>
          <w:rFonts w:eastAsia="Arial Narrow"/>
          <w:b/>
          <w:bCs/>
        </w:rPr>
        <w:t>,</w:t>
      </w:r>
      <w:r w:rsidRPr="00354473">
        <w:rPr>
          <w:rFonts w:eastAsia="Arial Narrow"/>
          <w:b/>
          <w:bCs/>
          <w:spacing w:val="-4"/>
        </w:rPr>
        <w:t xml:space="preserve"> </w:t>
      </w:r>
      <w:r w:rsidRPr="00354473">
        <w:rPr>
          <w:rFonts w:eastAsia="Arial Narrow"/>
          <w:b/>
          <w:bCs/>
        </w:rPr>
        <w:t>ob</w:t>
      </w:r>
      <w:r w:rsidRPr="00354473">
        <w:rPr>
          <w:rFonts w:eastAsia="Arial Narrow"/>
          <w:b/>
          <w:bCs/>
          <w:spacing w:val="2"/>
        </w:rPr>
        <w:t>l</w:t>
      </w:r>
      <w:r w:rsidRPr="00354473">
        <w:rPr>
          <w:rFonts w:eastAsia="Arial Narrow"/>
          <w:b/>
          <w:bCs/>
          <w:spacing w:val="-2"/>
        </w:rPr>
        <w:t>i</w:t>
      </w:r>
      <w:r w:rsidRPr="00354473">
        <w:rPr>
          <w:rFonts w:eastAsia="Arial Narrow"/>
          <w:b/>
          <w:bCs/>
          <w:spacing w:val="1"/>
        </w:rPr>
        <w:t>c</w:t>
      </w:r>
      <w:r w:rsidRPr="00354473">
        <w:rPr>
          <w:rFonts w:eastAsia="Arial Narrow"/>
          <w:b/>
          <w:bCs/>
        </w:rPr>
        <w:t>i</w:t>
      </w:r>
      <w:r w:rsidRPr="00354473">
        <w:rPr>
          <w:rFonts w:eastAsia="Arial Narrow"/>
          <w:b/>
          <w:bCs/>
          <w:spacing w:val="-4"/>
        </w:rPr>
        <w:t xml:space="preserve"> </w:t>
      </w:r>
      <w:r w:rsidRPr="00354473">
        <w:rPr>
          <w:rFonts w:eastAsia="Arial Narrow"/>
          <w:b/>
          <w:bCs/>
        </w:rPr>
        <w:t>na</w:t>
      </w:r>
      <w:r w:rsidRPr="00354473">
        <w:rPr>
          <w:rFonts w:eastAsia="Arial Narrow"/>
          <w:b/>
          <w:bCs/>
          <w:spacing w:val="1"/>
        </w:rPr>
        <w:t>stav</w:t>
      </w:r>
      <w:r w:rsidRPr="00354473">
        <w:rPr>
          <w:rFonts w:eastAsia="Arial Narrow"/>
          <w:b/>
          <w:bCs/>
        </w:rPr>
        <w:t>e</w:t>
      </w:r>
      <w:r w:rsidRPr="00354473">
        <w:rPr>
          <w:rFonts w:eastAsia="Arial Narrow"/>
          <w:b/>
          <w:bCs/>
          <w:spacing w:val="-1"/>
        </w:rPr>
        <w:t xml:space="preserve"> </w:t>
      </w:r>
      <w:r w:rsidRPr="00354473">
        <w:rPr>
          <w:rFonts w:eastAsia="Arial Narrow"/>
          <w:b/>
          <w:bCs/>
        </w:rPr>
        <w:t>i</w:t>
      </w:r>
      <w:r w:rsidRPr="00354473">
        <w:rPr>
          <w:rFonts w:eastAsia="Arial Narrow"/>
          <w:b/>
          <w:bCs/>
          <w:spacing w:val="1"/>
        </w:rPr>
        <w:t xml:space="preserve"> </w:t>
      </w:r>
      <w:r w:rsidRPr="00354473">
        <w:rPr>
          <w:rFonts w:eastAsia="Arial Narrow"/>
          <w:b/>
          <w:bCs/>
          <w:spacing w:val="-2"/>
        </w:rPr>
        <w:t>mj</w:t>
      </w:r>
      <w:r w:rsidRPr="00354473">
        <w:rPr>
          <w:rFonts w:eastAsia="Arial Narrow"/>
          <w:b/>
          <w:bCs/>
          <w:spacing w:val="1"/>
        </w:rPr>
        <w:t>est</w:t>
      </w:r>
      <w:r w:rsidRPr="00354473">
        <w:rPr>
          <w:rFonts w:eastAsia="Arial Narrow"/>
          <w:b/>
          <w:bCs/>
        </w:rPr>
        <w:t>a</w:t>
      </w:r>
      <w:r w:rsidRPr="00354473">
        <w:rPr>
          <w:rFonts w:eastAsia="Arial Narrow"/>
          <w:b/>
          <w:bCs/>
          <w:spacing w:val="-1"/>
        </w:rPr>
        <w:t xml:space="preserve"> </w:t>
      </w:r>
      <w:r w:rsidRPr="00354473">
        <w:rPr>
          <w:rFonts w:eastAsia="Arial Narrow"/>
          <w:b/>
          <w:bCs/>
          <w:spacing w:val="-2"/>
        </w:rPr>
        <w:t>i</w:t>
      </w:r>
      <w:r w:rsidRPr="00354473">
        <w:rPr>
          <w:rFonts w:eastAsia="Arial Narrow"/>
          <w:b/>
          <w:bCs/>
          <w:spacing w:val="2"/>
        </w:rPr>
        <w:t>z</w:t>
      </w:r>
      <w:r w:rsidRPr="00354473">
        <w:rPr>
          <w:rFonts w:eastAsia="Arial Narrow"/>
          <w:b/>
          <w:bCs/>
          <w:spacing w:val="1"/>
        </w:rPr>
        <w:t>v</w:t>
      </w:r>
      <w:r w:rsidRPr="00354473">
        <w:rPr>
          <w:rFonts w:eastAsia="Arial Narrow"/>
          <w:b/>
          <w:bCs/>
        </w:rPr>
        <w:t>o</w:t>
      </w:r>
      <w:r w:rsidRPr="00354473">
        <w:rPr>
          <w:rFonts w:eastAsia="Arial Narrow"/>
          <w:b/>
          <w:bCs/>
          <w:spacing w:val="-1"/>
        </w:rPr>
        <w:t>đ</w:t>
      </w:r>
      <w:r w:rsidRPr="00354473">
        <w:rPr>
          <w:rFonts w:eastAsia="Arial Narrow"/>
          <w:b/>
          <w:bCs/>
          <w:spacing w:val="1"/>
        </w:rPr>
        <w:t>e</w:t>
      </w:r>
      <w:r w:rsidRPr="00354473">
        <w:rPr>
          <w:rFonts w:eastAsia="Arial Narrow"/>
          <w:b/>
          <w:bCs/>
        </w:rPr>
        <w:t>n</w:t>
      </w:r>
      <w:r w:rsidRPr="00354473">
        <w:rPr>
          <w:rFonts w:eastAsia="Arial Narrow"/>
          <w:b/>
          <w:bCs/>
          <w:spacing w:val="-2"/>
        </w:rPr>
        <w:t>j</w:t>
      </w:r>
      <w:r w:rsidRPr="00354473">
        <w:rPr>
          <w:rFonts w:eastAsia="Arial Narrow"/>
          <w:b/>
          <w:bCs/>
        </w:rPr>
        <w:t>a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327"/>
        <w:gridCol w:w="982"/>
        <w:gridCol w:w="983"/>
        <w:gridCol w:w="2127"/>
      </w:tblGrid>
      <w:tr w:rsidR="007B4C8C" w:rsidRPr="004506CD" w14:paraId="1725AA71" w14:textId="77777777" w:rsidTr="002C5BC9">
        <w:tc>
          <w:tcPr>
            <w:tcW w:w="6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57B78DE" w14:textId="77777777" w:rsidR="007B4C8C" w:rsidRPr="004506CD" w:rsidRDefault="007B4C8C" w:rsidP="002C5BC9">
            <w:pPr>
              <w:jc w:val="center"/>
              <w:rPr>
                <w:b/>
              </w:rPr>
            </w:pPr>
            <w:r w:rsidRPr="004506CD">
              <w:rPr>
                <w:b/>
              </w:rPr>
              <w:t>No.</w:t>
            </w:r>
          </w:p>
        </w:tc>
        <w:tc>
          <w:tcPr>
            <w:tcW w:w="4327" w:type="dxa"/>
            <w:vMerge w:val="restart"/>
            <w:tcBorders>
              <w:top w:val="double" w:sz="4" w:space="0" w:color="auto"/>
            </w:tcBorders>
            <w:vAlign w:val="center"/>
          </w:tcPr>
          <w:p w14:paraId="5CD8ACF8" w14:textId="77777777" w:rsidR="007B4C8C" w:rsidRPr="004506CD" w:rsidRDefault="007B4C8C" w:rsidP="002C5BC9">
            <w:pPr>
              <w:jc w:val="center"/>
              <w:rPr>
                <w:b/>
              </w:rPr>
            </w:pPr>
            <w:r w:rsidRPr="004506CD">
              <w:rPr>
                <w:b/>
              </w:rPr>
              <w:t>NASTAVNA JEDINICA</w:t>
            </w:r>
          </w:p>
        </w:tc>
        <w:tc>
          <w:tcPr>
            <w:tcW w:w="196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709B81" w14:textId="77777777" w:rsidR="007B4C8C" w:rsidRPr="004506CD" w:rsidRDefault="007B4C8C" w:rsidP="002C5BC9">
            <w:pPr>
              <w:jc w:val="center"/>
              <w:rPr>
                <w:b/>
              </w:rPr>
            </w:pPr>
            <w:r w:rsidRPr="004506CD">
              <w:rPr>
                <w:b/>
              </w:rPr>
              <w:t>Oblici nastave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E0A95E8" w14:textId="77777777" w:rsidR="007B4C8C" w:rsidRPr="004506CD" w:rsidRDefault="007B4C8C" w:rsidP="002C5BC9">
            <w:pPr>
              <w:jc w:val="center"/>
              <w:rPr>
                <w:b/>
              </w:rPr>
            </w:pPr>
            <w:r w:rsidRPr="004506CD">
              <w:rPr>
                <w:b/>
              </w:rPr>
              <w:t>Mjesto izvođenja nastave</w:t>
            </w:r>
          </w:p>
        </w:tc>
      </w:tr>
      <w:tr w:rsidR="007B4C8C" w:rsidRPr="004506CD" w14:paraId="3B7A8687" w14:textId="77777777" w:rsidTr="002C5BC9">
        <w:tc>
          <w:tcPr>
            <w:tcW w:w="620" w:type="dxa"/>
            <w:vMerge/>
            <w:tcBorders>
              <w:left w:val="double" w:sz="4" w:space="0" w:color="auto"/>
            </w:tcBorders>
            <w:vAlign w:val="center"/>
          </w:tcPr>
          <w:p w14:paraId="1B087DA1" w14:textId="77777777" w:rsidR="007B4C8C" w:rsidRPr="004506CD" w:rsidRDefault="007B4C8C" w:rsidP="002C5BC9">
            <w:pPr>
              <w:jc w:val="center"/>
            </w:pPr>
          </w:p>
        </w:tc>
        <w:tc>
          <w:tcPr>
            <w:tcW w:w="4327" w:type="dxa"/>
            <w:vMerge/>
          </w:tcPr>
          <w:p w14:paraId="2FC85564" w14:textId="77777777" w:rsidR="007B4C8C" w:rsidRPr="004506CD" w:rsidRDefault="007B4C8C" w:rsidP="002C5BC9">
            <w:pPr>
              <w:jc w:val="center"/>
            </w:pPr>
          </w:p>
        </w:tc>
        <w:tc>
          <w:tcPr>
            <w:tcW w:w="1965" w:type="dxa"/>
            <w:gridSpan w:val="2"/>
            <w:tcBorders>
              <w:top w:val="double" w:sz="4" w:space="0" w:color="auto"/>
            </w:tcBorders>
            <w:vAlign w:val="center"/>
          </w:tcPr>
          <w:p w14:paraId="3380B73E" w14:textId="77777777" w:rsidR="007B4C8C" w:rsidRPr="004506CD" w:rsidRDefault="007B4C8C" w:rsidP="002C5BC9">
            <w:pPr>
              <w:jc w:val="center"/>
              <w:rPr>
                <w:b/>
              </w:rPr>
            </w:pPr>
            <w:r w:rsidRPr="004506CD">
              <w:rPr>
                <w:b/>
              </w:rPr>
              <w:t>P</w:t>
            </w:r>
          </w:p>
        </w:tc>
        <w:tc>
          <w:tcPr>
            <w:tcW w:w="2127" w:type="dxa"/>
            <w:vMerge/>
            <w:tcBorders>
              <w:right w:val="double" w:sz="4" w:space="0" w:color="auto"/>
            </w:tcBorders>
            <w:vAlign w:val="center"/>
          </w:tcPr>
          <w:p w14:paraId="6C029E29" w14:textId="77777777" w:rsidR="007B4C8C" w:rsidRPr="004506CD" w:rsidRDefault="007B4C8C" w:rsidP="002C5BC9">
            <w:pPr>
              <w:jc w:val="center"/>
            </w:pPr>
          </w:p>
        </w:tc>
      </w:tr>
      <w:tr w:rsidR="007B4C8C" w:rsidRPr="004506CD" w14:paraId="66ED13F7" w14:textId="77777777" w:rsidTr="002C5BC9">
        <w:tc>
          <w:tcPr>
            <w:tcW w:w="620" w:type="dxa"/>
            <w:tcBorders>
              <w:top w:val="double" w:sz="4" w:space="0" w:color="auto"/>
            </w:tcBorders>
            <w:vAlign w:val="center"/>
          </w:tcPr>
          <w:p w14:paraId="6687B7CA" w14:textId="77777777" w:rsidR="007B4C8C" w:rsidRPr="004506CD" w:rsidRDefault="007B4C8C" w:rsidP="002C5BC9">
            <w:pPr>
              <w:jc w:val="center"/>
            </w:pPr>
            <w:r w:rsidRPr="004506CD">
              <w:t>1.</w:t>
            </w:r>
          </w:p>
        </w:tc>
        <w:tc>
          <w:tcPr>
            <w:tcW w:w="4327" w:type="dxa"/>
            <w:tcBorders>
              <w:top w:val="double" w:sz="4" w:space="0" w:color="auto"/>
            </w:tcBorders>
          </w:tcPr>
          <w:p w14:paraId="7FA2BCE9" w14:textId="77777777" w:rsidR="007B4C8C" w:rsidRPr="004506CD" w:rsidRDefault="007B4C8C" w:rsidP="002C5BC9">
            <w:pPr>
              <w:jc w:val="both"/>
            </w:pPr>
            <w:r w:rsidRPr="004506CD">
              <w:t>Uvod u modul – utjecaj uzgoja na kakvoću finalnog proizvoda.</w:t>
            </w:r>
          </w:p>
          <w:p w14:paraId="21363281" w14:textId="77777777" w:rsidR="007B4C8C" w:rsidRPr="004506CD" w:rsidRDefault="007B4C8C" w:rsidP="002C5BC9">
            <w:pPr>
              <w:jc w:val="both"/>
              <w:rPr>
                <w:b/>
                <w:bCs/>
              </w:rPr>
            </w:pPr>
            <w:r w:rsidRPr="004506CD">
              <w:t>- kontinuitet dobre proizvođačke prakse od uzgoja životinja do gotove animalne prerađevine i njenog plasmana na tržište.</w:t>
            </w:r>
          </w:p>
        </w:tc>
        <w:tc>
          <w:tcPr>
            <w:tcW w:w="1965" w:type="dxa"/>
            <w:gridSpan w:val="2"/>
            <w:tcBorders>
              <w:top w:val="double" w:sz="4" w:space="0" w:color="auto"/>
            </w:tcBorders>
            <w:vAlign w:val="center"/>
          </w:tcPr>
          <w:p w14:paraId="373C3C15" w14:textId="77777777" w:rsidR="007B4C8C" w:rsidRPr="004506CD" w:rsidRDefault="007B4C8C" w:rsidP="002C5BC9">
            <w:pPr>
              <w:jc w:val="center"/>
            </w:pPr>
            <w:r w:rsidRPr="004506CD">
              <w:t>2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</w:tcBorders>
          </w:tcPr>
          <w:p w14:paraId="1CD9B478" w14:textId="77777777" w:rsidR="007B4C8C" w:rsidRPr="004506CD" w:rsidRDefault="007B4C8C" w:rsidP="002C5BC9">
            <w:pPr>
              <w:jc w:val="center"/>
            </w:pPr>
            <w:r>
              <w:t>PREDAVAONA</w:t>
            </w:r>
          </w:p>
        </w:tc>
      </w:tr>
      <w:tr w:rsidR="007B4C8C" w:rsidRPr="004506CD" w14:paraId="5DCB8701" w14:textId="77777777" w:rsidTr="002C5BC9">
        <w:tc>
          <w:tcPr>
            <w:tcW w:w="620" w:type="dxa"/>
            <w:vAlign w:val="center"/>
          </w:tcPr>
          <w:p w14:paraId="3023E9A9" w14:textId="77777777" w:rsidR="007B4C8C" w:rsidRPr="004506CD" w:rsidRDefault="007B4C8C" w:rsidP="002C5BC9">
            <w:pPr>
              <w:jc w:val="center"/>
            </w:pPr>
            <w:r w:rsidRPr="004506CD">
              <w:t>2.</w:t>
            </w:r>
          </w:p>
        </w:tc>
        <w:tc>
          <w:tcPr>
            <w:tcW w:w="4327" w:type="dxa"/>
          </w:tcPr>
          <w:p w14:paraId="6CC7C6B1" w14:textId="77777777" w:rsidR="007B4C8C" w:rsidRPr="004506CD" w:rsidRDefault="007B4C8C" w:rsidP="002C5BC9">
            <w:pPr>
              <w:jc w:val="both"/>
            </w:pPr>
            <w:r w:rsidRPr="004506CD">
              <w:t>Pojam infekcije- uzročnici, načini i putevi ulaska uzročnika.</w:t>
            </w:r>
          </w:p>
          <w:p w14:paraId="471E6D63" w14:textId="77777777" w:rsidR="007B4C8C" w:rsidRPr="004506CD" w:rsidRDefault="007B4C8C" w:rsidP="002C5BC9">
            <w:pPr>
              <w:jc w:val="both"/>
            </w:pPr>
            <w:r w:rsidRPr="004506CD">
              <w:t xml:space="preserve"> - što predstavlja pojam infekcije, kako do nje dolazi, zašto je bitna u uzgoju životinja  </w:t>
            </w:r>
          </w:p>
        </w:tc>
        <w:tc>
          <w:tcPr>
            <w:tcW w:w="1965" w:type="dxa"/>
            <w:gridSpan w:val="2"/>
            <w:vAlign w:val="center"/>
          </w:tcPr>
          <w:p w14:paraId="755736D1" w14:textId="77777777" w:rsidR="007B4C8C" w:rsidRPr="004506CD" w:rsidRDefault="007B4C8C" w:rsidP="002C5BC9">
            <w:pPr>
              <w:jc w:val="center"/>
            </w:pPr>
            <w:r w:rsidRPr="004506CD">
              <w:t>3</w:t>
            </w:r>
          </w:p>
        </w:tc>
        <w:tc>
          <w:tcPr>
            <w:tcW w:w="2127" w:type="dxa"/>
            <w:vMerge/>
          </w:tcPr>
          <w:p w14:paraId="2DDEF78C" w14:textId="77777777" w:rsidR="007B4C8C" w:rsidRPr="004506CD" w:rsidRDefault="007B4C8C" w:rsidP="002C5BC9">
            <w:pPr>
              <w:jc w:val="center"/>
            </w:pPr>
          </w:p>
        </w:tc>
      </w:tr>
      <w:tr w:rsidR="007B4C8C" w:rsidRPr="004506CD" w14:paraId="41C6AAF5" w14:textId="77777777" w:rsidTr="002C5BC9">
        <w:tc>
          <w:tcPr>
            <w:tcW w:w="620" w:type="dxa"/>
            <w:vAlign w:val="center"/>
          </w:tcPr>
          <w:p w14:paraId="640726B3" w14:textId="77777777" w:rsidR="007B4C8C" w:rsidRPr="004506CD" w:rsidRDefault="007B4C8C" w:rsidP="002C5BC9">
            <w:pPr>
              <w:jc w:val="center"/>
            </w:pPr>
            <w:r w:rsidRPr="004506CD">
              <w:t>3.</w:t>
            </w:r>
          </w:p>
        </w:tc>
        <w:tc>
          <w:tcPr>
            <w:tcW w:w="4327" w:type="dxa"/>
          </w:tcPr>
          <w:p w14:paraId="01648C1B" w14:textId="77777777" w:rsidR="007B4C8C" w:rsidRPr="004506CD" w:rsidRDefault="007B4C8C" w:rsidP="002C5BC9">
            <w:pPr>
              <w:jc w:val="both"/>
            </w:pPr>
            <w:r w:rsidRPr="004506CD">
              <w:t>Promet stokom i animalnim proizvodima u skladu sa važećim zakonskim normama.</w:t>
            </w:r>
          </w:p>
          <w:p w14:paraId="095F8A94" w14:textId="77777777" w:rsidR="007B4C8C" w:rsidRPr="004506CD" w:rsidRDefault="007B4C8C" w:rsidP="002C5BC9">
            <w:pPr>
              <w:jc w:val="both"/>
            </w:pPr>
            <w:r w:rsidRPr="004506CD">
              <w:t>- pod kojim uvjetima i kako se obavlja promet sukladno zakonskim normama.</w:t>
            </w:r>
          </w:p>
        </w:tc>
        <w:tc>
          <w:tcPr>
            <w:tcW w:w="1965" w:type="dxa"/>
            <w:gridSpan w:val="2"/>
            <w:vAlign w:val="center"/>
          </w:tcPr>
          <w:p w14:paraId="31540E09" w14:textId="77777777" w:rsidR="007B4C8C" w:rsidRPr="004506CD" w:rsidRDefault="007B4C8C" w:rsidP="002C5BC9">
            <w:pPr>
              <w:jc w:val="center"/>
            </w:pPr>
            <w:r w:rsidRPr="004506CD">
              <w:t>3</w:t>
            </w:r>
          </w:p>
        </w:tc>
        <w:tc>
          <w:tcPr>
            <w:tcW w:w="2127" w:type="dxa"/>
            <w:vMerge/>
          </w:tcPr>
          <w:p w14:paraId="00AB2C14" w14:textId="77777777" w:rsidR="007B4C8C" w:rsidRPr="004506CD" w:rsidRDefault="007B4C8C" w:rsidP="002C5BC9">
            <w:pPr>
              <w:jc w:val="center"/>
            </w:pPr>
          </w:p>
        </w:tc>
      </w:tr>
      <w:tr w:rsidR="007B4C8C" w:rsidRPr="004506CD" w14:paraId="570A1E08" w14:textId="77777777" w:rsidTr="002C5BC9">
        <w:tc>
          <w:tcPr>
            <w:tcW w:w="620" w:type="dxa"/>
            <w:vAlign w:val="center"/>
          </w:tcPr>
          <w:p w14:paraId="7D995739" w14:textId="77777777" w:rsidR="007B4C8C" w:rsidRPr="004506CD" w:rsidRDefault="007B4C8C" w:rsidP="002C5BC9">
            <w:pPr>
              <w:jc w:val="center"/>
            </w:pPr>
            <w:r w:rsidRPr="004506CD">
              <w:t>4.</w:t>
            </w:r>
          </w:p>
        </w:tc>
        <w:tc>
          <w:tcPr>
            <w:tcW w:w="4327" w:type="dxa"/>
          </w:tcPr>
          <w:p w14:paraId="7EB42E13" w14:textId="77777777" w:rsidR="007B4C8C" w:rsidRPr="004506CD" w:rsidRDefault="007B4C8C" w:rsidP="002C5BC9">
            <w:pPr>
              <w:jc w:val="both"/>
            </w:pPr>
            <w:r w:rsidRPr="004506CD">
              <w:t>Mjere sprečavanja pojave i širenja zaraznih bolesti, osobito zoonoza.</w:t>
            </w:r>
          </w:p>
          <w:p w14:paraId="61587F38" w14:textId="77777777" w:rsidR="007B4C8C" w:rsidRPr="004506CD" w:rsidRDefault="007B4C8C" w:rsidP="002C5BC9">
            <w:pPr>
              <w:jc w:val="both"/>
            </w:pPr>
            <w:r w:rsidRPr="004506CD">
              <w:t xml:space="preserve">- primjena i vrste mjera (od odvajanja bolesnih od zdravih životinja do obavezne </w:t>
            </w:r>
            <w:r w:rsidRPr="004506CD">
              <w:lastRenderedPageBreak/>
              <w:t>eutanazije) u skladu sa zakonskim propisima primijenjeno na neke zarazne i nametničke bolesti, obavezni dijagnostički postupci.</w:t>
            </w:r>
          </w:p>
        </w:tc>
        <w:tc>
          <w:tcPr>
            <w:tcW w:w="1965" w:type="dxa"/>
            <w:gridSpan w:val="2"/>
          </w:tcPr>
          <w:p w14:paraId="1B156BFA" w14:textId="77777777" w:rsidR="007B4C8C" w:rsidRPr="004506CD" w:rsidRDefault="007B4C8C" w:rsidP="002C5BC9">
            <w:pPr>
              <w:jc w:val="center"/>
            </w:pPr>
            <w:r w:rsidRPr="004506CD">
              <w:lastRenderedPageBreak/>
              <w:t>6</w:t>
            </w:r>
          </w:p>
        </w:tc>
        <w:tc>
          <w:tcPr>
            <w:tcW w:w="2127" w:type="dxa"/>
            <w:vMerge/>
          </w:tcPr>
          <w:p w14:paraId="1FDC0720" w14:textId="77777777" w:rsidR="007B4C8C" w:rsidRPr="004506CD" w:rsidRDefault="007B4C8C" w:rsidP="002C5BC9">
            <w:pPr>
              <w:jc w:val="center"/>
            </w:pPr>
          </w:p>
        </w:tc>
      </w:tr>
      <w:tr w:rsidR="007B4C8C" w:rsidRPr="004506CD" w14:paraId="2F14CDDF" w14:textId="77777777" w:rsidTr="002C5BC9">
        <w:tc>
          <w:tcPr>
            <w:tcW w:w="620" w:type="dxa"/>
            <w:vAlign w:val="center"/>
          </w:tcPr>
          <w:p w14:paraId="3A2EF6B8" w14:textId="77777777" w:rsidR="007B4C8C" w:rsidRPr="004506CD" w:rsidRDefault="007B4C8C" w:rsidP="002C5BC9">
            <w:pPr>
              <w:jc w:val="center"/>
            </w:pPr>
            <w:r w:rsidRPr="004506CD">
              <w:t>5.</w:t>
            </w:r>
          </w:p>
        </w:tc>
        <w:tc>
          <w:tcPr>
            <w:tcW w:w="4327" w:type="dxa"/>
          </w:tcPr>
          <w:p w14:paraId="36BBB435" w14:textId="77777777" w:rsidR="007B4C8C" w:rsidRPr="004506CD" w:rsidRDefault="007B4C8C" w:rsidP="002C5BC9">
            <w:pPr>
              <w:jc w:val="both"/>
            </w:pPr>
            <w:r w:rsidRPr="004506CD">
              <w:t>Važnost pravilnog razmnožavanja stoke.</w:t>
            </w:r>
          </w:p>
          <w:p w14:paraId="59FD140B" w14:textId="77777777" w:rsidR="007B4C8C" w:rsidRPr="004506CD" w:rsidRDefault="007B4C8C" w:rsidP="007B4C8C">
            <w:pPr>
              <w:numPr>
                <w:ilvl w:val="0"/>
                <w:numId w:val="3"/>
              </w:numPr>
              <w:jc w:val="both"/>
            </w:pPr>
            <w:r w:rsidRPr="004506CD">
              <w:t>Čimbenici koji reguliraju pravilan rad genitalnih organa ženskih životinja.</w:t>
            </w:r>
          </w:p>
        </w:tc>
        <w:tc>
          <w:tcPr>
            <w:tcW w:w="1965" w:type="dxa"/>
            <w:gridSpan w:val="2"/>
          </w:tcPr>
          <w:p w14:paraId="5CF6CC13" w14:textId="77777777" w:rsidR="007B4C8C" w:rsidRPr="004506CD" w:rsidRDefault="007B4C8C" w:rsidP="002C5BC9">
            <w:pPr>
              <w:jc w:val="center"/>
            </w:pPr>
            <w:r w:rsidRPr="004506CD">
              <w:t>2</w:t>
            </w:r>
          </w:p>
        </w:tc>
        <w:tc>
          <w:tcPr>
            <w:tcW w:w="2127" w:type="dxa"/>
            <w:vMerge/>
          </w:tcPr>
          <w:p w14:paraId="02FFEC31" w14:textId="77777777" w:rsidR="007B4C8C" w:rsidRPr="004506CD" w:rsidRDefault="007B4C8C" w:rsidP="002C5BC9">
            <w:pPr>
              <w:jc w:val="center"/>
            </w:pPr>
          </w:p>
        </w:tc>
      </w:tr>
      <w:tr w:rsidR="007B4C8C" w:rsidRPr="004506CD" w14:paraId="04AB820F" w14:textId="77777777" w:rsidTr="002C5BC9">
        <w:tc>
          <w:tcPr>
            <w:tcW w:w="620" w:type="dxa"/>
            <w:vAlign w:val="center"/>
          </w:tcPr>
          <w:p w14:paraId="4C2AB516" w14:textId="77777777" w:rsidR="007B4C8C" w:rsidRPr="004506CD" w:rsidRDefault="007B4C8C" w:rsidP="002C5BC9">
            <w:pPr>
              <w:jc w:val="center"/>
            </w:pPr>
            <w:r w:rsidRPr="004506CD">
              <w:t>6.</w:t>
            </w:r>
          </w:p>
        </w:tc>
        <w:tc>
          <w:tcPr>
            <w:tcW w:w="4327" w:type="dxa"/>
          </w:tcPr>
          <w:p w14:paraId="1D71EC01" w14:textId="77777777" w:rsidR="007B4C8C" w:rsidRPr="004506CD" w:rsidRDefault="007B4C8C" w:rsidP="002C5BC9">
            <w:pPr>
              <w:jc w:val="both"/>
            </w:pPr>
            <w:r w:rsidRPr="004506CD">
              <w:t>Doprema, iskrvarenje, primarna obrada i iskoristivost na linijama klanja.</w:t>
            </w:r>
          </w:p>
          <w:p w14:paraId="3677A221" w14:textId="77777777" w:rsidR="007B4C8C" w:rsidRPr="004506CD" w:rsidRDefault="007B4C8C" w:rsidP="007B4C8C">
            <w:pPr>
              <w:numPr>
                <w:ilvl w:val="0"/>
                <w:numId w:val="3"/>
              </w:numPr>
              <w:jc w:val="both"/>
            </w:pPr>
            <w:r w:rsidRPr="004506CD">
              <w:t>Zakonska regulativa: dozvola klanja, obavezno omamljivanje, razlike u obradi po vrstama životinja, iskoristi-</w:t>
            </w:r>
            <w:proofErr w:type="spellStart"/>
            <w:r w:rsidRPr="004506CD">
              <w:t>vost</w:t>
            </w:r>
            <w:proofErr w:type="spellEnd"/>
            <w:r w:rsidRPr="004506CD">
              <w:t xml:space="preserve">, </w:t>
            </w:r>
            <w:proofErr w:type="spellStart"/>
            <w:r w:rsidRPr="004506CD">
              <w:t>klasiranje</w:t>
            </w:r>
            <w:proofErr w:type="spellEnd"/>
            <w:r w:rsidRPr="004506CD">
              <w:t>.</w:t>
            </w:r>
          </w:p>
        </w:tc>
        <w:tc>
          <w:tcPr>
            <w:tcW w:w="1965" w:type="dxa"/>
            <w:gridSpan w:val="2"/>
            <w:vAlign w:val="center"/>
          </w:tcPr>
          <w:p w14:paraId="26939592" w14:textId="77777777" w:rsidR="007B4C8C" w:rsidRPr="004506CD" w:rsidRDefault="007B4C8C" w:rsidP="002C5BC9">
            <w:pPr>
              <w:jc w:val="center"/>
            </w:pPr>
            <w:r w:rsidRPr="004506CD">
              <w:t>6</w:t>
            </w:r>
          </w:p>
        </w:tc>
        <w:tc>
          <w:tcPr>
            <w:tcW w:w="2127" w:type="dxa"/>
            <w:vMerge/>
          </w:tcPr>
          <w:p w14:paraId="06DDC3C1" w14:textId="77777777" w:rsidR="007B4C8C" w:rsidRPr="004506CD" w:rsidRDefault="007B4C8C" w:rsidP="002C5BC9">
            <w:pPr>
              <w:jc w:val="center"/>
            </w:pPr>
          </w:p>
        </w:tc>
      </w:tr>
      <w:tr w:rsidR="007B4C8C" w:rsidRPr="004506CD" w14:paraId="5F0C8E83" w14:textId="77777777" w:rsidTr="002C5BC9">
        <w:tc>
          <w:tcPr>
            <w:tcW w:w="620" w:type="dxa"/>
            <w:vAlign w:val="center"/>
          </w:tcPr>
          <w:p w14:paraId="42A91CBE" w14:textId="77777777" w:rsidR="007B4C8C" w:rsidRPr="004506CD" w:rsidRDefault="007B4C8C" w:rsidP="002C5BC9">
            <w:pPr>
              <w:jc w:val="center"/>
            </w:pPr>
            <w:r w:rsidRPr="004506CD">
              <w:t>7.</w:t>
            </w:r>
          </w:p>
        </w:tc>
        <w:tc>
          <w:tcPr>
            <w:tcW w:w="4327" w:type="dxa"/>
          </w:tcPr>
          <w:p w14:paraId="6CC06DB4" w14:textId="77777777" w:rsidR="007B4C8C" w:rsidRPr="004506CD" w:rsidRDefault="007B4C8C" w:rsidP="002C5BC9">
            <w:pPr>
              <w:jc w:val="both"/>
            </w:pPr>
            <w:r w:rsidRPr="004506CD">
              <w:t>Kemijski sastav i faze zrenja mesa.</w:t>
            </w:r>
          </w:p>
          <w:p w14:paraId="2D3D7393" w14:textId="77777777" w:rsidR="007B4C8C" w:rsidRPr="004506CD" w:rsidRDefault="007B4C8C" w:rsidP="007B4C8C">
            <w:pPr>
              <w:numPr>
                <w:ilvl w:val="0"/>
                <w:numId w:val="3"/>
              </w:numPr>
              <w:jc w:val="both"/>
            </w:pPr>
            <w:proofErr w:type="spellStart"/>
            <w:r w:rsidRPr="004506CD">
              <w:t>Enzimatska</w:t>
            </w:r>
            <w:proofErr w:type="spellEnd"/>
            <w:r w:rsidRPr="004506CD">
              <w:t xml:space="preserve"> aktivnost u mesu i biokemijske promjene, mogućnost kvarova u nezadovoljavajućim uvjeti-ma.</w:t>
            </w:r>
          </w:p>
        </w:tc>
        <w:tc>
          <w:tcPr>
            <w:tcW w:w="1965" w:type="dxa"/>
            <w:gridSpan w:val="2"/>
            <w:vAlign w:val="center"/>
          </w:tcPr>
          <w:p w14:paraId="29879882" w14:textId="77777777" w:rsidR="007B4C8C" w:rsidRPr="004506CD" w:rsidRDefault="007B4C8C" w:rsidP="002C5BC9">
            <w:pPr>
              <w:jc w:val="center"/>
            </w:pPr>
            <w:r w:rsidRPr="004506CD">
              <w:t>3</w:t>
            </w:r>
          </w:p>
        </w:tc>
        <w:tc>
          <w:tcPr>
            <w:tcW w:w="2127" w:type="dxa"/>
            <w:vMerge/>
          </w:tcPr>
          <w:p w14:paraId="51F27F5A" w14:textId="77777777" w:rsidR="007B4C8C" w:rsidRPr="004506CD" w:rsidRDefault="007B4C8C" w:rsidP="002C5BC9">
            <w:pPr>
              <w:jc w:val="center"/>
            </w:pPr>
          </w:p>
        </w:tc>
      </w:tr>
      <w:tr w:rsidR="007B4C8C" w:rsidRPr="004506CD" w14:paraId="08F5B214" w14:textId="77777777" w:rsidTr="002C5BC9">
        <w:tc>
          <w:tcPr>
            <w:tcW w:w="620" w:type="dxa"/>
            <w:tcBorders>
              <w:bottom w:val="thinThickSmallGap" w:sz="24" w:space="0" w:color="auto"/>
            </w:tcBorders>
            <w:vAlign w:val="center"/>
          </w:tcPr>
          <w:p w14:paraId="7FC42A3A" w14:textId="77777777" w:rsidR="007B4C8C" w:rsidRPr="004506CD" w:rsidRDefault="007B4C8C" w:rsidP="002C5BC9">
            <w:pPr>
              <w:jc w:val="center"/>
            </w:pPr>
            <w:r w:rsidRPr="004506CD">
              <w:t>8.</w:t>
            </w:r>
          </w:p>
        </w:tc>
        <w:tc>
          <w:tcPr>
            <w:tcW w:w="4327" w:type="dxa"/>
            <w:tcBorders>
              <w:bottom w:val="thinThickSmallGap" w:sz="24" w:space="0" w:color="auto"/>
            </w:tcBorders>
          </w:tcPr>
          <w:p w14:paraId="2394EFD4" w14:textId="77777777" w:rsidR="007B4C8C" w:rsidRPr="004506CD" w:rsidRDefault="007B4C8C" w:rsidP="002C5BC9">
            <w:pPr>
              <w:jc w:val="both"/>
            </w:pPr>
            <w:r w:rsidRPr="004506CD">
              <w:t>Načini konzerviranja i njihov utjecaj na kakvoću i održivost finalnog proizvoda.</w:t>
            </w:r>
          </w:p>
          <w:p w14:paraId="23C15C21" w14:textId="77777777" w:rsidR="007B4C8C" w:rsidRPr="004506CD" w:rsidRDefault="007B4C8C" w:rsidP="002C5BC9">
            <w:pPr>
              <w:jc w:val="both"/>
            </w:pPr>
            <w:r w:rsidRPr="004506CD">
              <w:t>-podjela prerađevina prema tehnološkim procesima i dužini pohrane.</w:t>
            </w:r>
          </w:p>
        </w:tc>
        <w:tc>
          <w:tcPr>
            <w:tcW w:w="1965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4BF815BC" w14:textId="77777777" w:rsidR="007B4C8C" w:rsidRPr="004506CD" w:rsidRDefault="007B4C8C" w:rsidP="002C5BC9">
            <w:pPr>
              <w:jc w:val="center"/>
            </w:pPr>
            <w:r w:rsidRPr="004506CD">
              <w:t>5</w:t>
            </w:r>
          </w:p>
        </w:tc>
        <w:tc>
          <w:tcPr>
            <w:tcW w:w="2127" w:type="dxa"/>
            <w:vMerge/>
            <w:tcBorders>
              <w:bottom w:val="thinThickSmallGap" w:sz="24" w:space="0" w:color="auto"/>
            </w:tcBorders>
          </w:tcPr>
          <w:p w14:paraId="0766AC89" w14:textId="77777777" w:rsidR="007B4C8C" w:rsidRPr="004506CD" w:rsidRDefault="007B4C8C" w:rsidP="002C5BC9">
            <w:pPr>
              <w:jc w:val="center"/>
            </w:pPr>
          </w:p>
        </w:tc>
      </w:tr>
      <w:tr w:rsidR="007B4C8C" w:rsidRPr="004506CD" w14:paraId="23AAE14A" w14:textId="77777777" w:rsidTr="002C5BC9">
        <w:tc>
          <w:tcPr>
            <w:tcW w:w="6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4BD667B" w14:textId="77777777" w:rsidR="007B4C8C" w:rsidRPr="004506CD" w:rsidRDefault="007B4C8C" w:rsidP="002C5BC9">
            <w:pPr>
              <w:jc w:val="center"/>
              <w:rPr>
                <w:b/>
              </w:rPr>
            </w:pPr>
            <w:r w:rsidRPr="004506CD">
              <w:rPr>
                <w:b/>
              </w:rPr>
              <w:t>No.</w:t>
            </w:r>
          </w:p>
        </w:tc>
        <w:tc>
          <w:tcPr>
            <w:tcW w:w="4327" w:type="dxa"/>
            <w:vMerge w:val="restart"/>
            <w:tcBorders>
              <w:top w:val="double" w:sz="4" w:space="0" w:color="auto"/>
            </w:tcBorders>
            <w:vAlign w:val="center"/>
          </w:tcPr>
          <w:p w14:paraId="011165E3" w14:textId="77777777" w:rsidR="007B4C8C" w:rsidRPr="004506CD" w:rsidRDefault="007B4C8C" w:rsidP="002C5BC9">
            <w:pPr>
              <w:jc w:val="center"/>
              <w:rPr>
                <w:b/>
              </w:rPr>
            </w:pPr>
            <w:r w:rsidRPr="004506CD">
              <w:rPr>
                <w:b/>
              </w:rPr>
              <w:t>NASTAVNA JEDINICA</w:t>
            </w:r>
          </w:p>
        </w:tc>
        <w:tc>
          <w:tcPr>
            <w:tcW w:w="196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7E69D8" w14:textId="77777777" w:rsidR="007B4C8C" w:rsidRPr="004506CD" w:rsidRDefault="007B4C8C" w:rsidP="002C5BC9">
            <w:pPr>
              <w:jc w:val="center"/>
              <w:rPr>
                <w:b/>
              </w:rPr>
            </w:pPr>
            <w:r w:rsidRPr="004506CD">
              <w:rPr>
                <w:b/>
              </w:rPr>
              <w:t>Oblici nastave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73AF35AB" w14:textId="77777777" w:rsidR="007B4C8C" w:rsidRPr="004506CD" w:rsidRDefault="007B4C8C" w:rsidP="002C5BC9">
            <w:pPr>
              <w:jc w:val="center"/>
              <w:rPr>
                <w:b/>
              </w:rPr>
            </w:pPr>
            <w:r w:rsidRPr="004506CD">
              <w:rPr>
                <w:b/>
              </w:rPr>
              <w:t>Mjesto izvođenja nastave</w:t>
            </w:r>
          </w:p>
        </w:tc>
      </w:tr>
      <w:tr w:rsidR="007B4C8C" w:rsidRPr="004506CD" w14:paraId="7F2FA471" w14:textId="77777777" w:rsidTr="002C5BC9">
        <w:tc>
          <w:tcPr>
            <w:tcW w:w="6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D918F00" w14:textId="77777777" w:rsidR="007B4C8C" w:rsidRPr="004506CD" w:rsidRDefault="007B4C8C" w:rsidP="002C5BC9">
            <w:pPr>
              <w:jc w:val="center"/>
              <w:rPr>
                <w:b/>
              </w:rPr>
            </w:pPr>
          </w:p>
        </w:tc>
        <w:tc>
          <w:tcPr>
            <w:tcW w:w="4327" w:type="dxa"/>
            <w:vMerge/>
            <w:tcBorders>
              <w:bottom w:val="double" w:sz="4" w:space="0" w:color="auto"/>
            </w:tcBorders>
            <w:vAlign w:val="center"/>
          </w:tcPr>
          <w:p w14:paraId="0427D8E8" w14:textId="77777777" w:rsidR="007B4C8C" w:rsidRPr="004506CD" w:rsidRDefault="007B4C8C" w:rsidP="002C5BC9">
            <w:pPr>
              <w:jc w:val="center"/>
              <w:rPr>
                <w:b/>
              </w:rPr>
            </w:pPr>
          </w:p>
        </w:tc>
        <w:tc>
          <w:tcPr>
            <w:tcW w:w="196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B8F0F6" w14:textId="77777777" w:rsidR="007B4C8C" w:rsidRPr="004506CD" w:rsidRDefault="007B4C8C" w:rsidP="002C5BC9">
            <w:pPr>
              <w:jc w:val="center"/>
              <w:rPr>
                <w:b/>
              </w:rPr>
            </w:pPr>
            <w:r w:rsidRPr="004506CD">
              <w:rPr>
                <w:b/>
              </w:rPr>
              <w:t>V</w:t>
            </w: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5D00B514" w14:textId="77777777" w:rsidR="007B4C8C" w:rsidRPr="004506CD" w:rsidRDefault="007B4C8C" w:rsidP="002C5BC9">
            <w:pPr>
              <w:jc w:val="center"/>
              <w:rPr>
                <w:b/>
              </w:rPr>
            </w:pPr>
          </w:p>
        </w:tc>
      </w:tr>
      <w:tr w:rsidR="007B4C8C" w:rsidRPr="004506CD" w14:paraId="32138517" w14:textId="77777777" w:rsidTr="002C5BC9">
        <w:tc>
          <w:tcPr>
            <w:tcW w:w="620" w:type="dxa"/>
            <w:tcBorders>
              <w:top w:val="double" w:sz="4" w:space="0" w:color="auto"/>
            </w:tcBorders>
            <w:vAlign w:val="center"/>
          </w:tcPr>
          <w:p w14:paraId="61C47DA2" w14:textId="77777777" w:rsidR="007B4C8C" w:rsidRPr="004506CD" w:rsidRDefault="007B4C8C" w:rsidP="002C5BC9">
            <w:r w:rsidRPr="004506CD">
              <w:t>1.</w:t>
            </w:r>
          </w:p>
        </w:tc>
        <w:tc>
          <w:tcPr>
            <w:tcW w:w="4327" w:type="dxa"/>
            <w:tcBorders>
              <w:top w:val="double" w:sz="4" w:space="0" w:color="auto"/>
            </w:tcBorders>
          </w:tcPr>
          <w:p w14:paraId="4A148FFC" w14:textId="77777777" w:rsidR="007B4C8C" w:rsidRPr="004506CD" w:rsidRDefault="007B4C8C" w:rsidP="002C5BC9">
            <w:r w:rsidRPr="004506CD">
              <w:t xml:space="preserve">Promjene vitalnih funkcija organizma, liječenje, </w:t>
            </w:r>
            <w:proofErr w:type="spellStart"/>
            <w:r w:rsidRPr="004506CD">
              <w:t>karenca</w:t>
            </w:r>
            <w:proofErr w:type="spellEnd"/>
            <w:r w:rsidRPr="004506CD">
              <w:t>.</w:t>
            </w:r>
          </w:p>
        </w:tc>
        <w:tc>
          <w:tcPr>
            <w:tcW w:w="1965" w:type="dxa"/>
            <w:gridSpan w:val="2"/>
            <w:tcBorders>
              <w:top w:val="double" w:sz="4" w:space="0" w:color="auto"/>
            </w:tcBorders>
            <w:vAlign w:val="center"/>
          </w:tcPr>
          <w:p w14:paraId="11E4921D" w14:textId="77777777" w:rsidR="007B4C8C" w:rsidRPr="004506CD" w:rsidRDefault="007B4C8C" w:rsidP="002C5BC9">
            <w:pPr>
              <w:jc w:val="center"/>
            </w:pPr>
            <w:r w:rsidRPr="004506CD">
              <w:t>2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</w:tcBorders>
          </w:tcPr>
          <w:p w14:paraId="08C614AA" w14:textId="77777777" w:rsidR="007B4C8C" w:rsidRPr="004506CD" w:rsidRDefault="007B4C8C" w:rsidP="002C5BC9">
            <w:pPr>
              <w:ind w:left="113" w:right="113"/>
              <w:jc w:val="center"/>
            </w:pPr>
            <w:r>
              <w:t>PRAKTIKUM</w:t>
            </w:r>
          </w:p>
        </w:tc>
      </w:tr>
      <w:tr w:rsidR="007B4C8C" w:rsidRPr="004506CD" w14:paraId="6860C009" w14:textId="77777777" w:rsidTr="002C5BC9">
        <w:tc>
          <w:tcPr>
            <w:tcW w:w="620" w:type="dxa"/>
            <w:vAlign w:val="center"/>
          </w:tcPr>
          <w:p w14:paraId="31E59A33" w14:textId="77777777" w:rsidR="007B4C8C" w:rsidRPr="004506CD" w:rsidRDefault="007B4C8C" w:rsidP="002C5BC9">
            <w:r w:rsidRPr="004506CD">
              <w:t>2.</w:t>
            </w:r>
          </w:p>
        </w:tc>
        <w:tc>
          <w:tcPr>
            <w:tcW w:w="4327" w:type="dxa"/>
          </w:tcPr>
          <w:p w14:paraId="50595E02" w14:textId="77777777" w:rsidR="007B4C8C" w:rsidRPr="004506CD" w:rsidRDefault="007B4C8C" w:rsidP="002C5BC9">
            <w:r w:rsidRPr="004506CD">
              <w:t>Dezinfekcija; Dezinsekcija; Deratizacija.</w:t>
            </w:r>
          </w:p>
          <w:p w14:paraId="0F785782" w14:textId="77777777" w:rsidR="007B4C8C" w:rsidRPr="004506CD" w:rsidRDefault="007B4C8C" w:rsidP="002C5BC9">
            <w:r w:rsidRPr="004506CD">
              <w:t>- objašnjenje pojmova; načini, sredstva i dinamika provedbe.</w:t>
            </w:r>
          </w:p>
        </w:tc>
        <w:tc>
          <w:tcPr>
            <w:tcW w:w="1965" w:type="dxa"/>
            <w:gridSpan w:val="2"/>
            <w:vAlign w:val="center"/>
          </w:tcPr>
          <w:p w14:paraId="16C1D578" w14:textId="77777777" w:rsidR="007B4C8C" w:rsidRPr="004506CD" w:rsidRDefault="007B4C8C" w:rsidP="002C5BC9">
            <w:pPr>
              <w:jc w:val="center"/>
            </w:pPr>
            <w:r w:rsidRPr="004506CD">
              <w:t>4</w:t>
            </w:r>
          </w:p>
        </w:tc>
        <w:tc>
          <w:tcPr>
            <w:tcW w:w="2127" w:type="dxa"/>
            <w:vMerge/>
            <w:vAlign w:val="center"/>
          </w:tcPr>
          <w:p w14:paraId="25271BC3" w14:textId="77777777" w:rsidR="007B4C8C" w:rsidRPr="004506CD" w:rsidRDefault="007B4C8C" w:rsidP="002C5BC9">
            <w:pPr>
              <w:jc w:val="center"/>
            </w:pPr>
          </w:p>
        </w:tc>
      </w:tr>
      <w:tr w:rsidR="007B4C8C" w:rsidRPr="004506CD" w14:paraId="3BB15240" w14:textId="77777777" w:rsidTr="002C5BC9">
        <w:tc>
          <w:tcPr>
            <w:tcW w:w="620" w:type="dxa"/>
            <w:vAlign w:val="center"/>
          </w:tcPr>
          <w:p w14:paraId="62B3FBF3" w14:textId="77777777" w:rsidR="007B4C8C" w:rsidRPr="004506CD" w:rsidRDefault="007B4C8C" w:rsidP="002C5BC9">
            <w:r w:rsidRPr="004506CD">
              <w:t>3.</w:t>
            </w:r>
          </w:p>
        </w:tc>
        <w:tc>
          <w:tcPr>
            <w:tcW w:w="4327" w:type="dxa"/>
          </w:tcPr>
          <w:p w14:paraId="2DD57B96" w14:textId="77777777" w:rsidR="007B4C8C" w:rsidRPr="004506CD" w:rsidRDefault="007B4C8C" w:rsidP="002C5BC9">
            <w:r w:rsidRPr="004506CD">
              <w:t>Uvođenje HACCP-a.</w:t>
            </w:r>
          </w:p>
        </w:tc>
        <w:tc>
          <w:tcPr>
            <w:tcW w:w="1965" w:type="dxa"/>
            <w:gridSpan w:val="2"/>
            <w:vAlign w:val="center"/>
          </w:tcPr>
          <w:p w14:paraId="71F2E8F4" w14:textId="77777777" w:rsidR="007B4C8C" w:rsidRPr="004506CD" w:rsidRDefault="007B4C8C" w:rsidP="002C5BC9">
            <w:pPr>
              <w:jc w:val="center"/>
            </w:pPr>
            <w:r w:rsidRPr="004506CD">
              <w:t>2</w:t>
            </w:r>
          </w:p>
        </w:tc>
        <w:tc>
          <w:tcPr>
            <w:tcW w:w="2127" w:type="dxa"/>
            <w:vMerge/>
            <w:vAlign w:val="center"/>
          </w:tcPr>
          <w:p w14:paraId="0EDFD314" w14:textId="77777777" w:rsidR="007B4C8C" w:rsidRPr="004506CD" w:rsidRDefault="007B4C8C" w:rsidP="002C5BC9">
            <w:pPr>
              <w:jc w:val="center"/>
            </w:pPr>
          </w:p>
        </w:tc>
      </w:tr>
      <w:tr w:rsidR="007B4C8C" w:rsidRPr="004506CD" w14:paraId="0CAA1C5C" w14:textId="77777777" w:rsidTr="002C5BC9">
        <w:tc>
          <w:tcPr>
            <w:tcW w:w="620" w:type="dxa"/>
            <w:vAlign w:val="center"/>
          </w:tcPr>
          <w:p w14:paraId="1CAD2CA1" w14:textId="77777777" w:rsidR="007B4C8C" w:rsidRPr="004506CD" w:rsidRDefault="007B4C8C" w:rsidP="002C5BC9">
            <w:r w:rsidRPr="004506CD">
              <w:t>4.</w:t>
            </w:r>
          </w:p>
        </w:tc>
        <w:tc>
          <w:tcPr>
            <w:tcW w:w="4327" w:type="dxa"/>
          </w:tcPr>
          <w:p w14:paraId="3A95EBFD" w14:textId="77777777" w:rsidR="007B4C8C" w:rsidRPr="004506CD" w:rsidRDefault="007B4C8C" w:rsidP="002C5BC9">
            <w:pPr>
              <w:jc w:val="both"/>
            </w:pPr>
            <w:r w:rsidRPr="004506CD">
              <w:t>Utjecaj hranidbe, smještaja i iskorištavanja na zdravstveni status stoke.</w:t>
            </w:r>
          </w:p>
          <w:p w14:paraId="248B1809" w14:textId="77777777" w:rsidR="007B4C8C" w:rsidRPr="004506CD" w:rsidRDefault="007B4C8C" w:rsidP="002C5BC9">
            <w:pPr>
              <w:jc w:val="both"/>
            </w:pPr>
            <w:r w:rsidRPr="004506CD">
              <w:t>- važnost mikroklimatskih i općenito smještajnih i hranidbenih uvjeta te kojim bolestima se najčešće manifestiraju, izlučivanje iz ekonomskih razloga.</w:t>
            </w:r>
          </w:p>
        </w:tc>
        <w:tc>
          <w:tcPr>
            <w:tcW w:w="1965" w:type="dxa"/>
            <w:gridSpan w:val="2"/>
            <w:vAlign w:val="center"/>
          </w:tcPr>
          <w:p w14:paraId="0725E3EB" w14:textId="77777777" w:rsidR="007B4C8C" w:rsidRPr="004506CD" w:rsidRDefault="007B4C8C" w:rsidP="002C5BC9">
            <w:pPr>
              <w:jc w:val="center"/>
            </w:pPr>
            <w:r w:rsidRPr="004506CD">
              <w:t>5</w:t>
            </w:r>
          </w:p>
        </w:tc>
        <w:tc>
          <w:tcPr>
            <w:tcW w:w="2127" w:type="dxa"/>
            <w:vMerge/>
            <w:vAlign w:val="center"/>
          </w:tcPr>
          <w:p w14:paraId="53A56F42" w14:textId="77777777" w:rsidR="007B4C8C" w:rsidRPr="004506CD" w:rsidRDefault="007B4C8C" w:rsidP="002C5BC9">
            <w:pPr>
              <w:jc w:val="center"/>
            </w:pPr>
          </w:p>
        </w:tc>
      </w:tr>
      <w:tr w:rsidR="007B4C8C" w:rsidRPr="004506CD" w14:paraId="75FFABF9" w14:textId="77777777" w:rsidTr="002C5BC9">
        <w:tc>
          <w:tcPr>
            <w:tcW w:w="620" w:type="dxa"/>
            <w:vAlign w:val="center"/>
          </w:tcPr>
          <w:p w14:paraId="750E9FAE" w14:textId="77777777" w:rsidR="007B4C8C" w:rsidRPr="004506CD" w:rsidRDefault="007B4C8C" w:rsidP="002C5BC9">
            <w:r w:rsidRPr="004506CD">
              <w:t>5.</w:t>
            </w:r>
          </w:p>
        </w:tc>
        <w:tc>
          <w:tcPr>
            <w:tcW w:w="4327" w:type="dxa"/>
          </w:tcPr>
          <w:p w14:paraId="4D10C122" w14:textId="77777777" w:rsidR="007B4C8C" w:rsidRPr="004506CD" w:rsidRDefault="007B4C8C" w:rsidP="002C5BC9">
            <w:pPr>
              <w:jc w:val="both"/>
            </w:pPr>
            <w:r w:rsidRPr="004506CD">
              <w:t xml:space="preserve">Rasplođivanje prema vrstama i u optimalnom broju vitalne mladunčadi, U.O., </w:t>
            </w:r>
            <w:proofErr w:type="spellStart"/>
            <w:r w:rsidRPr="004506CD">
              <w:t>sinhronizirani</w:t>
            </w:r>
            <w:proofErr w:type="spellEnd"/>
            <w:r w:rsidRPr="004506CD">
              <w:t xml:space="preserve"> </w:t>
            </w:r>
            <w:proofErr w:type="spellStart"/>
            <w:r w:rsidRPr="004506CD">
              <w:t>estrus</w:t>
            </w:r>
            <w:proofErr w:type="spellEnd"/>
            <w:r w:rsidRPr="004506CD">
              <w:t xml:space="preserve">, </w:t>
            </w:r>
            <w:proofErr w:type="spellStart"/>
            <w:r w:rsidRPr="004506CD">
              <w:t>embriotransfer</w:t>
            </w:r>
            <w:proofErr w:type="spellEnd"/>
            <w:r w:rsidRPr="004506CD">
              <w:t>.</w:t>
            </w:r>
          </w:p>
        </w:tc>
        <w:tc>
          <w:tcPr>
            <w:tcW w:w="1965" w:type="dxa"/>
            <w:gridSpan w:val="2"/>
            <w:vAlign w:val="center"/>
          </w:tcPr>
          <w:p w14:paraId="16CE16FC" w14:textId="77777777" w:rsidR="007B4C8C" w:rsidRPr="004506CD" w:rsidRDefault="007B4C8C" w:rsidP="002C5BC9">
            <w:pPr>
              <w:jc w:val="center"/>
            </w:pPr>
            <w:r w:rsidRPr="004506CD">
              <w:t>4</w:t>
            </w:r>
          </w:p>
        </w:tc>
        <w:tc>
          <w:tcPr>
            <w:tcW w:w="2127" w:type="dxa"/>
            <w:vMerge/>
            <w:vAlign w:val="center"/>
          </w:tcPr>
          <w:p w14:paraId="7B548F05" w14:textId="77777777" w:rsidR="007B4C8C" w:rsidRPr="004506CD" w:rsidRDefault="007B4C8C" w:rsidP="002C5BC9">
            <w:pPr>
              <w:jc w:val="center"/>
            </w:pPr>
          </w:p>
        </w:tc>
      </w:tr>
      <w:tr w:rsidR="007B4C8C" w:rsidRPr="004506CD" w14:paraId="379C3CC3" w14:textId="77777777" w:rsidTr="002C5BC9">
        <w:tc>
          <w:tcPr>
            <w:tcW w:w="620" w:type="dxa"/>
            <w:vAlign w:val="center"/>
          </w:tcPr>
          <w:p w14:paraId="6C7564B8" w14:textId="77777777" w:rsidR="007B4C8C" w:rsidRPr="004506CD" w:rsidRDefault="007B4C8C" w:rsidP="002C5BC9">
            <w:r w:rsidRPr="004506CD">
              <w:t>6.</w:t>
            </w:r>
          </w:p>
        </w:tc>
        <w:tc>
          <w:tcPr>
            <w:tcW w:w="4327" w:type="dxa"/>
          </w:tcPr>
          <w:p w14:paraId="6EA5CB05" w14:textId="77777777" w:rsidR="007B4C8C" w:rsidRPr="004506CD" w:rsidRDefault="007B4C8C" w:rsidP="007B4C8C">
            <w:pPr>
              <w:numPr>
                <w:ilvl w:val="0"/>
                <w:numId w:val="3"/>
              </w:numPr>
            </w:pPr>
            <w:r w:rsidRPr="004506CD">
              <w:t>Veterinarsko sanitarni nadzor.</w:t>
            </w:r>
          </w:p>
        </w:tc>
        <w:tc>
          <w:tcPr>
            <w:tcW w:w="1965" w:type="dxa"/>
            <w:gridSpan w:val="2"/>
            <w:vAlign w:val="center"/>
          </w:tcPr>
          <w:p w14:paraId="696A7979" w14:textId="77777777" w:rsidR="007B4C8C" w:rsidRPr="004506CD" w:rsidRDefault="007B4C8C" w:rsidP="002C5BC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506CD">
              <w:t>3</w:t>
            </w:r>
          </w:p>
        </w:tc>
        <w:tc>
          <w:tcPr>
            <w:tcW w:w="2127" w:type="dxa"/>
            <w:vMerge/>
            <w:vAlign w:val="center"/>
          </w:tcPr>
          <w:p w14:paraId="34C2FE22" w14:textId="77777777" w:rsidR="007B4C8C" w:rsidRPr="004506CD" w:rsidRDefault="007B4C8C" w:rsidP="002C5BC9">
            <w:pPr>
              <w:jc w:val="center"/>
            </w:pPr>
          </w:p>
        </w:tc>
      </w:tr>
      <w:tr w:rsidR="007B4C8C" w:rsidRPr="004506CD" w14:paraId="517B9B50" w14:textId="77777777" w:rsidTr="002C5BC9">
        <w:tc>
          <w:tcPr>
            <w:tcW w:w="620" w:type="dxa"/>
            <w:vAlign w:val="center"/>
          </w:tcPr>
          <w:p w14:paraId="7FD3D995" w14:textId="77777777" w:rsidR="007B4C8C" w:rsidRPr="004506CD" w:rsidRDefault="007B4C8C" w:rsidP="002C5BC9">
            <w:r w:rsidRPr="004506CD">
              <w:t>7.</w:t>
            </w:r>
          </w:p>
        </w:tc>
        <w:tc>
          <w:tcPr>
            <w:tcW w:w="4327" w:type="dxa"/>
          </w:tcPr>
          <w:p w14:paraId="7D4F13AC" w14:textId="77777777" w:rsidR="007B4C8C" w:rsidRPr="004506CD" w:rsidRDefault="007B4C8C" w:rsidP="002C5BC9">
            <w:pPr>
              <w:jc w:val="both"/>
            </w:pPr>
            <w:r w:rsidRPr="004506CD">
              <w:t>Dodatci koji se mogu koristiti sukladno zakonskim propisima.</w:t>
            </w:r>
          </w:p>
        </w:tc>
        <w:tc>
          <w:tcPr>
            <w:tcW w:w="1965" w:type="dxa"/>
            <w:gridSpan w:val="2"/>
            <w:vAlign w:val="center"/>
          </w:tcPr>
          <w:p w14:paraId="5DB2B913" w14:textId="77777777" w:rsidR="007B4C8C" w:rsidRPr="004506CD" w:rsidRDefault="007B4C8C" w:rsidP="002C5BC9">
            <w:pPr>
              <w:jc w:val="center"/>
            </w:pPr>
            <w:r w:rsidRPr="004506CD">
              <w:t>3</w:t>
            </w:r>
          </w:p>
        </w:tc>
        <w:tc>
          <w:tcPr>
            <w:tcW w:w="2127" w:type="dxa"/>
            <w:vMerge/>
            <w:vAlign w:val="center"/>
          </w:tcPr>
          <w:p w14:paraId="2C72F707" w14:textId="77777777" w:rsidR="007B4C8C" w:rsidRPr="004506CD" w:rsidRDefault="007B4C8C" w:rsidP="002C5BC9">
            <w:pPr>
              <w:jc w:val="center"/>
            </w:pPr>
          </w:p>
        </w:tc>
      </w:tr>
      <w:tr w:rsidR="007B4C8C" w:rsidRPr="004506CD" w14:paraId="125E9E4F" w14:textId="77777777" w:rsidTr="002C5BC9">
        <w:tc>
          <w:tcPr>
            <w:tcW w:w="620" w:type="dxa"/>
            <w:vAlign w:val="center"/>
          </w:tcPr>
          <w:p w14:paraId="0E0228C1" w14:textId="77777777" w:rsidR="007B4C8C" w:rsidRPr="004506CD" w:rsidRDefault="007B4C8C" w:rsidP="002C5BC9">
            <w:r w:rsidRPr="004506CD">
              <w:t>8.</w:t>
            </w:r>
          </w:p>
        </w:tc>
        <w:tc>
          <w:tcPr>
            <w:tcW w:w="4327" w:type="dxa"/>
          </w:tcPr>
          <w:p w14:paraId="03E21BAE" w14:textId="77777777" w:rsidR="007B4C8C" w:rsidRPr="004506CD" w:rsidRDefault="007B4C8C" w:rsidP="002C5BC9">
            <w:pPr>
              <w:jc w:val="both"/>
            </w:pPr>
            <w:r w:rsidRPr="004506CD">
              <w:t>Iskoristivost nusprodukata klanja.</w:t>
            </w:r>
          </w:p>
          <w:p w14:paraId="144C9218" w14:textId="77777777" w:rsidR="007B4C8C" w:rsidRPr="004506CD" w:rsidRDefault="007B4C8C" w:rsidP="002C5BC9">
            <w:pPr>
              <w:jc w:val="both"/>
            </w:pPr>
            <w:r w:rsidRPr="004506CD">
              <w:t xml:space="preserve">- krv, koža, rožnati dijelovi, nejestive iznutrice, žlijezde sa vanjskom i unutarnjom sekrecijom, </w:t>
            </w:r>
            <w:proofErr w:type="spellStart"/>
            <w:r w:rsidRPr="004506CD">
              <w:t>konfiskat</w:t>
            </w:r>
            <w:proofErr w:type="spellEnd"/>
            <w:r w:rsidRPr="004506CD">
              <w:t>.</w:t>
            </w:r>
          </w:p>
        </w:tc>
        <w:tc>
          <w:tcPr>
            <w:tcW w:w="1965" w:type="dxa"/>
            <w:gridSpan w:val="2"/>
            <w:vAlign w:val="center"/>
          </w:tcPr>
          <w:p w14:paraId="588D58D1" w14:textId="77777777" w:rsidR="007B4C8C" w:rsidRPr="004506CD" w:rsidRDefault="007B4C8C" w:rsidP="002C5BC9">
            <w:pPr>
              <w:jc w:val="center"/>
            </w:pPr>
            <w:r w:rsidRPr="004506CD">
              <w:t>3</w:t>
            </w:r>
          </w:p>
        </w:tc>
        <w:tc>
          <w:tcPr>
            <w:tcW w:w="2127" w:type="dxa"/>
            <w:vMerge/>
            <w:vAlign w:val="center"/>
          </w:tcPr>
          <w:p w14:paraId="4195294F" w14:textId="77777777" w:rsidR="007B4C8C" w:rsidRPr="004506CD" w:rsidRDefault="007B4C8C" w:rsidP="002C5BC9">
            <w:pPr>
              <w:jc w:val="center"/>
            </w:pPr>
          </w:p>
        </w:tc>
      </w:tr>
      <w:tr w:rsidR="007B4C8C" w:rsidRPr="004506CD" w14:paraId="39BD94CB" w14:textId="77777777" w:rsidTr="002C5BC9">
        <w:tc>
          <w:tcPr>
            <w:tcW w:w="620" w:type="dxa"/>
            <w:tcBorders>
              <w:bottom w:val="thinThickSmallGap" w:sz="24" w:space="0" w:color="auto"/>
            </w:tcBorders>
            <w:vAlign w:val="center"/>
          </w:tcPr>
          <w:p w14:paraId="52EBF1AC" w14:textId="77777777" w:rsidR="007B4C8C" w:rsidRPr="004506CD" w:rsidRDefault="007B4C8C" w:rsidP="002C5BC9">
            <w:r w:rsidRPr="004506CD">
              <w:t>9.</w:t>
            </w:r>
          </w:p>
        </w:tc>
        <w:tc>
          <w:tcPr>
            <w:tcW w:w="4327" w:type="dxa"/>
            <w:tcBorders>
              <w:bottom w:val="thinThickSmallGap" w:sz="24" w:space="0" w:color="auto"/>
            </w:tcBorders>
          </w:tcPr>
          <w:p w14:paraId="40A33D6F" w14:textId="77777777" w:rsidR="007B4C8C" w:rsidRPr="004506CD" w:rsidRDefault="007B4C8C" w:rsidP="002C5BC9">
            <w:pPr>
              <w:jc w:val="both"/>
            </w:pPr>
            <w:r w:rsidRPr="004506CD">
              <w:t>Ocjena kakvoće animalnih proizvoda.</w:t>
            </w:r>
          </w:p>
          <w:p w14:paraId="51789F05" w14:textId="77777777" w:rsidR="007B4C8C" w:rsidRPr="004506CD" w:rsidRDefault="007B4C8C" w:rsidP="002C5BC9">
            <w:pPr>
              <w:jc w:val="both"/>
            </w:pPr>
            <w:r w:rsidRPr="004506CD">
              <w:lastRenderedPageBreak/>
              <w:t>- senzorna, kemijska, mikrobiološka, prisutnost rezidua; kompetencije i odgovornost veterinar-</w:t>
            </w:r>
            <w:proofErr w:type="spellStart"/>
            <w:r w:rsidRPr="004506CD">
              <w:t>ske</w:t>
            </w:r>
            <w:proofErr w:type="spellEnd"/>
            <w:r w:rsidRPr="004506CD">
              <w:t xml:space="preserve"> inspekcije.</w:t>
            </w:r>
          </w:p>
        </w:tc>
        <w:tc>
          <w:tcPr>
            <w:tcW w:w="1965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1B795889" w14:textId="77777777" w:rsidR="007B4C8C" w:rsidRPr="004506CD" w:rsidRDefault="007B4C8C" w:rsidP="002C5BC9">
            <w:pPr>
              <w:jc w:val="center"/>
            </w:pPr>
            <w:r w:rsidRPr="004506CD">
              <w:lastRenderedPageBreak/>
              <w:t>4</w:t>
            </w:r>
          </w:p>
        </w:tc>
        <w:tc>
          <w:tcPr>
            <w:tcW w:w="2127" w:type="dxa"/>
            <w:vMerge/>
            <w:tcBorders>
              <w:bottom w:val="thinThickSmallGap" w:sz="24" w:space="0" w:color="auto"/>
            </w:tcBorders>
            <w:vAlign w:val="center"/>
          </w:tcPr>
          <w:p w14:paraId="194651D2" w14:textId="77777777" w:rsidR="007B4C8C" w:rsidRPr="004506CD" w:rsidRDefault="007B4C8C" w:rsidP="002C5BC9">
            <w:pPr>
              <w:jc w:val="center"/>
            </w:pPr>
          </w:p>
        </w:tc>
      </w:tr>
      <w:tr w:rsidR="007B4C8C" w:rsidRPr="004506CD" w14:paraId="2A1E786B" w14:textId="77777777" w:rsidTr="002C5BC9">
        <w:tc>
          <w:tcPr>
            <w:tcW w:w="4947" w:type="dxa"/>
            <w:gridSpan w:val="2"/>
            <w:tcBorders>
              <w:top w:val="thickThinSmallGap" w:sz="24" w:space="0" w:color="auto"/>
            </w:tcBorders>
            <w:vAlign w:val="center"/>
          </w:tcPr>
          <w:p w14:paraId="39020FBB" w14:textId="77777777" w:rsidR="007B4C8C" w:rsidRPr="004506CD" w:rsidRDefault="007B4C8C" w:rsidP="002C5BC9">
            <w:pPr>
              <w:jc w:val="right"/>
              <w:rPr>
                <w:b/>
              </w:rPr>
            </w:pPr>
            <w:r w:rsidRPr="004506CD">
              <w:rPr>
                <w:b/>
              </w:rPr>
              <w:t>Realizacija nastave:</w:t>
            </w:r>
          </w:p>
        </w:tc>
        <w:tc>
          <w:tcPr>
            <w:tcW w:w="982" w:type="dxa"/>
            <w:tcBorders>
              <w:top w:val="thickThinSmallGap" w:sz="24" w:space="0" w:color="auto"/>
            </w:tcBorders>
          </w:tcPr>
          <w:p w14:paraId="1F224690" w14:textId="77777777" w:rsidR="007B4C8C" w:rsidRPr="004506CD" w:rsidRDefault="007B4C8C" w:rsidP="002C5BC9">
            <w:pPr>
              <w:jc w:val="center"/>
              <w:rPr>
                <w:b/>
              </w:rPr>
            </w:pPr>
            <w:r w:rsidRPr="004506CD">
              <w:rPr>
                <w:b/>
              </w:rPr>
              <w:t>P</w:t>
            </w:r>
          </w:p>
        </w:tc>
        <w:tc>
          <w:tcPr>
            <w:tcW w:w="983" w:type="dxa"/>
            <w:tcBorders>
              <w:top w:val="thickThinSmallGap" w:sz="24" w:space="0" w:color="auto"/>
            </w:tcBorders>
          </w:tcPr>
          <w:p w14:paraId="00F9BCB0" w14:textId="77777777" w:rsidR="007B4C8C" w:rsidRPr="004506CD" w:rsidRDefault="007B4C8C" w:rsidP="002C5BC9">
            <w:pPr>
              <w:jc w:val="center"/>
              <w:rPr>
                <w:b/>
              </w:rPr>
            </w:pPr>
            <w:r w:rsidRPr="004506CD">
              <w:rPr>
                <w:b/>
              </w:rPr>
              <w:t>V</w:t>
            </w:r>
          </w:p>
        </w:tc>
        <w:tc>
          <w:tcPr>
            <w:tcW w:w="2127" w:type="dxa"/>
            <w:vMerge/>
          </w:tcPr>
          <w:p w14:paraId="07C84C29" w14:textId="77777777" w:rsidR="007B4C8C" w:rsidRPr="004506CD" w:rsidRDefault="007B4C8C" w:rsidP="002C5BC9">
            <w:pPr>
              <w:jc w:val="center"/>
              <w:rPr>
                <w:b/>
              </w:rPr>
            </w:pPr>
          </w:p>
        </w:tc>
      </w:tr>
      <w:tr w:rsidR="007B4C8C" w:rsidRPr="004506CD" w14:paraId="550253E1" w14:textId="77777777" w:rsidTr="002C5BC9">
        <w:tc>
          <w:tcPr>
            <w:tcW w:w="4947" w:type="dxa"/>
            <w:gridSpan w:val="2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14:paraId="6DFE76B3" w14:textId="77777777" w:rsidR="007B4C8C" w:rsidRPr="004506CD" w:rsidRDefault="007B4C8C" w:rsidP="002C5BC9">
            <w:pPr>
              <w:jc w:val="right"/>
              <w:rPr>
                <w:b/>
              </w:rPr>
            </w:pPr>
            <w:r w:rsidRPr="004506CD">
              <w:rPr>
                <w:b/>
              </w:rPr>
              <w:t>UKUPNO:</w:t>
            </w:r>
          </w:p>
        </w:tc>
        <w:tc>
          <w:tcPr>
            <w:tcW w:w="982" w:type="dxa"/>
            <w:tcBorders>
              <w:top w:val="thickThinSmallGap" w:sz="24" w:space="0" w:color="auto"/>
              <w:bottom w:val="double" w:sz="4" w:space="0" w:color="auto"/>
            </w:tcBorders>
          </w:tcPr>
          <w:p w14:paraId="561CA0B5" w14:textId="77777777" w:rsidR="007B4C8C" w:rsidRPr="004506CD" w:rsidRDefault="007B4C8C" w:rsidP="002C5BC9">
            <w:pPr>
              <w:jc w:val="center"/>
              <w:rPr>
                <w:b/>
              </w:rPr>
            </w:pPr>
            <w:r w:rsidRPr="004506CD">
              <w:rPr>
                <w:b/>
              </w:rPr>
              <w:t>30</w:t>
            </w:r>
          </w:p>
        </w:tc>
        <w:tc>
          <w:tcPr>
            <w:tcW w:w="983" w:type="dxa"/>
            <w:tcBorders>
              <w:top w:val="thickThinSmallGap" w:sz="24" w:space="0" w:color="auto"/>
              <w:bottom w:val="double" w:sz="4" w:space="0" w:color="auto"/>
            </w:tcBorders>
          </w:tcPr>
          <w:p w14:paraId="234E22BC" w14:textId="77777777" w:rsidR="007B4C8C" w:rsidRPr="004506CD" w:rsidRDefault="007B4C8C" w:rsidP="002C5BC9">
            <w:pPr>
              <w:jc w:val="center"/>
              <w:rPr>
                <w:b/>
              </w:rPr>
            </w:pPr>
            <w:r w:rsidRPr="004506CD">
              <w:rPr>
                <w:b/>
              </w:rPr>
              <w:t>30</w:t>
            </w:r>
          </w:p>
        </w:tc>
        <w:tc>
          <w:tcPr>
            <w:tcW w:w="2127" w:type="dxa"/>
            <w:vMerge/>
            <w:tcBorders>
              <w:bottom w:val="double" w:sz="4" w:space="0" w:color="auto"/>
            </w:tcBorders>
          </w:tcPr>
          <w:p w14:paraId="07975E1E" w14:textId="77777777" w:rsidR="007B4C8C" w:rsidRPr="004506CD" w:rsidRDefault="007B4C8C" w:rsidP="002C5BC9">
            <w:pPr>
              <w:jc w:val="center"/>
              <w:rPr>
                <w:b/>
              </w:rPr>
            </w:pPr>
          </w:p>
        </w:tc>
      </w:tr>
    </w:tbl>
    <w:p w14:paraId="5558B44E" w14:textId="77777777" w:rsidR="007B4C8C" w:rsidRPr="00BD5088" w:rsidRDefault="007B4C8C" w:rsidP="007B4C8C">
      <w:pPr>
        <w:jc w:val="both"/>
        <w:rPr>
          <w:rFonts w:ascii="Arial Narrow" w:hAnsi="Arial Narrow" w:cs="Arial Narrow"/>
          <w:sz w:val="22"/>
          <w:szCs w:val="22"/>
        </w:rPr>
      </w:pPr>
    </w:p>
    <w:p w14:paraId="4709FECF" w14:textId="77777777" w:rsidR="007B4C8C" w:rsidRPr="002F1FFB" w:rsidRDefault="007B4C8C" w:rsidP="007B4C8C">
      <w:pPr>
        <w:spacing w:after="120"/>
        <w:ind w:right="-23"/>
        <w:rPr>
          <w:rFonts w:eastAsia="Arial Narrow"/>
          <w:b/>
        </w:rPr>
      </w:pPr>
      <w:r w:rsidRPr="006931D0">
        <w:rPr>
          <w:rFonts w:eastAsia="Arial Narrow"/>
          <w:b/>
          <w:bCs/>
          <w:spacing w:val="1"/>
        </w:rPr>
        <w:t>2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2F1FFB">
        <w:rPr>
          <w:rFonts w:eastAsia="Arial Narrow"/>
          <w:b/>
        </w:rPr>
        <w:t>Obveze studenata te način polaganja ispita i način ocjenjivanja</w:t>
      </w:r>
    </w:p>
    <w:p w14:paraId="6581294F" w14:textId="77777777" w:rsidR="007B4C8C" w:rsidRPr="004506CD" w:rsidRDefault="007B4C8C" w:rsidP="007B4C8C">
      <w:pPr>
        <w:jc w:val="both"/>
      </w:pPr>
      <w:r w:rsidRPr="004506CD">
        <w:t>Prolaznost na pismenom ispitu, ukoliko kandidat ostvari 60 % od ukupnog broja bodova testa.</w:t>
      </w:r>
    </w:p>
    <w:p w14:paraId="271A9AEF" w14:textId="77777777" w:rsidR="007B4C8C" w:rsidRDefault="007B4C8C" w:rsidP="007B4C8C">
      <w:pPr>
        <w:tabs>
          <w:tab w:val="left" w:pos="416"/>
        </w:tabs>
        <w:spacing w:after="120"/>
        <w:rPr>
          <w:rFonts w:eastAsia="Calibri"/>
        </w:rPr>
      </w:pPr>
      <w:r w:rsidRPr="00423C2E">
        <w:rPr>
          <w:rFonts w:eastAsia="Calibri"/>
        </w:rPr>
        <w:t xml:space="preserve">Ocjenjivanje </w:t>
      </w:r>
      <w:r>
        <w:rPr>
          <w:rFonts w:eastAsia="Calibri"/>
        </w:rPr>
        <w:t xml:space="preserve">pojedinih aktivnosti </w:t>
      </w:r>
      <w:r w:rsidRPr="00423C2E">
        <w:rPr>
          <w:rFonts w:eastAsia="Calibri"/>
        </w:rPr>
        <w:t>se provodi prema brojčanom sustavu, prema tablici Kriteriji ocjenjivanja</w:t>
      </w:r>
      <w:r>
        <w:rPr>
          <w:rFonts w:eastAsia="Calibri"/>
        </w:rPr>
        <w:t>.</w:t>
      </w:r>
    </w:p>
    <w:p w14:paraId="42B6977E" w14:textId="77777777" w:rsidR="007B4C8C" w:rsidRPr="002F1FFB" w:rsidRDefault="007B4C8C" w:rsidP="007B4C8C">
      <w:pPr>
        <w:spacing w:after="120"/>
        <w:ind w:right="476" w:firstLine="442"/>
        <w:rPr>
          <w:rFonts w:eastAsia="Arial Narrow"/>
          <w:bCs/>
        </w:rPr>
      </w:pPr>
      <w:r w:rsidRPr="00423C2E">
        <w:rPr>
          <w:rFonts w:eastAsia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7B4C8C" w:rsidRPr="00423C2E" w14:paraId="02AF7CEF" w14:textId="77777777" w:rsidTr="002C5BC9">
        <w:trPr>
          <w:jc w:val="center"/>
        </w:trPr>
        <w:tc>
          <w:tcPr>
            <w:tcW w:w="3125" w:type="dxa"/>
          </w:tcPr>
          <w:p w14:paraId="71DEA05A" w14:textId="77777777" w:rsidR="007B4C8C" w:rsidRPr="00423C2E" w:rsidRDefault="007B4C8C" w:rsidP="002C5BC9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Ocjena</w:t>
            </w:r>
          </w:p>
        </w:tc>
        <w:tc>
          <w:tcPr>
            <w:tcW w:w="4100" w:type="dxa"/>
          </w:tcPr>
          <w:p w14:paraId="04BA85E6" w14:textId="77777777" w:rsidR="007B4C8C" w:rsidRPr="00423C2E" w:rsidRDefault="007B4C8C" w:rsidP="002C5BC9">
            <w:pPr>
              <w:ind w:right="477"/>
              <w:rPr>
                <w:rFonts w:eastAsia="Arial Narrow"/>
              </w:rPr>
            </w:pPr>
            <w:r>
              <w:rPr>
                <w:rFonts w:eastAsia="Arial Narrow"/>
              </w:rPr>
              <w:t>% usvojenosti ishoda učenja</w:t>
            </w:r>
          </w:p>
        </w:tc>
      </w:tr>
      <w:tr w:rsidR="007B4C8C" w:rsidRPr="00423C2E" w14:paraId="3EACC131" w14:textId="77777777" w:rsidTr="002C5BC9">
        <w:trPr>
          <w:jc w:val="center"/>
        </w:trPr>
        <w:tc>
          <w:tcPr>
            <w:tcW w:w="3125" w:type="dxa"/>
          </w:tcPr>
          <w:p w14:paraId="21588F07" w14:textId="77777777" w:rsidR="007B4C8C" w:rsidRPr="00423C2E" w:rsidRDefault="007B4C8C" w:rsidP="002C5BC9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Dovoljan</w:t>
            </w:r>
          </w:p>
        </w:tc>
        <w:tc>
          <w:tcPr>
            <w:tcW w:w="4100" w:type="dxa"/>
          </w:tcPr>
          <w:p w14:paraId="5D73CDD8" w14:textId="77777777" w:rsidR="007B4C8C" w:rsidRPr="00423C2E" w:rsidRDefault="007B4C8C" w:rsidP="002C5BC9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60 – 69 %</w:t>
            </w:r>
          </w:p>
        </w:tc>
      </w:tr>
      <w:tr w:rsidR="007B4C8C" w:rsidRPr="00423C2E" w14:paraId="0D61D522" w14:textId="77777777" w:rsidTr="002C5BC9">
        <w:trPr>
          <w:jc w:val="center"/>
        </w:trPr>
        <w:tc>
          <w:tcPr>
            <w:tcW w:w="3125" w:type="dxa"/>
          </w:tcPr>
          <w:p w14:paraId="047C59F5" w14:textId="77777777" w:rsidR="007B4C8C" w:rsidRPr="00423C2E" w:rsidRDefault="007B4C8C" w:rsidP="002C5BC9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Dobar</w:t>
            </w:r>
          </w:p>
        </w:tc>
        <w:tc>
          <w:tcPr>
            <w:tcW w:w="4100" w:type="dxa"/>
          </w:tcPr>
          <w:p w14:paraId="3193C7B9" w14:textId="77777777" w:rsidR="007B4C8C" w:rsidRPr="00423C2E" w:rsidRDefault="007B4C8C" w:rsidP="002C5BC9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70 – 79 %</w:t>
            </w:r>
          </w:p>
        </w:tc>
      </w:tr>
      <w:tr w:rsidR="007B4C8C" w:rsidRPr="00423C2E" w14:paraId="19FAA9DC" w14:textId="77777777" w:rsidTr="002C5BC9">
        <w:trPr>
          <w:jc w:val="center"/>
        </w:trPr>
        <w:tc>
          <w:tcPr>
            <w:tcW w:w="3125" w:type="dxa"/>
          </w:tcPr>
          <w:p w14:paraId="7D3A336B" w14:textId="77777777" w:rsidR="007B4C8C" w:rsidRPr="00423C2E" w:rsidRDefault="007B4C8C" w:rsidP="002C5BC9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Vrlo dobar</w:t>
            </w:r>
          </w:p>
        </w:tc>
        <w:tc>
          <w:tcPr>
            <w:tcW w:w="4100" w:type="dxa"/>
          </w:tcPr>
          <w:p w14:paraId="3CD3874F" w14:textId="77777777" w:rsidR="007B4C8C" w:rsidRPr="00423C2E" w:rsidRDefault="007B4C8C" w:rsidP="002C5BC9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80 – 89 %</w:t>
            </w:r>
          </w:p>
        </w:tc>
      </w:tr>
      <w:tr w:rsidR="007B4C8C" w:rsidRPr="00423C2E" w14:paraId="3AFAC571" w14:textId="77777777" w:rsidTr="002C5BC9">
        <w:trPr>
          <w:jc w:val="center"/>
        </w:trPr>
        <w:tc>
          <w:tcPr>
            <w:tcW w:w="3125" w:type="dxa"/>
          </w:tcPr>
          <w:p w14:paraId="40530D53" w14:textId="77777777" w:rsidR="007B4C8C" w:rsidRPr="00423C2E" w:rsidRDefault="007B4C8C" w:rsidP="002C5BC9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Izvrstan</w:t>
            </w:r>
          </w:p>
        </w:tc>
        <w:tc>
          <w:tcPr>
            <w:tcW w:w="4100" w:type="dxa"/>
          </w:tcPr>
          <w:p w14:paraId="4D331007" w14:textId="77777777" w:rsidR="007B4C8C" w:rsidRPr="00423C2E" w:rsidRDefault="007B4C8C" w:rsidP="002C5BC9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90 – 100 %</w:t>
            </w:r>
          </w:p>
        </w:tc>
      </w:tr>
    </w:tbl>
    <w:p w14:paraId="41756547" w14:textId="77777777" w:rsidR="007B4C8C" w:rsidRDefault="007B4C8C" w:rsidP="007B4C8C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7B4C8C" w:rsidRPr="00633419" w14:paraId="07EDBBE1" w14:textId="77777777" w:rsidTr="002C5BC9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4FBB3DD8" w14:textId="77777777" w:rsidR="007B4C8C" w:rsidRPr="00633419" w:rsidRDefault="007B4C8C" w:rsidP="002C5BC9">
            <w:pPr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5D405445" w14:textId="77777777" w:rsidR="007B4C8C" w:rsidRPr="00633419" w:rsidRDefault="007B4C8C" w:rsidP="002C5BC9">
            <w:pPr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Faktor opterećenja %</w:t>
            </w:r>
          </w:p>
        </w:tc>
      </w:tr>
      <w:tr w:rsidR="007B4C8C" w:rsidRPr="00633419" w14:paraId="611826FD" w14:textId="77777777" w:rsidTr="002C5BC9">
        <w:trPr>
          <w:trHeight w:val="170"/>
          <w:jc w:val="center"/>
        </w:trPr>
        <w:tc>
          <w:tcPr>
            <w:tcW w:w="5949" w:type="dxa"/>
            <w:hideMark/>
          </w:tcPr>
          <w:p w14:paraId="464D4DED" w14:textId="77777777" w:rsidR="007B4C8C" w:rsidRPr="002F1FFB" w:rsidRDefault="007B4C8C" w:rsidP="007B4C8C">
            <w:pPr>
              <w:pStyle w:val="Odlomakpopisa"/>
              <w:numPr>
                <w:ilvl w:val="0"/>
                <w:numId w:val="7"/>
              </w:numPr>
              <w:spacing w:before="120"/>
              <w:rPr>
                <w:lang w:eastAsia="en-US"/>
              </w:rPr>
            </w:pPr>
            <w:r w:rsidRPr="002F1FFB">
              <w:rPr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tcBorders>
              <w:bottom w:val="single" w:sz="4" w:space="0" w:color="auto"/>
            </w:tcBorders>
            <w:vAlign w:val="center"/>
            <w:hideMark/>
          </w:tcPr>
          <w:p w14:paraId="1EB356DD" w14:textId="77777777" w:rsidR="007B4C8C" w:rsidRPr="00D633C4" w:rsidRDefault="007B4C8C" w:rsidP="002C5BC9">
            <w:pPr>
              <w:pStyle w:val="Odlomakpopisa"/>
              <w:ind w:left="73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5 %</w:t>
            </w:r>
          </w:p>
        </w:tc>
      </w:tr>
      <w:tr w:rsidR="007B4C8C" w:rsidRPr="00633419" w14:paraId="28180158" w14:textId="77777777" w:rsidTr="002C5BC9">
        <w:trPr>
          <w:trHeight w:val="170"/>
          <w:jc w:val="center"/>
        </w:trPr>
        <w:tc>
          <w:tcPr>
            <w:tcW w:w="5949" w:type="dxa"/>
            <w:hideMark/>
          </w:tcPr>
          <w:p w14:paraId="769C956B" w14:textId="77777777" w:rsidR="007B4C8C" w:rsidRPr="002F1FFB" w:rsidRDefault="007B4C8C" w:rsidP="007B4C8C">
            <w:pPr>
              <w:pStyle w:val="Odlomakpopisa"/>
              <w:numPr>
                <w:ilvl w:val="0"/>
                <w:numId w:val="7"/>
              </w:numPr>
              <w:jc w:val="both"/>
            </w:pPr>
            <w:r>
              <w:t>Izrada tematskog zadatka</w:t>
            </w:r>
          </w:p>
        </w:tc>
        <w:tc>
          <w:tcPr>
            <w:tcW w:w="3129" w:type="dxa"/>
            <w:vAlign w:val="center"/>
            <w:hideMark/>
          </w:tcPr>
          <w:p w14:paraId="701D1E15" w14:textId="77777777" w:rsidR="007B4C8C" w:rsidRPr="00D633C4" w:rsidRDefault="007B4C8C" w:rsidP="002C5BC9">
            <w:pPr>
              <w:pStyle w:val="Odlomakpopisa"/>
              <w:ind w:left="108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20 %</w:t>
            </w:r>
          </w:p>
        </w:tc>
      </w:tr>
      <w:tr w:rsidR="007B4C8C" w:rsidRPr="00633419" w14:paraId="44FD6C44" w14:textId="77777777" w:rsidTr="002C5BC9">
        <w:trPr>
          <w:trHeight w:val="170"/>
          <w:jc w:val="center"/>
        </w:trPr>
        <w:tc>
          <w:tcPr>
            <w:tcW w:w="5949" w:type="dxa"/>
          </w:tcPr>
          <w:p w14:paraId="3BF84E3B" w14:textId="77777777" w:rsidR="007B4C8C" w:rsidRPr="002F1FFB" w:rsidRDefault="007B4C8C" w:rsidP="007B4C8C">
            <w:pPr>
              <w:pStyle w:val="Odlomakpopisa"/>
              <w:numPr>
                <w:ilvl w:val="0"/>
                <w:numId w:val="7"/>
              </w:numPr>
              <w:spacing w:before="120"/>
              <w:rPr>
                <w:lang w:eastAsia="en-US"/>
              </w:rPr>
            </w:pPr>
            <w:r>
              <w:t>Obrana tematskog zadatka</w:t>
            </w:r>
          </w:p>
        </w:tc>
        <w:tc>
          <w:tcPr>
            <w:tcW w:w="3129" w:type="dxa"/>
            <w:vAlign w:val="center"/>
          </w:tcPr>
          <w:p w14:paraId="3FDE0F4A" w14:textId="77777777" w:rsidR="007B4C8C" w:rsidRPr="002026F9" w:rsidRDefault="007B4C8C" w:rsidP="002C5BC9">
            <w:pPr>
              <w:pStyle w:val="Odlomakpopisa"/>
              <w:ind w:left="10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10 %</w:t>
            </w:r>
          </w:p>
        </w:tc>
      </w:tr>
      <w:tr w:rsidR="007B4C8C" w:rsidRPr="00633419" w14:paraId="7A7F6D53" w14:textId="77777777" w:rsidTr="002C5BC9">
        <w:trPr>
          <w:trHeight w:val="170"/>
          <w:jc w:val="center"/>
        </w:trPr>
        <w:tc>
          <w:tcPr>
            <w:tcW w:w="5949" w:type="dxa"/>
          </w:tcPr>
          <w:p w14:paraId="492F3323" w14:textId="77777777" w:rsidR="007B4C8C" w:rsidRDefault="007B4C8C" w:rsidP="007B4C8C">
            <w:pPr>
              <w:pStyle w:val="Odlomakpopisa"/>
              <w:numPr>
                <w:ilvl w:val="0"/>
                <w:numId w:val="7"/>
              </w:numPr>
              <w:spacing w:before="120"/>
              <w:rPr>
                <w:lang w:eastAsia="en-US"/>
              </w:rPr>
            </w:pPr>
            <w:r>
              <w:t>Testiranje znanja usmeno</w:t>
            </w:r>
          </w:p>
        </w:tc>
        <w:tc>
          <w:tcPr>
            <w:tcW w:w="3129" w:type="dxa"/>
            <w:vAlign w:val="center"/>
          </w:tcPr>
          <w:p w14:paraId="32C995AA" w14:textId="77777777" w:rsidR="007B4C8C" w:rsidRPr="00D633C4" w:rsidRDefault="007B4C8C" w:rsidP="002C5BC9">
            <w:pPr>
              <w:pStyle w:val="Odlomakpopisa"/>
              <w:ind w:left="108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25 %</w:t>
            </w:r>
          </w:p>
        </w:tc>
      </w:tr>
      <w:tr w:rsidR="007B4C8C" w:rsidRPr="00633419" w14:paraId="53F586CA" w14:textId="77777777" w:rsidTr="002C5BC9">
        <w:trPr>
          <w:trHeight w:val="170"/>
          <w:jc w:val="center"/>
        </w:trPr>
        <w:tc>
          <w:tcPr>
            <w:tcW w:w="5949" w:type="dxa"/>
          </w:tcPr>
          <w:p w14:paraId="05920FCD" w14:textId="77777777" w:rsidR="007B4C8C" w:rsidRDefault="007B4C8C" w:rsidP="007B4C8C">
            <w:pPr>
              <w:pStyle w:val="Odlomakpopisa"/>
              <w:numPr>
                <w:ilvl w:val="0"/>
                <w:numId w:val="7"/>
              </w:numPr>
              <w:spacing w:before="120"/>
              <w:rPr>
                <w:lang w:eastAsia="en-US"/>
              </w:rPr>
            </w:pPr>
            <w:r>
              <w:t>Testiranje znanja pismeno</w:t>
            </w:r>
          </w:p>
        </w:tc>
        <w:tc>
          <w:tcPr>
            <w:tcW w:w="3129" w:type="dxa"/>
            <w:vAlign w:val="center"/>
          </w:tcPr>
          <w:p w14:paraId="4F74EEAF" w14:textId="77777777" w:rsidR="007B4C8C" w:rsidRDefault="007B4C8C" w:rsidP="002C5B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40 %</w:t>
            </w:r>
          </w:p>
        </w:tc>
      </w:tr>
      <w:tr w:rsidR="007B4C8C" w:rsidRPr="00633419" w14:paraId="1442C394" w14:textId="77777777" w:rsidTr="002C5BC9">
        <w:trPr>
          <w:trHeight w:val="170"/>
          <w:jc w:val="center"/>
        </w:trPr>
        <w:tc>
          <w:tcPr>
            <w:tcW w:w="5949" w:type="dxa"/>
            <w:hideMark/>
          </w:tcPr>
          <w:p w14:paraId="0D40DDB6" w14:textId="77777777" w:rsidR="007B4C8C" w:rsidRPr="00633419" w:rsidRDefault="007B4C8C" w:rsidP="002C5BC9">
            <w:pPr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 xml:space="preserve">UKUPNO: </w:t>
            </w:r>
          </w:p>
        </w:tc>
        <w:tc>
          <w:tcPr>
            <w:tcW w:w="3129" w:type="dxa"/>
            <w:vAlign w:val="center"/>
            <w:hideMark/>
          </w:tcPr>
          <w:p w14:paraId="0C8638EE" w14:textId="77777777" w:rsidR="007B4C8C" w:rsidRPr="00633419" w:rsidRDefault="007B4C8C" w:rsidP="002C5B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</w:t>
            </w:r>
            <w:r w:rsidRPr="00633419">
              <w:rPr>
                <w:rFonts w:eastAsia="Calibri"/>
                <w:lang w:eastAsia="en-US"/>
              </w:rPr>
              <w:t>100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33419">
              <w:rPr>
                <w:rFonts w:eastAsia="Calibri"/>
                <w:lang w:eastAsia="en-US"/>
              </w:rPr>
              <w:t>%</w:t>
            </w:r>
          </w:p>
        </w:tc>
      </w:tr>
    </w:tbl>
    <w:p w14:paraId="6055B252" w14:textId="77777777" w:rsidR="007B4C8C" w:rsidRPr="00E24190" w:rsidRDefault="007B4C8C" w:rsidP="007B4C8C">
      <w:pPr>
        <w:widowControl w:val="0"/>
        <w:autoSpaceDE w:val="0"/>
        <w:autoSpaceDN w:val="0"/>
        <w:adjustRightInd w:val="0"/>
      </w:pPr>
      <w:r>
        <w:rPr>
          <w:color w:val="000000"/>
        </w:rPr>
        <w:t>*</w:t>
      </w:r>
      <w:r w:rsidRPr="00E24190">
        <w:rPr>
          <w:color w:val="000000"/>
        </w:rPr>
        <w:t xml:space="preserve">Radi velikog obima predmeta studentima je dana mogućnost polaganja teoretskih znanja kroz </w:t>
      </w:r>
      <w:r>
        <w:rPr>
          <w:color w:val="000000"/>
        </w:rPr>
        <w:t>dva</w:t>
      </w:r>
      <w:r w:rsidRPr="00E24190">
        <w:rPr>
          <w:color w:val="000000"/>
        </w:rPr>
        <w:t xml:space="preserve"> kolokvija</w:t>
      </w:r>
      <w:r>
        <w:rPr>
          <w:color w:val="000000"/>
        </w:rPr>
        <w:t>.</w:t>
      </w:r>
    </w:p>
    <w:p w14:paraId="52A6DE69" w14:textId="77777777" w:rsidR="007B4C8C" w:rsidRDefault="007B4C8C" w:rsidP="007B4C8C">
      <w:pPr>
        <w:spacing w:after="120"/>
        <w:rPr>
          <w:rFonts w:eastAsia="Calibri"/>
        </w:rPr>
      </w:pPr>
      <w:r w:rsidRPr="00E45AED">
        <w:rPr>
          <w:rFonts w:eastAsia="Calibri"/>
        </w:rPr>
        <w:t>Konačna ocjena je suma ocjena svake nastavne aktivnosti pomnoženih s pripadajućim faktorom opterećenja (f) ili izraženo u postotku.</w:t>
      </w:r>
    </w:p>
    <w:p w14:paraId="66AF4E30" w14:textId="77777777" w:rsidR="007B4C8C" w:rsidRPr="00B11AE3" w:rsidRDefault="007B4C8C" w:rsidP="007B4C8C">
      <w:pPr>
        <w:ind w:right="477"/>
        <w:rPr>
          <w:rFonts w:eastAsia="Calibri"/>
          <w:sz w:val="22"/>
          <w:szCs w:val="22"/>
          <w:u w:val="single"/>
        </w:rPr>
      </w:pPr>
      <w:r w:rsidRPr="00E45AED">
        <w:rPr>
          <w:rFonts w:eastAsia="Calibri"/>
        </w:rPr>
        <w:t xml:space="preserve">Konačna ocjena = </w:t>
      </w:r>
      <w:r w:rsidRPr="00B11AE3">
        <w:rPr>
          <w:rFonts w:eastAsia="Calibri"/>
          <w:sz w:val="22"/>
          <w:szCs w:val="22"/>
          <w:u w:val="single"/>
        </w:rPr>
        <w:t xml:space="preserve">(a x 5%) + (b x </w:t>
      </w:r>
      <w:r>
        <w:rPr>
          <w:rFonts w:eastAsia="Calibri"/>
          <w:sz w:val="22"/>
          <w:szCs w:val="22"/>
          <w:u w:val="single"/>
        </w:rPr>
        <w:t>2</w:t>
      </w:r>
      <w:r w:rsidRPr="00B11AE3">
        <w:rPr>
          <w:rFonts w:eastAsia="Calibri"/>
          <w:sz w:val="22"/>
          <w:szCs w:val="22"/>
          <w:u w:val="single"/>
        </w:rPr>
        <w:t xml:space="preserve">0%) + (c x 10%) + (d x </w:t>
      </w:r>
      <w:r>
        <w:rPr>
          <w:rFonts w:eastAsia="Calibri"/>
          <w:sz w:val="22"/>
          <w:szCs w:val="22"/>
          <w:u w:val="single"/>
        </w:rPr>
        <w:t>25</w:t>
      </w:r>
      <w:r w:rsidRPr="00B11AE3">
        <w:rPr>
          <w:rFonts w:eastAsia="Calibri"/>
          <w:sz w:val="22"/>
          <w:szCs w:val="22"/>
          <w:u w:val="single"/>
        </w:rPr>
        <w:t xml:space="preserve"> %) + (e x </w:t>
      </w:r>
      <w:r>
        <w:rPr>
          <w:rFonts w:eastAsia="Calibri"/>
          <w:sz w:val="22"/>
          <w:szCs w:val="22"/>
          <w:u w:val="single"/>
        </w:rPr>
        <w:t>40</w:t>
      </w:r>
      <w:r w:rsidRPr="00B11AE3">
        <w:rPr>
          <w:rFonts w:eastAsia="Calibri"/>
          <w:sz w:val="22"/>
          <w:szCs w:val="22"/>
          <w:u w:val="single"/>
        </w:rPr>
        <w:t xml:space="preserve"> %)</w:t>
      </w:r>
    </w:p>
    <w:p w14:paraId="6E5784CA" w14:textId="77777777" w:rsidR="007B4C8C" w:rsidRPr="00A20C36" w:rsidRDefault="007B4C8C" w:rsidP="007B4C8C">
      <w:pPr>
        <w:spacing w:after="120"/>
        <w:ind w:right="476"/>
        <w:jc w:val="center"/>
        <w:rPr>
          <w:rFonts w:eastAsia="Calibri"/>
        </w:rPr>
      </w:pPr>
      <w:r w:rsidRPr="00E45AED">
        <w:rPr>
          <w:rFonts w:eastAsia="Calibri"/>
        </w:rPr>
        <w:t xml:space="preserve">   100</w:t>
      </w:r>
    </w:p>
    <w:p w14:paraId="2E8E352A" w14:textId="77777777" w:rsidR="007B4C8C" w:rsidRPr="00B11AE3" w:rsidRDefault="007B4C8C" w:rsidP="007B4C8C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color w:val="000000"/>
        </w:rPr>
      </w:pPr>
      <w:r w:rsidRPr="00B11AE3">
        <w:rPr>
          <w:b/>
          <w:bCs/>
          <w:color w:val="000000"/>
        </w:rPr>
        <w:t>3. Ispitni rokovi konzultacije</w:t>
      </w:r>
    </w:p>
    <w:p w14:paraId="209A68CC" w14:textId="77777777" w:rsidR="007B4C8C" w:rsidRPr="007A7FA4" w:rsidRDefault="007B4C8C" w:rsidP="007B4C8C">
      <w:pPr>
        <w:spacing w:before="3"/>
        <w:ind w:right="-20"/>
        <w:rPr>
          <w:rFonts w:eastAsia="Arial Narrow"/>
        </w:rPr>
      </w:pPr>
      <w:r w:rsidRPr="006931D0">
        <w:rPr>
          <w:rFonts w:eastAsia="Arial Narrow"/>
          <w:spacing w:val="-2"/>
        </w:rPr>
        <w:t>Ispit</w:t>
      </w:r>
      <w:r>
        <w:rPr>
          <w:rFonts w:eastAsia="Arial Narrow"/>
          <w:spacing w:val="-2"/>
        </w:rPr>
        <w:t>i se</w:t>
      </w:r>
      <w:r w:rsidRPr="006931D0">
        <w:rPr>
          <w:rFonts w:eastAsia="Arial Narrow"/>
          <w:spacing w:val="-2"/>
        </w:rPr>
        <w:t xml:space="preserve"> održavaju t</w:t>
      </w:r>
      <w:r w:rsidRPr="006931D0">
        <w:rPr>
          <w:rFonts w:eastAsia="Arial Narrow"/>
        </w:rPr>
        <w:t>i</w:t>
      </w:r>
      <w:r w:rsidRPr="006931D0">
        <w:rPr>
          <w:rFonts w:eastAsia="Arial Narrow"/>
          <w:spacing w:val="-1"/>
        </w:rPr>
        <w:t>j</w:t>
      </w:r>
      <w:r w:rsidRPr="006931D0">
        <w:rPr>
          <w:rFonts w:eastAsia="Arial Narrow"/>
          <w:spacing w:val="1"/>
        </w:rPr>
        <w:t>e</w:t>
      </w:r>
      <w:r w:rsidRPr="006931D0">
        <w:rPr>
          <w:rFonts w:eastAsia="Arial Narrow"/>
          <w:spacing w:val="2"/>
        </w:rPr>
        <w:t>k</w:t>
      </w:r>
      <w:r w:rsidRPr="006931D0">
        <w:rPr>
          <w:rFonts w:eastAsia="Arial Narrow"/>
          <w:spacing w:val="1"/>
        </w:rPr>
        <w:t>o</w:t>
      </w:r>
      <w:r w:rsidRPr="006931D0">
        <w:rPr>
          <w:rFonts w:eastAsia="Arial Narrow"/>
        </w:rPr>
        <w:t>m</w:t>
      </w:r>
      <w:r w:rsidRPr="006931D0">
        <w:rPr>
          <w:rFonts w:eastAsia="Arial Narrow"/>
          <w:spacing w:val="-3"/>
        </w:rPr>
        <w:t xml:space="preserve"> zimskog</w:t>
      </w:r>
      <w:r w:rsidRPr="007A7FA4">
        <w:rPr>
          <w:rFonts w:eastAsia="Arial Narrow"/>
          <w:spacing w:val="-3"/>
        </w:rPr>
        <w:t>, ljetnog i jesenskog ispitnog roka</w:t>
      </w:r>
      <w:r w:rsidRPr="007A7FA4">
        <w:rPr>
          <w:rFonts w:eastAsia="Arial Narrow"/>
          <w:spacing w:val="-1"/>
        </w:rPr>
        <w:t xml:space="preserve"> najmanje po dva puta</w:t>
      </w:r>
      <w:r w:rsidRPr="007A7FA4">
        <w:rPr>
          <w:rFonts w:eastAsia="Arial Narrow"/>
        </w:rPr>
        <w:t xml:space="preserve">, a tijekom semestara jednom mjesečno </w:t>
      </w:r>
      <w:r w:rsidRPr="007A7FA4">
        <w:t>i objavljuju se na  mrežnim stranicama Veleučilišta</w:t>
      </w:r>
    </w:p>
    <w:p w14:paraId="5EB31A19" w14:textId="77777777" w:rsidR="007B4C8C" w:rsidRPr="006931D0" w:rsidRDefault="007B4C8C" w:rsidP="007B4C8C">
      <w:pPr>
        <w:spacing w:before="3" w:after="120"/>
        <w:ind w:right="-23"/>
        <w:rPr>
          <w:rFonts w:eastAsia="Arial Narrow"/>
        </w:rPr>
      </w:pPr>
      <w:r w:rsidRPr="006931D0">
        <w:rPr>
          <w:rFonts w:eastAsia="Arial Narrow"/>
        </w:rPr>
        <w:t xml:space="preserve">Konzultacije za studente održavaju se </w:t>
      </w:r>
      <w:r>
        <w:rPr>
          <w:rFonts w:eastAsia="Arial Narrow"/>
        </w:rPr>
        <w:t>prema prethodnoj najavi u dogovorenom terminu.</w:t>
      </w:r>
    </w:p>
    <w:p w14:paraId="17FD0F92" w14:textId="77777777" w:rsidR="007B4C8C" w:rsidRPr="006931D0" w:rsidRDefault="007B4C8C" w:rsidP="007B4C8C">
      <w:pPr>
        <w:spacing w:after="120"/>
        <w:ind w:right="-23"/>
        <w:rPr>
          <w:rFonts w:eastAsia="Arial Narrow"/>
          <w:b/>
          <w:bCs/>
        </w:rPr>
      </w:pPr>
      <w:r w:rsidRPr="006931D0">
        <w:rPr>
          <w:rFonts w:eastAsia="Arial Narrow"/>
          <w:b/>
          <w:bCs/>
        </w:rPr>
        <w:t>4. I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</w:rPr>
        <w:t>ho</w:t>
      </w:r>
      <w:r w:rsidRPr="006931D0">
        <w:rPr>
          <w:rFonts w:eastAsia="Arial Narrow"/>
          <w:b/>
          <w:bCs/>
          <w:spacing w:val="-1"/>
        </w:rPr>
        <w:t>d</w:t>
      </w:r>
      <w:r w:rsidRPr="006931D0">
        <w:rPr>
          <w:rFonts w:eastAsia="Arial Narrow"/>
          <w:b/>
          <w:bCs/>
        </w:rPr>
        <w:t>i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  <w:spacing w:val="-2"/>
        </w:rPr>
        <w:t>u</w:t>
      </w:r>
      <w:r w:rsidRPr="006931D0">
        <w:rPr>
          <w:rFonts w:eastAsia="Arial Narrow"/>
          <w:b/>
          <w:bCs/>
          <w:spacing w:val="1"/>
        </w:rPr>
        <w:t>če</w:t>
      </w:r>
      <w:r w:rsidRPr="006931D0">
        <w:rPr>
          <w:rFonts w:eastAsia="Arial Narrow"/>
          <w:b/>
          <w:bCs/>
        </w:rPr>
        <w:t>n</w:t>
      </w:r>
      <w:r w:rsidRPr="006931D0">
        <w:rPr>
          <w:rFonts w:eastAsia="Arial Narrow"/>
          <w:b/>
          <w:bCs/>
          <w:spacing w:val="-2"/>
        </w:rPr>
        <w:t>j</w:t>
      </w:r>
      <w:r w:rsidRPr="006931D0">
        <w:rPr>
          <w:rFonts w:eastAsia="Arial Narrow"/>
          <w:b/>
          <w:bCs/>
        </w:rPr>
        <w:t>a</w:t>
      </w: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6602"/>
        <w:gridCol w:w="2175"/>
      </w:tblGrid>
      <w:tr w:rsidR="007B4C8C" w:rsidRPr="00183B91" w14:paraId="13C35666" w14:textId="77777777" w:rsidTr="002C5BC9">
        <w:tc>
          <w:tcPr>
            <w:tcW w:w="6602" w:type="dxa"/>
            <w:vAlign w:val="center"/>
          </w:tcPr>
          <w:p w14:paraId="624B0963" w14:textId="77777777" w:rsidR="007B4C8C" w:rsidRPr="00183B91" w:rsidRDefault="007B4C8C" w:rsidP="002C5BC9">
            <w:pPr>
              <w:jc w:val="center"/>
              <w:rPr>
                <w:b/>
              </w:rPr>
            </w:pPr>
            <w:r w:rsidRPr="00183B91">
              <w:rPr>
                <w:b/>
              </w:rPr>
              <w:t>ISHODI UČENJA</w:t>
            </w:r>
          </w:p>
          <w:p w14:paraId="73B40164" w14:textId="77777777" w:rsidR="007B4C8C" w:rsidRPr="00183B91" w:rsidRDefault="007B4C8C" w:rsidP="002C5BC9">
            <w:pPr>
              <w:rPr>
                <w:b/>
              </w:rPr>
            </w:pPr>
            <w:r w:rsidRPr="00183B91">
              <w:rPr>
                <w:b/>
              </w:rPr>
              <w:t>Nakon položenog ispita student će moći:</w:t>
            </w:r>
          </w:p>
        </w:tc>
        <w:tc>
          <w:tcPr>
            <w:tcW w:w="2175" w:type="dxa"/>
            <w:vAlign w:val="center"/>
          </w:tcPr>
          <w:p w14:paraId="5BA63EC8" w14:textId="77777777" w:rsidR="007B4C8C" w:rsidRPr="00183B91" w:rsidRDefault="007B4C8C" w:rsidP="002C5BC9">
            <w:pPr>
              <w:jc w:val="center"/>
              <w:rPr>
                <w:b/>
              </w:rPr>
            </w:pPr>
            <w:r w:rsidRPr="00183B91">
              <w:rPr>
                <w:b/>
              </w:rPr>
              <w:t>NAČIN PROVJERE</w:t>
            </w:r>
          </w:p>
        </w:tc>
      </w:tr>
      <w:tr w:rsidR="007B4C8C" w:rsidRPr="00183B91" w14:paraId="5E756867" w14:textId="77777777" w:rsidTr="002C5BC9">
        <w:tc>
          <w:tcPr>
            <w:tcW w:w="6602" w:type="dxa"/>
          </w:tcPr>
          <w:p w14:paraId="47D6556E" w14:textId="77777777" w:rsidR="007B4C8C" w:rsidRPr="00183B91" w:rsidRDefault="007B4C8C" w:rsidP="002C5BC9">
            <w:pPr>
              <w:jc w:val="both"/>
            </w:pPr>
            <w:r w:rsidRPr="00183B91">
              <w:t>1. U uzgoju životinja prepoznati i razlikovati promjene koje ukazuju na bolesna stanja i pravovremeno reagirati u osiguravanju zdravstvenog zbrinjavanja</w:t>
            </w:r>
          </w:p>
        </w:tc>
        <w:tc>
          <w:tcPr>
            <w:tcW w:w="2175" w:type="dxa"/>
            <w:vAlign w:val="center"/>
          </w:tcPr>
          <w:p w14:paraId="049836A7" w14:textId="77777777" w:rsidR="007B4C8C" w:rsidRPr="00183B91" w:rsidRDefault="007B4C8C" w:rsidP="002C5BC9">
            <w:r w:rsidRPr="00183B91">
              <w:t>Pisani ispit/usmeni ispit/kolokvij</w:t>
            </w:r>
          </w:p>
        </w:tc>
      </w:tr>
      <w:tr w:rsidR="007B4C8C" w:rsidRPr="00183B91" w14:paraId="0983D854" w14:textId="77777777" w:rsidTr="002C5BC9">
        <w:tc>
          <w:tcPr>
            <w:tcW w:w="6602" w:type="dxa"/>
          </w:tcPr>
          <w:p w14:paraId="5933190C" w14:textId="77777777" w:rsidR="007B4C8C" w:rsidRPr="00183B91" w:rsidRDefault="007B4C8C" w:rsidP="002C5BC9">
            <w:pPr>
              <w:jc w:val="both"/>
            </w:pPr>
            <w:r w:rsidRPr="00183B91">
              <w:t>2. Objasniti značaj i specifičnosti animalnih proizvoda</w:t>
            </w:r>
          </w:p>
        </w:tc>
        <w:tc>
          <w:tcPr>
            <w:tcW w:w="2175" w:type="dxa"/>
            <w:vAlign w:val="center"/>
          </w:tcPr>
          <w:p w14:paraId="1854D534" w14:textId="77777777" w:rsidR="007B4C8C" w:rsidRPr="00183B91" w:rsidRDefault="007B4C8C" w:rsidP="002C5BC9">
            <w:r w:rsidRPr="00183B91">
              <w:t>Pisani ispit/usmeni ispit/kolokvij</w:t>
            </w:r>
          </w:p>
        </w:tc>
      </w:tr>
      <w:tr w:rsidR="007B4C8C" w:rsidRPr="00183B91" w14:paraId="58B69560" w14:textId="77777777" w:rsidTr="002C5BC9">
        <w:tc>
          <w:tcPr>
            <w:tcW w:w="6602" w:type="dxa"/>
          </w:tcPr>
          <w:p w14:paraId="220EB6FB" w14:textId="77777777" w:rsidR="007B4C8C" w:rsidRPr="00183B91" w:rsidRDefault="007B4C8C" w:rsidP="002C5BC9">
            <w:pPr>
              <w:jc w:val="both"/>
            </w:pPr>
            <w:r w:rsidRPr="00183B91">
              <w:t>3. Navesti i opisati osobitosti transporta životinja</w:t>
            </w:r>
          </w:p>
        </w:tc>
        <w:tc>
          <w:tcPr>
            <w:tcW w:w="2175" w:type="dxa"/>
            <w:vAlign w:val="center"/>
          </w:tcPr>
          <w:p w14:paraId="298E71F5" w14:textId="77777777" w:rsidR="007B4C8C" w:rsidRPr="00183B91" w:rsidRDefault="007B4C8C" w:rsidP="002C5BC9">
            <w:r w:rsidRPr="00183B91">
              <w:t>Pisani ispit/usmeni ispit/kolokvij</w:t>
            </w:r>
          </w:p>
        </w:tc>
      </w:tr>
      <w:tr w:rsidR="007B4C8C" w:rsidRPr="00183B91" w14:paraId="0167A9E9" w14:textId="77777777" w:rsidTr="002C5BC9">
        <w:tc>
          <w:tcPr>
            <w:tcW w:w="6602" w:type="dxa"/>
            <w:vAlign w:val="center"/>
          </w:tcPr>
          <w:p w14:paraId="6F8D67C0" w14:textId="77777777" w:rsidR="007B4C8C" w:rsidRPr="00183B91" w:rsidRDefault="007B4C8C" w:rsidP="002C5BC9">
            <w:r w:rsidRPr="00183B91">
              <w:lastRenderedPageBreak/>
              <w:t xml:space="preserve">4. Prosuditi važnost </w:t>
            </w:r>
            <w:proofErr w:type="spellStart"/>
            <w:r w:rsidRPr="00183B91">
              <w:t>sljedivosti</w:t>
            </w:r>
            <w:proofErr w:type="spellEnd"/>
            <w:r w:rsidRPr="00183B91">
              <w:t xml:space="preserve"> proizvoda animalnog podrijetla i inte</w:t>
            </w:r>
            <w:r>
              <w:t>r</w:t>
            </w:r>
            <w:r w:rsidRPr="00183B91">
              <w:t>pretirati kritične točke u proizvodnji uvođenjem HACCAP-a</w:t>
            </w:r>
          </w:p>
        </w:tc>
        <w:tc>
          <w:tcPr>
            <w:tcW w:w="2175" w:type="dxa"/>
            <w:vAlign w:val="center"/>
          </w:tcPr>
          <w:p w14:paraId="1ED235D3" w14:textId="77777777" w:rsidR="007B4C8C" w:rsidRPr="00183B91" w:rsidRDefault="007B4C8C" w:rsidP="002C5BC9">
            <w:pPr>
              <w:jc w:val="both"/>
            </w:pPr>
            <w:r w:rsidRPr="00183B91">
              <w:t>Kolokvij</w:t>
            </w:r>
          </w:p>
        </w:tc>
      </w:tr>
      <w:tr w:rsidR="007B4C8C" w:rsidRPr="00183B91" w14:paraId="02F72C64" w14:textId="77777777" w:rsidTr="002C5BC9">
        <w:tc>
          <w:tcPr>
            <w:tcW w:w="6602" w:type="dxa"/>
            <w:vAlign w:val="center"/>
          </w:tcPr>
          <w:p w14:paraId="00EE0359" w14:textId="77777777" w:rsidR="007B4C8C" w:rsidRPr="00183B91" w:rsidRDefault="007B4C8C" w:rsidP="002C5BC9">
            <w:r w:rsidRPr="00183B91">
              <w:t xml:space="preserve">5. Kritički prosuditi provedene mjere </w:t>
            </w:r>
            <w:proofErr w:type="spellStart"/>
            <w:r w:rsidRPr="00183B91">
              <w:t>sanitacije</w:t>
            </w:r>
            <w:proofErr w:type="spellEnd"/>
          </w:p>
        </w:tc>
        <w:tc>
          <w:tcPr>
            <w:tcW w:w="2175" w:type="dxa"/>
            <w:vAlign w:val="center"/>
          </w:tcPr>
          <w:p w14:paraId="46032D8C" w14:textId="77777777" w:rsidR="007B4C8C" w:rsidRPr="00183B91" w:rsidRDefault="007B4C8C" w:rsidP="002C5BC9">
            <w:pPr>
              <w:jc w:val="both"/>
            </w:pPr>
            <w:r w:rsidRPr="00183B91">
              <w:t>Pisani ispit/usmeni ispit/kolokvij</w:t>
            </w:r>
          </w:p>
        </w:tc>
      </w:tr>
      <w:tr w:rsidR="007B4C8C" w:rsidRPr="00183B91" w14:paraId="0E38CC11" w14:textId="77777777" w:rsidTr="002C5BC9">
        <w:tc>
          <w:tcPr>
            <w:tcW w:w="6602" w:type="dxa"/>
            <w:vAlign w:val="center"/>
          </w:tcPr>
          <w:p w14:paraId="5F6E98FF" w14:textId="77777777" w:rsidR="007B4C8C" w:rsidRPr="00183B91" w:rsidRDefault="007B4C8C" w:rsidP="002C5BC9">
            <w:r w:rsidRPr="00183B91">
              <w:rPr>
                <w:color w:val="000000"/>
              </w:rPr>
              <w:t xml:space="preserve">6. Prosuditi reproduktivni status životinja i koristiti </w:t>
            </w:r>
            <w:r w:rsidRPr="00183B91">
              <w:t>pravilno rasplođivanje u uzgoju uz dobivanje optimalnog broja vitalne mladunčad</w:t>
            </w:r>
          </w:p>
        </w:tc>
        <w:tc>
          <w:tcPr>
            <w:tcW w:w="2175" w:type="dxa"/>
            <w:vAlign w:val="center"/>
          </w:tcPr>
          <w:p w14:paraId="30F04FF9" w14:textId="77777777" w:rsidR="007B4C8C" w:rsidRPr="00183B91" w:rsidRDefault="007B4C8C" w:rsidP="002C5BC9">
            <w:pPr>
              <w:jc w:val="both"/>
            </w:pPr>
            <w:r w:rsidRPr="00183B91">
              <w:t>Pisani ispit/usmeni ispit/kolokvij</w:t>
            </w:r>
          </w:p>
        </w:tc>
      </w:tr>
      <w:tr w:rsidR="007B4C8C" w:rsidRPr="00183B91" w14:paraId="0940DF74" w14:textId="77777777" w:rsidTr="002C5BC9">
        <w:tc>
          <w:tcPr>
            <w:tcW w:w="6602" w:type="dxa"/>
            <w:vAlign w:val="center"/>
          </w:tcPr>
          <w:p w14:paraId="33F95C07" w14:textId="77777777" w:rsidR="007B4C8C" w:rsidRPr="00183B91" w:rsidRDefault="007B4C8C" w:rsidP="002C5BC9">
            <w:pPr>
              <w:rPr>
                <w:color w:val="000000"/>
              </w:rPr>
            </w:pPr>
            <w:r w:rsidRPr="00183B91">
              <w:rPr>
                <w:color w:val="000000"/>
              </w:rPr>
              <w:t xml:space="preserve">7. </w:t>
            </w:r>
            <w:r w:rsidRPr="00183B91">
              <w:t>Procijeniti smještajne uvjete životinja te njihov utjecaj kao i utjecaj hranidbe na zdravstveni status domaćih sisavaca i peradi te riješiti probleme vezane uz držanje, hranidbu i iskorištavanje životinja</w:t>
            </w:r>
          </w:p>
        </w:tc>
        <w:tc>
          <w:tcPr>
            <w:tcW w:w="2175" w:type="dxa"/>
            <w:vAlign w:val="center"/>
          </w:tcPr>
          <w:p w14:paraId="004C46B3" w14:textId="77777777" w:rsidR="007B4C8C" w:rsidRPr="00183B91" w:rsidRDefault="007B4C8C" w:rsidP="002C5BC9">
            <w:pPr>
              <w:jc w:val="both"/>
            </w:pPr>
            <w:r w:rsidRPr="00183B91">
              <w:t>Pisani ispit/usmeni ispit/kolokvij</w:t>
            </w:r>
          </w:p>
        </w:tc>
      </w:tr>
    </w:tbl>
    <w:p w14:paraId="18C90EE1" w14:textId="77777777" w:rsidR="007B4C8C" w:rsidRPr="00170791" w:rsidRDefault="007B4C8C" w:rsidP="007B4C8C">
      <w:pPr>
        <w:spacing w:after="120"/>
        <w:ind w:right="-23"/>
        <w:rPr>
          <w:rFonts w:eastAsia="Arial Narrow"/>
        </w:rPr>
      </w:pPr>
    </w:p>
    <w:p w14:paraId="744C9642" w14:textId="77777777" w:rsidR="007B4C8C" w:rsidRPr="006931D0" w:rsidRDefault="007B4C8C" w:rsidP="007B4C8C">
      <w:pPr>
        <w:spacing w:after="120"/>
        <w:ind w:right="-23"/>
        <w:rPr>
          <w:rFonts w:eastAsia="Arial Narrow"/>
          <w:b/>
          <w:bCs/>
        </w:rPr>
      </w:pPr>
      <w:r w:rsidRPr="006931D0">
        <w:rPr>
          <w:rFonts w:eastAsia="Arial Narrow"/>
          <w:b/>
          <w:bCs/>
        </w:rPr>
        <w:t>5. Konstruktivno povezivanje</w:t>
      </w:r>
    </w:p>
    <w:tbl>
      <w:tblPr>
        <w:tblStyle w:val="Reetkatablice"/>
        <w:tblW w:w="9229" w:type="dxa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7B4C8C" w:rsidRPr="006931D0" w14:paraId="7322E44A" w14:textId="77777777" w:rsidTr="002C5BC9">
        <w:tc>
          <w:tcPr>
            <w:tcW w:w="988" w:type="dxa"/>
            <w:shd w:val="clear" w:color="auto" w:fill="auto"/>
            <w:vAlign w:val="center"/>
          </w:tcPr>
          <w:p w14:paraId="392D4C57" w14:textId="77777777" w:rsidR="007B4C8C" w:rsidRPr="006931D0" w:rsidRDefault="007B4C8C" w:rsidP="002C5BC9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IU*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19D6661F" w14:textId="77777777" w:rsidR="007B4C8C" w:rsidRPr="006931D0" w:rsidRDefault="007B4C8C" w:rsidP="002C5BC9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Nastavne jedinice/načini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11875CC" w14:textId="77777777" w:rsidR="007B4C8C" w:rsidRPr="006931D0" w:rsidRDefault="007B4C8C" w:rsidP="002C5BC9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326BF857" w14:textId="77777777" w:rsidR="007B4C8C" w:rsidRPr="006931D0" w:rsidRDefault="007B4C8C" w:rsidP="002C5BC9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Vrijeme** (h)</w:t>
            </w:r>
          </w:p>
        </w:tc>
      </w:tr>
      <w:tr w:rsidR="007B4C8C" w14:paraId="47591E2B" w14:textId="77777777" w:rsidTr="002C5BC9">
        <w:tc>
          <w:tcPr>
            <w:tcW w:w="988" w:type="dxa"/>
            <w:vAlign w:val="center"/>
          </w:tcPr>
          <w:p w14:paraId="1C9CDE0D" w14:textId="77777777" w:rsidR="007B4C8C" w:rsidRPr="00485F7A" w:rsidRDefault="007B4C8C" w:rsidP="002C5BC9">
            <w:pPr>
              <w:ind w:right="-20"/>
              <w:rPr>
                <w:rFonts w:eastAsia="Arial Narrow"/>
              </w:rPr>
            </w:pPr>
            <w:r>
              <w:rPr>
                <w:rFonts w:eastAsia="Arial Narrow"/>
              </w:rPr>
              <w:t>1.</w:t>
            </w:r>
          </w:p>
        </w:tc>
        <w:tc>
          <w:tcPr>
            <w:tcW w:w="4112" w:type="dxa"/>
          </w:tcPr>
          <w:p w14:paraId="48FF533E" w14:textId="77777777" w:rsidR="007B4C8C" w:rsidRPr="00183B91" w:rsidRDefault="007B4C8C" w:rsidP="002C5BC9">
            <w:pPr>
              <w:ind w:right="-20"/>
              <w:rPr>
                <w:rFonts w:eastAsia="Arial Narrow"/>
              </w:rPr>
            </w:pPr>
            <w:r w:rsidRPr="00183B91">
              <w:rPr>
                <w:rFonts w:eastAsia="Arial Narrow"/>
              </w:rPr>
              <w:t>N.J. 2, 4/predavanje, terenska nastava</w:t>
            </w:r>
          </w:p>
          <w:p w14:paraId="0629460C" w14:textId="77777777" w:rsidR="007B4C8C" w:rsidRPr="00485F7A" w:rsidRDefault="007B4C8C" w:rsidP="002C5BC9">
            <w:pPr>
              <w:ind w:right="-20"/>
              <w:rPr>
                <w:rFonts w:eastAsia="Arial Narrow"/>
              </w:rPr>
            </w:pPr>
            <w:r w:rsidRPr="00183B91">
              <w:rPr>
                <w:rFonts w:eastAsia="Arial Narrow"/>
              </w:rPr>
              <w:t>N.J. 1vježbe</w:t>
            </w:r>
          </w:p>
        </w:tc>
        <w:tc>
          <w:tcPr>
            <w:tcW w:w="2408" w:type="dxa"/>
          </w:tcPr>
          <w:p w14:paraId="7870E9A3" w14:textId="77777777" w:rsidR="007B4C8C" w:rsidRPr="00485F7A" w:rsidRDefault="007B4C8C" w:rsidP="002C5BC9">
            <w:pPr>
              <w:ind w:right="-20"/>
              <w:rPr>
                <w:rFonts w:eastAsia="Arial Narrow"/>
              </w:rPr>
            </w:pPr>
            <w:r w:rsidRPr="00183B91">
              <w:rPr>
                <w:rFonts w:eastAsia="Arial Narrow"/>
              </w:rPr>
              <w:t xml:space="preserve">Pisani/usmeni ispit, </w:t>
            </w:r>
            <w:proofErr w:type="spellStart"/>
            <w:r w:rsidRPr="00183B91">
              <w:rPr>
                <w:rFonts w:eastAsia="Arial Narrow"/>
              </w:rPr>
              <w:t>hot</w:t>
            </w:r>
            <w:proofErr w:type="spellEnd"/>
            <w:r w:rsidRPr="00183B91">
              <w:rPr>
                <w:rFonts w:eastAsia="Arial Narrow"/>
              </w:rPr>
              <w:t xml:space="preserve"> </w:t>
            </w:r>
            <w:proofErr w:type="spellStart"/>
            <w:r w:rsidRPr="00183B91">
              <w:rPr>
                <w:rFonts w:eastAsia="Arial Narrow"/>
              </w:rPr>
              <w:t>potatoes</w:t>
            </w:r>
            <w:proofErr w:type="spellEnd"/>
            <w:r w:rsidRPr="00183B91">
              <w:rPr>
                <w:rFonts w:eastAsia="Arial Narrow"/>
              </w:rPr>
              <w:t xml:space="preserve"> kviz</w:t>
            </w:r>
          </w:p>
        </w:tc>
        <w:tc>
          <w:tcPr>
            <w:tcW w:w="1721" w:type="dxa"/>
            <w:vAlign w:val="center"/>
          </w:tcPr>
          <w:p w14:paraId="1EC003A9" w14:textId="77777777" w:rsidR="007B4C8C" w:rsidRPr="00485F7A" w:rsidRDefault="007B4C8C" w:rsidP="002C5BC9">
            <w:pPr>
              <w:ind w:right="-20"/>
              <w:jc w:val="center"/>
              <w:rPr>
                <w:rFonts w:eastAsia="Arial Narrow"/>
              </w:rPr>
            </w:pPr>
            <w:r w:rsidRPr="00183B91">
              <w:rPr>
                <w:rFonts w:eastAsia="Arial Narrow"/>
              </w:rPr>
              <w:t>11+26</w:t>
            </w:r>
          </w:p>
        </w:tc>
      </w:tr>
      <w:tr w:rsidR="007B4C8C" w14:paraId="346C9BF0" w14:textId="77777777" w:rsidTr="002C5BC9">
        <w:tc>
          <w:tcPr>
            <w:tcW w:w="988" w:type="dxa"/>
            <w:vAlign w:val="center"/>
          </w:tcPr>
          <w:p w14:paraId="40E7452B" w14:textId="77777777" w:rsidR="007B4C8C" w:rsidRPr="00485F7A" w:rsidRDefault="007B4C8C" w:rsidP="002C5BC9">
            <w:pPr>
              <w:ind w:right="-20"/>
              <w:rPr>
                <w:rFonts w:eastAsia="Arial Narrow"/>
              </w:rPr>
            </w:pPr>
            <w:r>
              <w:rPr>
                <w:rFonts w:eastAsia="Arial Narrow"/>
              </w:rPr>
              <w:t>2.</w:t>
            </w:r>
          </w:p>
        </w:tc>
        <w:tc>
          <w:tcPr>
            <w:tcW w:w="4112" w:type="dxa"/>
          </w:tcPr>
          <w:p w14:paraId="03554B88" w14:textId="77777777" w:rsidR="007B4C8C" w:rsidRPr="00183B91" w:rsidRDefault="007B4C8C" w:rsidP="002C5BC9">
            <w:pPr>
              <w:ind w:right="-20"/>
              <w:rPr>
                <w:rFonts w:eastAsia="Arial Narrow"/>
              </w:rPr>
            </w:pPr>
            <w:r w:rsidRPr="00183B91">
              <w:rPr>
                <w:rFonts w:eastAsia="Arial Narrow"/>
              </w:rPr>
              <w:t>N.J. 1, 6, 7, 8/predavanje,</w:t>
            </w:r>
          </w:p>
          <w:p w14:paraId="7A3F49C3" w14:textId="77777777" w:rsidR="007B4C8C" w:rsidRPr="00485F7A" w:rsidRDefault="007B4C8C" w:rsidP="002C5BC9">
            <w:pPr>
              <w:ind w:right="-20"/>
              <w:rPr>
                <w:rFonts w:eastAsia="Arial Narrow"/>
              </w:rPr>
            </w:pPr>
            <w:r w:rsidRPr="00183B91">
              <w:rPr>
                <w:rFonts w:eastAsia="Arial Narrow"/>
              </w:rPr>
              <w:t>N.J. 8, 9vježbe</w:t>
            </w:r>
          </w:p>
        </w:tc>
        <w:tc>
          <w:tcPr>
            <w:tcW w:w="2408" w:type="dxa"/>
          </w:tcPr>
          <w:p w14:paraId="68FDC83C" w14:textId="77777777" w:rsidR="007B4C8C" w:rsidRPr="00485F7A" w:rsidRDefault="007B4C8C" w:rsidP="002C5BC9">
            <w:pPr>
              <w:ind w:right="-20"/>
              <w:rPr>
                <w:rFonts w:eastAsia="Arial Narrow"/>
              </w:rPr>
            </w:pPr>
            <w:r w:rsidRPr="00183B91">
              <w:rPr>
                <w:rFonts w:eastAsia="Arial Narrow"/>
              </w:rPr>
              <w:t xml:space="preserve">Pisani/usmeni ispit, </w:t>
            </w:r>
            <w:proofErr w:type="spellStart"/>
            <w:r w:rsidRPr="00183B91">
              <w:rPr>
                <w:rFonts w:eastAsia="Arial Narrow"/>
              </w:rPr>
              <w:t>hot</w:t>
            </w:r>
            <w:proofErr w:type="spellEnd"/>
            <w:r w:rsidRPr="00183B91">
              <w:rPr>
                <w:rFonts w:eastAsia="Arial Narrow"/>
              </w:rPr>
              <w:t xml:space="preserve"> </w:t>
            </w:r>
            <w:proofErr w:type="spellStart"/>
            <w:r w:rsidRPr="00183B91">
              <w:rPr>
                <w:rFonts w:eastAsia="Arial Narrow"/>
              </w:rPr>
              <w:t>potatoes</w:t>
            </w:r>
            <w:proofErr w:type="spellEnd"/>
            <w:r w:rsidRPr="00183B91">
              <w:rPr>
                <w:rFonts w:eastAsia="Arial Narrow"/>
              </w:rPr>
              <w:t xml:space="preserve"> kviz</w:t>
            </w:r>
          </w:p>
        </w:tc>
        <w:tc>
          <w:tcPr>
            <w:tcW w:w="1721" w:type="dxa"/>
            <w:vAlign w:val="center"/>
          </w:tcPr>
          <w:p w14:paraId="6AF78315" w14:textId="77777777" w:rsidR="007B4C8C" w:rsidRPr="00485F7A" w:rsidRDefault="007B4C8C" w:rsidP="002C5BC9">
            <w:pPr>
              <w:ind w:right="-20"/>
              <w:jc w:val="center"/>
              <w:rPr>
                <w:rFonts w:eastAsia="Arial Narrow"/>
              </w:rPr>
            </w:pPr>
            <w:r w:rsidRPr="00183B91">
              <w:rPr>
                <w:rFonts w:eastAsia="Arial Narrow"/>
              </w:rPr>
              <w:t>23+</w:t>
            </w:r>
            <w:r>
              <w:rPr>
                <w:rFonts w:eastAsia="Arial Narrow"/>
              </w:rPr>
              <w:t>9</w:t>
            </w:r>
          </w:p>
        </w:tc>
      </w:tr>
      <w:tr w:rsidR="007B4C8C" w14:paraId="071C7646" w14:textId="77777777" w:rsidTr="002C5BC9">
        <w:tc>
          <w:tcPr>
            <w:tcW w:w="988" w:type="dxa"/>
            <w:vAlign w:val="center"/>
          </w:tcPr>
          <w:p w14:paraId="45A721D3" w14:textId="77777777" w:rsidR="007B4C8C" w:rsidRPr="00485F7A" w:rsidRDefault="007B4C8C" w:rsidP="002C5BC9">
            <w:pPr>
              <w:ind w:right="-20"/>
              <w:rPr>
                <w:rFonts w:eastAsia="Arial Narrow"/>
              </w:rPr>
            </w:pPr>
            <w:r>
              <w:rPr>
                <w:rFonts w:eastAsia="Arial Narrow"/>
              </w:rPr>
              <w:t>3.</w:t>
            </w:r>
          </w:p>
        </w:tc>
        <w:tc>
          <w:tcPr>
            <w:tcW w:w="4112" w:type="dxa"/>
            <w:vAlign w:val="center"/>
          </w:tcPr>
          <w:p w14:paraId="37C97B1D" w14:textId="77777777" w:rsidR="007B4C8C" w:rsidRPr="00485F7A" w:rsidRDefault="007B4C8C" w:rsidP="002C5BC9">
            <w:pPr>
              <w:ind w:right="-20"/>
              <w:rPr>
                <w:rFonts w:eastAsia="Arial Narrow"/>
              </w:rPr>
            </w:pPr>
            <w:r w:rsidRPr="00183B91">
              <w:rPr>
                <w:rFonts w:eastAsia="Arial Narrow"/>
              </w:rPr>
              <w:t>N.J. 3/predavanje</w:t>
            </w:r>
          </w:p>
        </w:tc>
        <w:tc>
          <w:tcPr>
            <w:tcW w:w="2408" w:type="dxa"/>
          </w:tcPr>
          <w:p w14:paraId="4784CABF" w14:textId="77777777" w:rsidR="007B4C8C" w:rsidRPr="00485F7A" w:rsidRDefault="007B4C8C" w:rsidP="002C5BC9">
            <w:pPr>
              <w:ind w:right="-20"/>
              <w:rPr>
                <w:rFonts w:eastAsia="Arial Narrow"/>
              </w:rPr>
            </w:pPr>
            <w:r w:rsidRPr="00183B91">
              <w:rPr>
                <w:rFonts w:eastAsia="Arial Narrow"/>
              </w:rPr>
              <w:t xml:space="preserve">Pisani/usmeni ispit, </w:t>
            </w:r>
            <w:proofErr w:type="spellStart"/>
            <w:r w:rsidRPr="00183B91">
              <w:rPr>
                <w:rFonts w:eastAsia="Arial Narrow"/>
              </w:rPr>
              <w:t>hot</w:t>
            </w:r>
            <w:proofErr w:type="spellEnd"/>
            <w:r w:rsidRPr="00183B91">
              <w:rPr>
                <w:rFonts w:eastAsia="Arial Narrow"/>
              </w:rPr>
              <w:t xml:space="preserve"> </w:t>
            </w:r>
            <w:proofErr w:type="spellStart"/>
            <w:r w:rsidRPr="00183B91">
              <w:rPr>
                <w:rFonts w:eastAsia="Arial Narrow"/>
              </w:rPr>
              <w:t>potatoes</w:t>
            </w:r>
            <w:proofErr w:type="spellEnd"/>
            <w:r w:rsidRPr="00183B91">
              <w:rPr>
                <w:rFonts w:eastAsia="Arial Narrow"/>
              </w:rPr>
              <w:t xml:space="preserve"> kviz</w:t>
            </w:r>
          </w:p>
        </w:tc>
        <w:tc>
          <w:tcPr>
            <w:tcW w:w="1721" w:type="dxa"/>
            <w:vAlign w:val="center"/>
          </w:tcPr>
          <w:p w14:paraId="4C62D89A" w14:textId="77777777" w:rsidR="007B4C8C" w:rsidRPr="00485F7A" w:rsidRDefault="007B4C8C" w:rsidP="002C5BC9">
            <w:pPr>
              <w:ind w:right="-20"/>
              <w:jc w:val="center"/>
              <w:rPr>
                <w:rFonts w:eastAsia="Arial Narrow"/>
              </w:rPr>
            </w:pPr>
            <w:r w:rsidRPr="00183B91">
              <w:rPr>
                <w:rFonts w:eastAsia="Arial Narrow"/>
              </w:rPr>
              <w:t>3+3</w:t>
            </w:r>
          </w:p>
        </w:tc>
      </w:tr>
      <w:tr w:rsidR="007B4C8C" w14:paraId="3CE54B81" w14:textId="77777777" w:rsidTr="002C5BC9">
        <w:tc>
          <w:tcPr>
            <w:tcW w:w="988" w:type="dxa"/>
            <w:vAlign w:val="center"/>
          </w:tcPr>
          <w:p w14:paraId="69F2053D" w14:textId="77777777" w:rsidR="007B4C8C" w:rsidRPr="00485F7A" w:rsidRDefault="007B4C8C" w:rsidP="002C5BC9">
            <w:pPr>
              <w:ind w:right="-20"/>
              <w:rPr>
                <w:rFonts w:eastAsia="Arial Narrow"/>
              </w:rPr>
            </w:pPr>
            <w:r>
              <w:rPr>
                <w:rFonts w:eastAsia="Arial Narrow"/>
              </w:rPr>
              <w:t>4.</w:t>
            </w:r>
          </w:p>
        </w:tc>
        <w:tc>
          <w:tcPr>
            <w:tcW w:w="4112" w:type="dxa"/>
            <w:vAlign w:val="center"/>
          </w:tcPr>
          <w:p w14:paraId="04BFDCA4" w14:textId="77777777" w:rsidR="007B4C8C" w:rsidRPr="00485F7A" w:rsidRDefault="007B4C8C" w:rsidP="002C5BC9">
            <w:pPr>
              <w:ind w:right="-20"/>
              <w:rPr>
                <w:rFonts w:eastAsia="Arial Narrow"/>
              </w:rPr>
            </w:pPr>
            <w:r w:rsidRPr="00646D6B">
              <w:rPr>
                <w:rFonts w:eastAsia="Arial Narrow"/>
              </w:rPr>
              <w:t>N.J. 3/vježbe</w:t>
            </w:r>
          </w:p>
        </w:tc>
        <w:tc>
          <w:tcPr>
            <w:tcW w:w="2408" w:type="dxa"/>
          </w:tcPr>
          <w:p w14:paraId="4F802D22" w14:textId="77777777" w:rsidR="007B4C8C" w:rsidRPr="00485F7A" w:rsidRDefault="007B4C8C" w:rsidP="002C5BC9">
            <w:pPr>
              <w:ind w:right="-20"/>
              <w:rPr>
                <w:rFonts w:eastAsia="Arial Narrow"/>
              </w:rPr>
            </w:pPr>
            <w:r w:rsidRPr="00646D6B">
              <w:rPr>
                <w:rFonts w:eastAsia="Arial Narrow"/>
              </w:rPr>
              <w:t xml:space="preserve">Kolokvij, </w:t>
            </w:r>
            <w:proofErr w:type="spellStart"/>
            <w:r w:rsidRPr="00646D6B">
              <w:rPr>
                <w:rFonts w:eastAsia="Arial Narrow"/>
              </w:rPr>
              <w:t>hot</w:t>
            </w:r>
            <w:proofErr w:type="spellEnd"/>
            <w:r w:rsidRPr="00646D6B">
              <w:rPr>
                <w:rFonts w:eastAsia="Arial Narrow"/>
              </w:rPr>
              <w:t xml:space="preserve"> </w:t>
            </w:r>
            <w:proofErr w:type="spellStart"/>
            <w:r w:rsidRPr="00646D6B">
              <w:rPr>
                <w:rFonts w:eastAsia="Arial Narrow"/>
              </w:rPr>
              <w:t>potatoes</w:t>
            </w:r>
            <w:proofErr w:type="spellEnd"/>
            <w:r w:rsidRPr="00646D6B">
              <w:rPr>
                <w:rFonts w:eastAsia="Arial Narrow"/>
              </w:rPr>
              <w:t xml:space="preserve"> kviz</w:t>
            </w:r>
          </w:p>
        </w:tc>
        <w:tc>
          <w:tcPr>
            <w:tcW w:w="1721" w:type="dxa"/>
            <w:vAlign w:val="center"/>
          </w:tcPr>
          <w:p w14:paraId="03505BFB" w14:textId="77777777" w:rsidR="007B4C8C" w:rsidRPr="00485F7A" w:rsidRDefault="007B4C8C" w:rsidP="002C5BC9">
            <w:pPr>
              <w:ind w:right="-20"/>
              <w:jc w:val="center"/>
              <w:rPr>
                <w:rFonts w:eastAsia="Arial Narrow"/>
              </w:rPr>
            </w:pPr>
            <w:r w:rsidRPr="00646D6B">
              <w:rPr>
                <w:rFonts w:eastAsia="Arial Narrow"/>
              </w:rPr>
              <w:t>2+11</w:t>
            </w:r>
          </w:p>
        </w:tc>
      </w:tr>
      <w:tr w:rsidR="007B4C8C" w14:paraId="7EE380E0" w14:textId="77777777" w:rsidTr="002C5BC9">
        <w:tc>
          <w:tcPr>
            <w:tcW w:w="988" w:type="dxa"/>
            <w:vAlign w:val="center"/>
          </w:tcPr>
          <w:p w14:paraId="438E6ADC" w14:textId="77777777" w:rsidR="007B4C8C" w:rsidRPr="00485F7A" w:rsidRDefault="007B4C8C" w:rsidP="002C5BC9">
            <w:pPr>
              <w:ind w:right="-20"/>
              <w:rPr>
                <w:rFonts w:eastAsia="Arial Narrow"/>
              </w:rPr>
            </w:pPr>
            <w:r>
              <w:rPr>
                <w:rFonts w:eastAsia="Arial Narrow"/>
              </w:rPr>
              <w:t>5.</w:t>
            </w:r>
          </w:p>
        </w:tc>
        <w:tc>
          <w:tcPr>
            <w:tcW w:w="4112" w:type="dxa"/>
            <w:vAlign w:val="center"/>
          </w:tcPr>
          <w:p w14:paraId="49A63FFB" w14:textId="77777777" w:rsidR="007B4C8C" w:rsidRPr="00485F7A" w:rsidRDefault="007B4C8C" w:rsidP="002C5BC9">
            <w:pPr>
              <w:ind w:right="-20"/>
              <w:rPr>
                <w:rFonts w:eastAsia="Arial Narrow"/>
              </w:rPr>
            </w:pPr>
            <w:r w:rsidRPr="00646D6B">
              <w:rPr>
                <w:rFonts w:eastAsia="Arial Narrow"/>
              </w:rPr>
              <w:t>N.J.2, 6/vježbe</w:t>
            </w:r>
          </w:p>
        </w:tc>
        <w:tc>
          <w:tcPr>
            <w:tcW w:w="2408" w:type="dxa"/>
          </w:tcPr>
          <w:p w14:paraId="09F153A8" w14:textId="77777777" w:rsidR="007B4C8C" w:rsidRPr="00485F7A" w:rsidRDefault="007B4C8C" w:rsidP="002C5BC9">
            <w:pPr>
              <w:ind w:right="-20"/>
              <w:rPr>
                <w:rFonts w:eastAsia="Arial Narrow"/>
              </w:rPr>
            </w:pPr>
            <w:r w:rsidRPr="00646D6B">
              <w:rPr>
                <w:rFonts w:eastAsia="Arial Narrow"/>
              </w:rPr>
              <w:t xml:space="preserve">Hot </w:t>
            </w:r>
            <w:proofErr w:type="spellStart"/>
            <w:r w:rsidRPr="00646D6B">
              <w:rPr>
                <w:rFonts w:eastAsia="Arial Narrow"/>
              </w:rPr>
              <w:t>potatos</w:t>
            </w:r>
            <w:proofErr w:type="spellEnd"/>
            <w:r w:rsidRPr="00646D6B">
              <w:rPr>
                <w:rFonts w:eastAsia="Arial Narrow"/>
              </w:rPr>
              <w:t xml:space="preserve"> kviz, diskusija, pisani/usmeni ispit</w:t>
            </w:r>
          </w:p>
        </w:tc>
        <w:tc>
          <w:tcPr>
            <w:tcW w:w="1721" w:type="dxa"/>
            <w:vAlign w:val="center"/>
          </w:tcPr>
          <w:p w14:paraId="0A2314D9" w14:textId="77777777" w:rsidR="007B4C8C" w:rsidRPr="00485F7A" w:rsidRDefault="007B4C8C" w:rsidP="002C5BC9">
            <w:pPr>
              <w:ind w:right="-20"/>
              <w:jc w:val="center"/>
              <w:rPr>
                <w:rFonts w:eastAsia="Arial Narrow"/>
              </w:rPr>
            </w:pPr>
            <w:r w:rsidRPr="00646D6B">
              <w:rPr>
                <w:rFonts w:eastAsia="Arial Narrow"/>
              </w:rPr>
              <w:t>7+2</w:t>
            </w:r>
          </w:p>
        </w:tc>
      </w:tr>
      <w:tr w:rsidR="007B4C8C" w14:paraId="3A3D96B7" w14:textId="77777777" w:rsidTr="002C5BC9">
        <w:tc>
          <w:tcPr>
            <w:tcW w:w="988" w:type="dxa"/>
            <w:vAlign w:val="center"/>
          </w:tcPr>
          <w:p w14:paraId="78D40C7B" w14:textId="77777777" w:rsidR="007B4C8C" w:rsidRPr="00485F7A" w:rsidRDefault="007B4C8C" w:rsidP="002C5BC9">
            <w:pPr>
              <w:ind w:right="-20"/>
              <w:rPr>
                <w:rFonts w:eastAsia="Arial Narrow"/>
              </w:rPr>
            </w:pPr>
            <w:r>
              <w:rPr>
                <w:rFonts w:eastAsia="Arial Narrow"/>
              </w:rPr>
              <w:t>6.</w:t>
            </w:r>
          </w:p>
        </w:tc>
        <w:tc>
          <w:tcPr>
            <w:tcW w:w="4112" w:type="dxa"/>
          </w:tcPr>
          <w:p w14:paraId="79EFB54E" w14:textId="77777777" w:rsidR="007B4C8C" w:rsidRPr="00646D6B" w:rsidRDefault="007B4C8C" w:rsidP="002C5BC9">
            <w:pPr>
              <w:ind w:right="-20"/>
              <w:rPr>
                <w:rFonts w:eastAsia="Arial Narrow"/>
              </w:rPr>
            </w:pPr>
            <w:r w:rsidRPr="00646D6B">
              <w:rPr>
                <w:rFonts w:eastAsia="Arial Narrow"/>
              </w:rPr>
              <w:t>N.J. 5/predavanje,</w:t>
            </w:r>
          </w:p>
          <w:p w14:paraId="7C0B5D74" w14:textId="77777777" w:rsidR="007B4C8C" w:rsidRPr="00485F7A" w:rsidRDefault="007B4C8C" w:rsidP="002C5BC9">
            <w:pPr>
              <w:ind w:right="-20"/>
              <w:rPr>
                <w:rFonts w:eastAsia="Arial Narrow"/>
              </w:rPr>
            </w:pPr>
            <w:r w:rsidRPr="00646D6B">
              <w:rPr>
                <w:rFonts w:eastAsia="Arial Narrow"/>
              </w:rPr>
              <w:t>N.J. 5/vježbe</w:t>
            </w:r>
          </w:p>
        </w:tc>
        <w:tc>
          <w:tcPr>
            <w:tcW w:w="2408" w:type="dxa"/>
          </w:tcPr>
          <w:p w14:paraId="5B0D2F8A" w14:textId="77777777" w:rsidR="007B4C8C" w:rsidRPr="00485F7A" w:rsidRDefault="007B4C8C" w:rsidP="002C5BC9">
            <w:pPr>
              <w:ind w:right="-20"/>
              <w:rPr>
                <w:rFonts w:eastAsia="Arial Narrow"/>
              </w:rPr>
            </w:pPr>
            <w:r w:rsidRPr="00646D6B">
              <w:rPr>
                <w:rFonts w:eastAsia="Arial Narrow"/>
              </w:rPr>
              <w:t xml:space="preserve">Hot </w:t>
            </w:r>
            <w:proofErr w:type="spellStart"/>
            <w:r w:rsidRPr="00646D6B">
              <w:rPr>
                <w:rFonts w:eastAsia="Arial Narrow"/>
              </w:rPr>
              <w:t>potatos</w:t>
            </w:r>
            <w:proofErr w:type="spellEnd"/>
            <w:r w:rsidRPr="00646D6B">
              <w:rPr>
                <w:rFonts w:eastAsia="Arial Narrow"/>
              </w:rPr>
              <w:t xml:space="preserve"> kviz, diskusija, pisani/usmeni ispit</w:t>
            </w:r>
          </w:p>
        </w:tc>
        <w:tc>
          <w:tcPr>
            <w:tcW w:w="1721" w:type="dxa"/>
            <w:vAlign w:val="center"/>
          </w:tcPr>
          <w:p w14:paraId="23E5997A" w14:textId="77777777" w:rsidR="007B4C8C" w:rsidRPr="00485F7A" w:rsidRDefault="007B4C8C" w:rsidP="002C5BC9">
            <w:pPr>
              <w:ind w:right="-20"/>
              <w:jc w:val="center"/>
              <w:rPr>
                <w:rFonts w:eastAsia="Arial Narrow"/>
              </w:rPr>
            </w:pPr>
            <w:r w:rsidRPr="00646D6B">
              <w:rPr>
                <w:rFonts w:eastAsia="Arial Narrow"/>
              </w:rPr>
              <w:t>6+6</w:t>
            </w:r>
          </w:p>
        </w:tc>
      </w:tr>
      <w:tr w:rsidR="007B4C8C" w14:paraId="0CE777A0" w14:textId="77777777" w:rsidTr="002C5BC9">
        <w:tc>
          <w:tcPr>
            <w:tcW w:w="988" w:type="dxa"/>
            <w:vAlign w:val="center"/>
          </w:tcPr>
          <w:p w14:paraId="67CBC990" w14:textId="77777777" w:rsidR="007B4C8C" w:rsidRDefault="007B4C8C" w:rsidP="002C5BC9">
            <w:pPr>
              <w:ind w:right="-20"/>
              <w:rPr>
                <w:rFonts w:eastAsia="Arial Narrow"/>
              </w:rPr>
            </w:pPr>
            <w:r>
              <w:rPr>
                <w:rFonts w:eastAsia="Arial Narrow"/>
              </w:rPr>
              <w:t>7.</w:t>
            </w:r>
          </w:p>
        </w:tc>
        <w:tc>
          <w:tcPr>
            <w:tcW w:w="4112" w:type="dxa"/>
            <w:vAlign w:val="center"/>
          </w:tcPr>
          <w:p w14:paraId="10008669" w14:textId="77777777" w:rsidR="007B4C8C" w:rsidRPr="00485F7A" w:rsidRDefault="007B4C8C" w:rsidP="002C5BC9">
            <w:pPr>
              <w:ind w:right="-20"/>
              <w:rPr>
                <w:rFonts w:eastAsia="Arial Narrow"/>
              </w:rPr>
            </w:pPr>
            <w:r w:rsidRPr="00646D6B">
              <w:rPr>
                <w:rFonts w:eastAsia="Arial Narrow"/>
              </w:rPr>
              <w:t>N.J. 4, 7/vježbe</w:t>
            </w:r>
          </w:p>
        </w:tc>
        <w:tc>
          <w:tcPr>
            <w:tcW w:w="2408" w:type="dxa"/>
          </w:tcPr>
          <w:p w14:paraId="7F312F99" w14:textId="77777777" w:rsidR="007B4C8C" w:rsidRPr="00485F7A" w:rsidRDefault="007B4C8C" w:rsidP="002C5BC9">
            <w:pPr>
              <w:ind w:right="-20"/>
              <w:rPr>
                <w:rFonts w:eastAsia="Arial Narrow"/>
              </w:rPr>
            </w:pPr>
            <w:r w:rsidRPr="00646D6B">
              <w:rPr>
                <w:rFonts w:eastAsia="Arial Narrow"/>
              </w:rPr>
              <w:t xml:space="preserve">Hot </w:t>
            </w:r>
            <w:proofErr w:type="spellStart"/>
            <w:r w:rsidRPr="00646D6B">
              <w:rPr>
                <w:rFonts w:eastAsia="Arial Narrow"/>
              </w:rPr>
              <w:t>potatos</w:t>
            </w:r>
            <w:proofErr w:type="spellEnd"/>
            <w:r w:rsidRPr="00646D6B">
              <w:rPr>
                <w:rFonts w:eastAsia="Arial Narrow"/>
              </w:rPr>
              <w:t xml:space="preserve"> kviz, diskusija, pisani/usmeni ispit</w:t>
            </w:r>
          </w:p>
        </w:tc>
        <w:tc>
          <w:tcPr>
            <w:tcW w:w="1721" w:type="dxa"/>
            <w:vAlign w:val="center"/>
          </w:tcPr>
          <w:p w14:paraId="1CFC0F66" w14:textId="77777777" w:rsidR="007B4C8C" w:rsidRPr="00485F7A" w:rsidRDefault="007B4C8C" w:rsidP="002C5BC9">
            <w:pPr>
              <w:ind w:right="-20"/>
              <w:jc w:val="center"/>
              <w:rPr>
                <w:rFonts w:eastAsia="Arial Narrow"/>
              </w:rPr>
            </w:pPr>
            <w:r w:rsidRPr="00646D6B">
              <w:rPr>
                <w:rFonts w:eastAsia="Arial Narrow"/>
              </w:rPr>
              <w:t>8+3</w:t>
            </w:r>
          </w:p>
        </w:tc>
      </w:tr>
      <w:tr w:rsidR="007B4C8C" w14:paraId="171E7F28" w14:textId="77777777" w:rsidTr="002C5BC9">
        <w:tc>
          <w:tcPr>
            <w:tcW w:w="7508" w:type="dxa"/>
            <w:gridSpan w:val="3"/>
          </w:tcPr>
          <w:p w14:paraId="26E4F81D" w14:textId="77777777" w:rsidR="007B4C8C" w:rsidRPr="00485F7A" w:rsidRDefault="007B4C8C" w:rsidP="002C5BC9">
            <w:pPr>
              <w:ind w:right="-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</w:t>
            </w:r>
            <w:r w:rsidRPr="00485F7A">
              <w:rPr>
                <w:rFonts w:ascii="Arial Narrow" w:eastAsia="Arial Narrow" w:hAnsi="Arial Narrow" w:cs="Arial Narrow"/>
              </w:rPr>
              <w:t>kupno sati</w:t>
            </w:r>
            <w:r>
              <w:rPr>
                <w:rFonts w:ascii="Arial Narrow" w:eastAsia="Arial Narrow" w:hAnsi="Arial Narrow" w:cs="Arial Narrow"/>
              </w:rPr>
              <w:t>:</w:t>
            </w:r>
            <w:r w:rsidRPr="00485F7A">
              <w:rPr>
                <w:rFonts w:ascii="Arial Narrow" w:eastAsia="Arial Narrow" w:hAnsi="Arial Narrow" w:cs="Arial Narrow"/>
              </w:rPr>
              <w:t xml:space="preserve"> direktne nastave + samostalni rad studenta = </w:t>
            </w:r>
          </w:p>
        </w:tc>
        <w:tc>
          <w:tcPr>
            <w:tcW w:w="1721" w:type="dxa"/>
            <w:vAlign w:val="center"/>
          </w:tcPr>
          <w:p w14:paraId="390F32D9" w14:textId="77777777" w:rsidR="007B4C8C" w:rsidRDefault="007B4C8C" w:rsidP="002C5BC9">
            <w:pPr>
              <w:ind w:right="-20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60+60=120</w:t>
            </w:r>
          </w:p>
        </w:tc>
      </w:tr>
    </w:tbl>
    <w:p w14:paraId="0800F096" w14:textId="77777777" w:rsidR="007B4C8C" w:rsidRPr="006931D0" w:rsidRDefault="007B4C8C" w:rsidP="007B4C8C">
      <w:pPr>
        <w:tabs>
          <w:tab w:val="left" w:pos="1280"/>
        </w:tabs>
        <w:ind w:right="-20"/>
        <w:rPr>
          <w:rFonts w:eastAsia="Arial Narrow"/>
          <w:bCs/>
          <w:i/>
        </w:rPr>
      </w:pPr>
      <w:r w:rsidRPr="006931D0">
        <w:rPr>
          <w:rFonts w:eastAsia="Arial Narrow"/>
          <w:i/>
        </w:rPr>
        <w:t>*</w:t>
      </w:r>
      <w:r w:rsidRPr="006931D0">
        <w:rPr>
          <w:rFonts w:eastAsia="Arial Narrow"/>
          <w:bCs/>
          <w:i/>
        </w:rPr>
        <w:t xml:space="preserve"> Ishodi učenja</w:t>
      </w:r>
    </w:p>
    <w:p w14:paraId="271A4FCF" w14:textId="77777777" w:rsidR="007B4C8C" w:rsidRPr="006931D0" w:rsidRDefault="007B4C8C" w:rsidP="007B4C8C">
      <w:pPr>
        <w:tabs>
          <w:tab w:val="left" w:pos="1280"/>
        </w:tabs>
        <w:spacing w:after="120"/>
        <w:ind w:right="-23"/>
        <w:rPr>
          <w:rFonts w:eastAsia="Arial Narrow"/>
          <w:i/>
        </w:rPr>
      </w:pPr>
      <w:r w:rsidRPr="006931D0">
        <w:rPr>
          <w:rFonts w:eastAsia="Arial Narrow"/>
          <w:i/>
        </w:rPr>
        <w:t>** Potrebno vrijeme (h</w:t>
      </w:r>
      <w:r w:rsidRPr="00485F7A">
        <w:rPr>
          <w:rFonts w:eastAsia="Arial Narrow"/>
          <w:i/>
        </w:rPr>
        <w:t>) 1 ECTS = 30 h</w:t>
      </w:r>
    </w:p>
    <w:p w14:paraId="37747D36" w14:textId="77777777" w:rsidR="007B4C8C" w:rsidRPr="00485F7A" w:rsidRDefault="007B4C8C" w:rsidP="007B4C8C">
      <w:pPr>
        <w:spacing w:after="120"/>
        <w:jc w:val="both"/>
        <w:rPr>
          <w:b/>
        </w:rPr>
      </w:pPr>
      <w:r>
        <w:rPr>
          <w:b/>
        </w:rPr>
        <w:t>6</w:t>
      </w:r>
      <w:r w:rsidRPr="00485F7A">
        <w:rPr>
          <w:b/>
        </w:rPr>
        <w:t xml:space="preserve">. Popis </w:t>
      </w:r>
      <w:r>
        <w:rPr>
          <w:b/>
        </w:rPr>
        <w:t xml:space="preserve">ispitne </w:t>
      </w:r>
      <w:r w:rsidRPr="00485F7A">
        <w:rPr>
          <w:b/>
        </w:rPr>
        <w:t>literature</w:t>
      </w:r>
    </w:p>
    <w:p w14:paraId="0AF43F43" w14:textId="77777777" w:rsidR="007B4C8C" w:rsidRPr="00113B44" w:rsidRDefault="007B4C8C" w:rsidP="007B4C8C">
      <w:pPr>
        <w:numPr>
          <w:ilvl w:val="1"/>
          <w:numId w:val="0"/>
        </w:num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a) </w:t>
      </w:r>
      <w:r w:rsidRPr="00113B44">
        <w:rPr>
          <w:rFonts w:ascii="Arial Narrow" w:hAnsi="Arial Narrow" w:cs="Arial Narrow"/>
        </w:rPr>
        <w:t>Obvezna:</w:t>
      </w:r>
    </w:p>
    <w:p w14:paraId="572B9B1F" w14:textId="77777777" w:rsidR="007B4C8C" w:rsidRPr="00646D6B" w:rsidRDefault="007B4C8C" w:rsidP="007B4C8C">
      <w:pPr>
        <w:numPr>
          <w:ilvl w:val="0"/>
          <w:numId w:val="1"/>
        </w:numPr>
        <w:jc w:val="both"/>
      </w:pPr>
      <w:proofErr w:type="spellStart"/>
      <w:r w:rsidRPr="00646D6B">
        <w:t>Asaj</w:t>
      </w:r>
      <w:proofErr w:type="spellEnd"/>
      <w:r w:rsidRPr="00646D6B">
        <w:t>, A. ((2003): Higijena na farmi i u okolišu. Medicinska naklada, Zagreb.</w:t>
      </w:r>
    </w:p>
    <w:p w14:paraId="3EEACD6D" w14:textId="77777777" w:rsidR="007B4C8C" w:rsidRPr="00646D6B" w:rsidRDefault="007B4C8C" w:rsidP="007B4C8C">
      <w:pPr>
        <w:pStyle w:val="StyleLinespacing15lines"/>
        <w:numPr>
          <w:ilvl w:val="0"/>
          <w:numId w:val="1"/>
        </w:numPr>
      </w:pPr>
      <w:proofErr w:type="spellStart"/>
      <w:r w:rsidRPr="00646D6B">
        <w:t>Brinzej</w:t>
      </w:r>
      <w:proofErr w:type="spellEnd"/>
      <w:r w:rsidRPr="00646D6B">
        <w:t>, M. i sur. (1991): Stočarstvo. Školska knjiga, Zagreb.</w:t>
      </w:r>
    </w:p>
    <w:p w14:paraId="50D7AE48" w14:textId="77777777" w:rsidR="007B4C8C" w:rsidRPr="00646D6B" w:rsidRDefault="007B4C8C" w:rsidP="007B4C8C">
      <w:pPr>
        <w:pStyle w:val="StyleLinespacing15lines"/>
        <w:numPr>
          <w:ilvl w:val="0"/>
          <w:numId w:val="1"/>
        </w:numPr>
      </w:pPr>
      <w:r w:rsidRPr="00646D6B">
        <w:t>Grupa autora (2012): Veterinarski priručnik. Medicinska naklada, Zagreb.</w:t>
      </w:r>
    </w:p>
    <w:p w14:paraId="7D45D845" w14:textId="77777777" w:rsidR="007B4C8C" w:rsidRPr="00646D6B" w:rsidRDefault="007B4C8C" w:rsidP="007B4C8C">
      <w:pPr>
        <w:pStyle w:val="StyleLinespacing15lines"/>
        <w:numPr>
          <w:ilvl w:val="0"/>
          <w:numId w:val="1"/>
        </w:numPr>
      </w:pPr>
      <w:proofErr w:type="spellStart"/>
      <w:r w:rsidRPr="00646D6B">
        <w:t>Hadžiosmanović</w:t>
      </w:r>
      <w:proofErr w:type="spellEnd"/>
      <w:r w:rsidRPr="00646D6B">
        <w:t>, M. (2001): Higijena i tehnologija mesa, veterinarsko-sanitarni nadzor životinja za klanje i mesa. Sveučilište u Zagrebu, Zagreb.</w:t>
      </w:r>
    </w:p>
    <w:p w14:paraId="7B86C048" w14:textId="77777777" w:rsidR="007B4C8C" w:rsidRPr="00646D6B" w:rsidRDefault="007B4C8C" w:rsidP="007B4C8C">
      <w:pPr>
        <w:pStyle w:val="StyleLinespacing15lines"/>
        <w:numPr>
          <w:ilvl w:val="0"/>
          <w:numId w:val="1"/>
        </w:numPr>
      </w:pPr>
      <w:proofErr w:type="spellStart"/>
      <w:r w:rsidRPr="00646D6B">
        <w:t>Kozačinski</w:t>
      </w:r>
      <w:proofErr w:type="spellEnd"/>
      <w:r w:rsidRPr="00646D6B">
        <w:t xml:space="preserve">, L., </w:t>
      </w:r>
      <w:proofErr w:type="spellStart"/>
      <w:r w:rsidRPr="00646D6B">
        <w:t>Njari</w:t>
      </w:r>
      <w:proofErr w:type="spellEnd"/>
      <w:r w:rsidRPr="00646D6B">
        <w:t xml:space="preserve">, B., Cvrtila </w:t>
      </w:r>
      <w:proofErr w:type="spellStart"/>
      <w:r w:rsidRPr="00646D6B">
        <w:t>Flek</w:t>
      </w:r>
      <w:proofErr w:type="spellEnd"/>
      <w:r w:rsidRPr="00646D6B">
        <w:t>,, Ž. (2012): Veterinarsko javno zdravstvo i sigurnost hrane. Veterinarski fakultet Sveučilišta u Zagrebu, Zagreb.</w:t>
      </w:r>
    </w:p>
    <w:p w14:paraId="7B8B75AD" w14:textId="77777777" w:rsidR="007B4C8C" w:rsidRPr="00646D6B" w:rsidRDefault="007B4C8C" w:rsidP="007B4C8C">
      <w:pPr>
        <w:pStyle w:val="StyleLinespacing15lines"/>
        <w:numPr>
          <w:ilvl w:val="0"/>
          <w:numId w:val="1"/>
        </w:numPr>
      </w:pPr>
      <w:proofErr w:type="spellStart"/>
      <w:r w:rsidRPr="00646D6B">
        <w:t>Njari</w:t>
      </w:r>
      <w:proofErr w:type="spellEnd"/>
      <w:r w:rsidRPr="00646D6B">
        <w:t xml:space="preserve">, B., </w:t>
      </w:r>
      <w:proofErr w:type="spellStart"/>
      <w:r w:rsidRPr="00646D6B">
        <w:t>Zdolec</w:t>
      </w:r>
      <w:proofErr w:type="spellEnd"/>
      <w:r w:rsidRPr="00646D6B">
        <w:t xml:space="preserve">, N. (2012): </w:t>
      </w:r>
      <w:proofErr w:type="spellStart"/>
      <w:r w:rsidRPr="00646D6B">
        <w:t>Klaonička</w:t>
      </w:r>
      <w:proofErr w:type="spellEnd"/>
      <w:r w:rsidRPr="00646D6B">
        <w:t xml:space="preserve"> obrada i veterinarski pregled. Veterinarski fakultet Sveučilišta u Zagrebu, Zagreb.</w:t>
      </w:r>
    </w:p>
    <w:p w14:paraId="302E60DD" w14:textId="77777777" w:rsidR="007B4C8C" w:rsidRPr="00646D6B" w:rsidRDefault="007B4C8C" w:rsidP="007B4C8C">
      <w:pPr>
        <w:numPr>
          <w:ilvl w:val="0"/>
          <w:numId w:val="1"/>
        </w:numPr>
        <w:jc w:val="both"/>
      </w:pPr>
      <w:r w:rsidRPr="00646D6B">
        <w:t xml:space="preserve">Tušek, T, D. Alagić, V. </w:t>
      </w:r>
      <w:proofErr w:type="spellStart"/>
      <w:r w:rsidRPr="00646D6B">
        <w:t>Nervo</w:t>
      </w:r>
      <w:proofErr w:type="spellEnd"/>
      <w:r w:rsidRPr="00646D6B">
        <w:t xml:space="preserve"> (2020): Pojmovnik za veterinarstvo. Visoko gospodarsko učilište u Križevcima, Križevci. Elektronska publikacija (NSK brojevi </w:t>
      </w:r>
      <w:r w:rsidRPr="00646D6B">
        <w:lastRenderedPageBreak/>
        <w:t>za mrežnu publikaciju: ISBN 978-953-6205-38-7/CD publikaciju: ISBN 978-953-6205-37-0).</w:t>
      </w:r>
    </w:p>
    <w:p w14:paraId="7E46D13A" w14:textId="77777777" w:rsidR="007B4C8C" w:rsidRPr="00646D6B" w:rsidRDefault="007B4C8C" w:rsidP="007B4C8C">
      <w:pPr>
        <w:pStyle w:val="StyleLinespacing15lines"/>
        <w:numPr>
          <w:ilvl w:val="0"/>
          <w:numId w:val="1"/>
        </w:numPr>
      </w:pPr>
      <w:r w:rsidRPr="00646D6B">
        <w:t>Živković, J. (1986): Higijena i tehnologija mesa, kakvoća i prerada I. Školska knjiga, Zagreb.</w:t>
      </w:r>
    </w:p>
    <w:p w14:paraId="7DD5A131" w14:textId="77777777" w:rsidR="007B4C8C" w:rsidRPr="00113B44" w:rsidRDefault="007B4C8C" w:rsidP="007B4C8C">
      <w:pPr>
        <w:numPr>
          <w:ilvl w:val="1"/>
          <w:numId w:val="0"/>
        </w:numPr>
        <w:jc w:val="both"/>
      </w:pPr>
      <w:r>
        <w:t xml:space="preserve">b) </w:t>
      </w:r>
      <w:r w:rsidRPr="00113B44">
        <w:t>Dopunska:</w:t>
      </w:r>
    </w:p>
    <w:p w14:paraId="0795D036" w14:textId="77777777" w:rsidR="007B4C8C" w:rsidRPr="00646D6B" w:rsidRDefault="007B4C8C" w:rsidP="007B4C8C">
      <w:pPr>
        <w:pStyle w:val="StyleLinespacing15lines"/>
        <w:numPr>
          <w:ilvl w:val="0"/>
          <w:numId w:val="1"/>
        </w:numPr>
      </w:pPr>
      <w:r w:rsidRPr="00646D6B">
        <w:t xml:space="preserve">Rupić, V. (1986): Zdravstvena zaštita domaćih životinja (I </w:t>
      </w:r>
      <w:proofErr w:type="spellStart"/>
      <w:r w:rsidRPr="00646D6B">
        <w:t>i</w:t>
      </w:r>
      <w:proofErr w:type="spellEnd"/>
      <w:r w:rsidRPr="00646D6B">
        <w:t xml:space="preserve"> II dio). Sveučilišna naklada Liber, Zagreb.</w:t>
      </w:r>
    </w:p>
    <w:p w14:paraId="19616164" w14:textId="77777777" w:rsidR="007B4C8C" w:rsidRPr="00646D6B" w:rsidRDefault="007B4C8C" w:rsidP="007B4C8C">
      <w:pPr>
        <w:pStyle w:val="StyleLinespacing15lines"/>
        <w:numPr>
          <w:ilvl w:val="0"/>
          <w:numId w:val="1"/>
        </w:numPr>
      </w:pPr>
      <w:r w:rsidRPr="00646D6B">
        <w:t>WEB stranice.</w:t>
      </w:r>
    </w:p>
    <w:p w14:paraId="47E1EE87" w14:textId="77777777" w:rsidR="007B4C8C" w:rsidRPr="00113B44" w:rsidRDefault="007B4C8C" w:rsidP="007B4C8C">
      <w:pPr>
        <w:spacing w:line="267" w:lineRule="exact"/>
        <w:ind w:right="-20"/>
        <w:jc w:val="both"/>
        <w:rPr>
          <w:rFonts w:eastAsia="Arial Narrow"/>
          <w:b/>
          <w:position w:val="-1"/>
        </w:rPr>
      </w:pPr>
      <w:r w:rsidRPr="006931D0">
        <w:rPr>
          <w:rFonts w:eastAsia="Arial Narrow"/>
          <w:b/>
          <w:position w:val="-1"/>
        </w:rPr>
        <w:t>7. Jezik izvođenja nastave</w:t>
      </w:r>
    </w:p>
    <w:p w14:paraId="41888989" w14:textId="77777777" w:rsidR="007B4C8C" w:rsidRPr="00113B44" w:rsidRDefault="007B4C8C" w:rsidP="007B4C8C">
      <w:pPr>
        <w:jc w:val="right"/>
      </w:pPr>
      <w:r w:rsidRPr="00113B44">
        <w:rPr>
          <w:bCs/>
        </w:rPr>
        <w:t>Nositelj kolegija:</w:t>
      </w:r>
    </w:p>
    <w:p w14:paraId="2E11141A" w14:textId="77777777" w:rsidR="007B4C8C" w:rsidRPr="00113B44" w:rsidRDefault="007B4C8C" w:rsidP="007B4C8C">
      <w:pPr>
        <w:jc w:val="right"/>
      </w:pPr>
      <w:r>
        <w:t>D</w:t>
      </w:r>
      <w:r w:rsidRPr="00113B44">
        <w:t xml:space="preserve">r. sc. Tatjana Tušek, prof. </w:t>
      </w:r>
      <w:proofErr w:type="spellStart"/>
      <w:r w:rsidRPr="00113B44">
        <w:t>struč</w:t>
      </w:r>
      <w:proofErr w:type="spellEnd"/>
      <w:r w:rsidRPr="00113B44">
        <w:t xml:space="preserve">. </w:t>
      </w:r>
      <w:proofErr w:type="spellStart"/>
      <w:r w:rsidRPr="00113B44">
        <w:t>stud</w:t>
      </w:r>
      <w:proofErr w:type="spellEnd"/>
      <w:r w:rsidRPr="00113B44">
        <w:t>.</w:t>
      </w:r>
    </w:p>
    <w:p w14:paraId="603D0049" w14:textId="77777777" w:rsidR="007B4C8C" w:rsidRDefault="007B4C8C" w:rsidP="007B4C8C">
      <w:r w:rsidRPr="00113B44">
        <w:t>U Križevcima, rujan 202</w:t>
      </w:r>
      <w:r>
        <w:t>3</w:t>
      </w:r>
      <w:r w:rsidRPr="00113B44">
        <w:t>.</w:t>
      </w:r>
    </w:p>
    <w:p w14:paraId="1F40DE5E" w14:textId="77777777" w:rsidR="007B4C8C" w:rsidRDefault="007B4C8C" w:rsidP="007B4C8C">
      <w:pPr>
        <w:spacing w:after="160" w:line="259" w:lineRule="auto"/>
      </w:pPr>
    </w:p>
    <w:p w14:paraId="4F970F5B" w14:textId="77777777" w:rsidR="00B2332B" w:rsidRDefault="00B2332B"/>
    <w:sectPr w:rsidR="00B23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80C"/>
    <w:multiLevelType w:val="hybridMultilevel"/>
    <w:tmpl w:val="9FA89B0A"/>
    <w:lvl w:ilvl="0" w:tplc="B3A4185E">
      <w:start w:val="1"/>
      <w:numFmt w:val="decimal"/>
      <w:lvlText w:val="%1"/>
      <w:lvlJc w:val="left"/>
      <w:pPr>
        <w:tabs>
          <w:tab w:val="num" w:pos="567"/>
        </w:tabs>
        <w:ind w:left="737" w:hanging="453"/>
      </w:pPr>
      <w:rPr>
        <w:rFonts w:hint="default"/>
      </w:rPr>
    </w:lvl>
    <w:lvl w:ilvl="1" w:tplc="972AA52E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Times New Roman" w:eastAsia="Times New Roman" w:hAnsi="Times New Roman" w:hint="default"/>
      </w:rPr>
    </w:lvl>
    <w:lvl w:ilvl="2" w:tplc="041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31EE0184">
      <w:start w:val="1"/>
      <w:numFmt w:val="none"/>
      <w:lvlText w:val="a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40B6E"/>
    <w:multiLevelType w:val="hybridMultilevel"/>
    <w:tmpl w:val="4C96A7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5623E"/>
    <w:multiLevelType w:val="hybridMultilevel"/>
    <w:tmpl w:val="4372F248"/>
    <w:lvl w:ilvl="0" w:tplc="4D181324">
      <w:start w:val="1"/>
      <w:numFmt w:val="bullet"/>
      <w:lvlText w:val="-"/>
      <w:lvlJc w:val="left"/>
      <w:pPr>
        <w:tabs>
          <w:tab w:val="num" w:pos="1068"/>
        </w:tabs>
        <w:ind w:left="1048" w:hanging="34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2B4E1155"/>
    <w:multiLevelType w:val="hybridMultilevel"/>
    <w:tmpl w:val="9FA89B0A"/>
    <w:lvl w:ilvl="0" w:tplc="FFFFFFFF">
      <w:start w:val="1"/>
      <w:numFmt w:val="decimal"/>
      <w:lvlText w:val="%1"/>
      <w:lvlJc w:val="left"/>
      <w:pPr>
        <w:tabs>
          <w:tab w:val="num" w:pos="567"/>
        </w:tabs>
        <w:ind w:left="737" w:hanging="453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FFFFFFFF">
      <w:start w:val="1"/>
      <w:numFmt w:val="none"/>
      <w:lvlText w:val="a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E905B0"/>
    <w:multiLevelType w:val="hybridMultilevel"/>
    <w:tmpl w:val="B11276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368EB"/>
    <w:multiLevelType w:val="hybridMultilevel"/>
    <w:tmpl w:val="17A461C6"/>
    <w:lvl w:ilvl="0" w:tplc="FBDCBD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8C"/>
    <w:rsid w:val="00281186"/>
    <w:rsid w:val="002C5BC9"/>
    <w:rsid w:val="007B4C8C"/>
    <w:rsid w:val="00AA598B"/>
    <w:rsid w:val="00B2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48C6"/>
  <w15:chartTrackingRefBased/>
  <w15:docId w15:val="{6FF1E6B2-7BA0-41A6-B459-52565A61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C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B4C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B4C8C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rsid w:val="007B4C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Linespacing15lines">
    <w:name w:val="Style Line spacing:  1.5 lines"/>
    <w:basedOn w:val="Normal"/>
    <w:rsid w:val="007B4C8C"/>
    <w:pPr>
      <w:jc w:val="both"/>
    </w:pPr>
  </w:style>
  <w:style w:type="table" w:customStyle="1" w:styleId="Reetkatablice2">
    <w:name w:val="Rešetka tablice2"/>
    <w:basedOn w:val="Obinatablica"/>
    <w:next w:val="Reetkatablice"/>
    <w:rsid w:val="007B4C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Dušanka Gajdić</dc:creator>
  <cp:keywords/>
  <dc:description/>
  <cp:lastModifiedBy>Dušanka Gajdić</cp:lastModifiedBy>
  <cp:revision>3</cp:revision>
  <dcterms:created xsi:type="dcterms:W3CDTF">2023-09-28T11:12:00Z</dcterms:created>
  <dcterms:modified xsi:type="dcterms:W3CDTF">2023-10-05T09:12:00Z</dcterms:modified>
</cp:coreProperties>
</file>