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552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6"/>
        <w:gridCol w:w="4808"/>
        <w:gridCol w:w="2977"/>
      </w:tblGrid>
      <w:tr w:rsidR="009D7F54" w:rsidRPr="00812A79" w14:paraId="6911D829" w14:textId="77777777" w:rsidTr="009D7F54">
        <w:trPr>
          <w:trHeight w:val="567"/>
        </w:trPr>
        <w:tc>
          <w:tcPr>
            <w:tcW w:w="1566" w:type="dxa"/>
            <w:vMerge w:val="restart"/>
            <w:shd w:val="clear" w:color="auto" w:fill="auto"/>
          </w:tcPr>
          <w:p w14:paraId="5455EC25" w14:textId="77777777" w:rsidR="009D7F54" w:rsidRPr="00812A79" w:rsidRDefault="009D7F54" w:rsidP="009D7F54">
            <w:pPr>
              <w:spacing w:after="0" w:line="240" w:lineRule="auto"/>
              <w:rPr>
                <w:rFonts w:ascii="Arial Narrow" w:eastAsia="Calibri" w:hAnsi="Arial Narrow"/>
              </w:rPr>
            </w:pPr>
          </w:p>
        </w:tc>
        <w:tc>
          <w:tcPr>
            <w:tcW w:w="4808" w:type="dxa"/>
            <w:vMerge w:val="restart"/>
            <w:shd w:val="clear" w:color="auto" w:fill="auto"/>
          </w:tcPr>
          <w:p w14:paraId="7F5139B4" w14:textId="77777777" w:rsidR="009D7F54" w:rsidRPr="00812A79" w:rsidRDefault="009D7F54" w:rsidP="009D7F54">
            <w:pPr>
              <w:spacing w:before="120" w:after="0" w:line="240" w:lineRule="auto"/>
              <w:jc w:val="center"/>
              <w:rPr>
                <w:rFonts w:ascii="Arial Narrow" w:eastAsia="Calibri" w:hAnsi="Arial Narrow"/>
                <w:b/>
              </w:rPr>
            </w:pPr>
            <w:r w:rsidRPr="00812A79">
              <w:rPr>
                <w:rFonts w:ascii="Arial Narrow" w:eastAsia="Calibri" w:hAnsi="Arial Narrow"/>
                <w:b/>
              </w:rPr>
              <w:t>VELEUČILIŠTE U KRIŽEVCIMA</w:t>
            </w:r>
          </w:p>
          <w:p w14:paraId="6A1FAEAA" w14:textId="77777777" w:rsidR="009D7F54" w:rsidRPr="00812A79" w:rsidRDefault="009D7F54" w:rsidP="009D7F54">
            <w:pPr>
              <w:spacing w:after="0" w:line="240" w:lineRule="auto"/>
              <w:rPr>
                <w:rFonts w:ascii="Arial Narrow" w:eastAsia="Calibri" w:hAnsi="Arial Narrow"/>
                <w:b/>
              </w:rPr>
            </w:pPr>
          </w:p>
          <w:p w14:paraId="5C7CAEC3" w14:textId="77777777" w:rsidR="009D7F54" w:rsidRPr="00812A79" w:rsidRDefault="009D7F54" w:rsidP="009D7F54">
            <w:pPr>
              <w:spacing w:after="0" w:line="240" w:lineRule="auto"/>
              <w:jc w:val="center"/>
              <w:rPr>
                <w:rFonts w:ascii="Arial Narrow" w:eastAsia="Calibri" w:hAnsi="Arial Narrow"/>
                <w:b/>
              </w:rPr>
            </w:pPr>
            <w:r w:rsidRPr="00812A79">
              <w:rPr>
                <w:rFonts w:ascii="Arial Narrow" w:eastAsia="Calibri" w:hAnsi="Arial Narrow"/>
                <w:b/>
              </w:rPr>
              <w:t>Obrazac izvedbenog plana nastave</w:t>
            </w:r>
          </w:p>
          <w:p w14:paraId="3649441C" w14:textId="77777777" w:rsidR="009D7F54" w:rsidRPr="00812A79" w:rsidRDefault="009D7F54" w:rsidP="009D7F54">
            <w:pPr>
              <w:spacing w:after="0" w:line="240" w:lineRule="auto"/>
              <w:rPr>
                <w:rFonts w:ascii="Arial Narrow" w:eastAsia="Calibri" w:hAnsi="Arial Narrow"/>
              </w:rPr>
            </w:pPr>
          </w:p>
        </w:tc>
        <w:tc>
          <w:tcPr>
            <w:tcW w:w="2977" w:type="dxa"/>
            <w:shd w:val="clear" w:color="auto" w:fill="auto"/>
          </w:tcPr>
          <w:p w14:paraId="33C6B4C6" w14:textId="77777777" w:rsidR="009D7F54" w:rsidRPr="00812A79" w:rsidRDefault="009D7F54" w:rsidP="009D7F54">
            <w:pPr>
              <w:spacing w:after="0" w:line="240" w:lineRule="auto"/>
              <w:rPr>
                <w:rFonts w:ascii="Arial Narrow" w:eastAsia="Calibri" w:hAnsi="Arial Narrow"/>
                <w:b/>
                <w:sz w:val="20"/>
                <w:szCs w:val="20"/>
              </w:rPr>
            </w:pPr>
            <w:r w:rsidRPr="00812A79">
              <w:rPr>
                <w:rFonts w:ascii="Arial Narrow" w:hAnsi="Arial Narrow"/>
                <w:sz w:val="20"/>
                <w:szCs w:val="20"/>
              </w:rPr>
              <w:t xml:space="preserve">Izdanje: travanj 2017. Oznaka: Prilog 5/SOUK/A 4.3.1. </w:t>
            </w:r>
          </w:p>
        </w:tc>
      </w:tr>
      <w:tr w:rsidR="009D7F54" w:rsidRPr="00812A79" w14:paraId="1A82778F" w14:textId="77777777" w:rsidTr="009D7F54">
        <w:trPr>
          <w:trHeight w:val="567"/>
        </w:trPr>
        <w:tc>
          <w:tcPr>
            <w:tcW w:w="1566" w:type="dxa"/>
            <w:vMerge/>
            <w:shd w:val="clear" w:color="auto" w:fill="auto"/>
          </w:tcPr>
          <w:p w14:paraId="6C9E7AA1" w14:textId="77777777" w:rsidR="009D7F54" w:rsidRPr="00812A79" w:rsidRDefault="009D7F54" w:rsidP="009D7F54">
            <w:pPr>
              <w:spacing w:after="0" w:line="240" w:lineRule="auto"/>
              <w:rPr>
                <w:rFonts w:ascii="Arial Narrow" w:eastAsia="Calibri" w:hAnsi="Arial Narrow"/>
              </w:rPr>
            </w:pPr>
          </w:p>
        </w:tc>
        <w:tc>
          <w:tcPr>
            <w:tcW w:w="4808" w:type="dxa"/>
            <w:vMerge/>
            <w:shd w:val="clear" w:color="auto" w:fill="auto"/>
          </w:tcPr>
          <w:p w14:paraId="16D3553F" w14:textId="77777777" w:rsidR="009D7F54" w:rsidRPr="00812A79" w:rsidRDefault="009D7F54" w:rsidP="009D7F54">
            <w:pPr>
              <w:spacing w:after="0" w:line="240" w:lineRule="auto"/>
              <w:rPr>
                <w:rFonts w:ascii="Arial Narrow" w:eastAsia="Calibri" w:hAnsi="Arial Narrow"/>
              </w:rPr>
            </w:pPr>
          </w:p>
        </w:tc>
        <w:tc>
          <w:tcPr>
            <w:tcW w:w="2977" w:type="dxa"/>
            <w:shd w:val="clear" w:color="auto" w:fill="auto"/>
          </w:tcPr>
          <w:p w14:paraId="447A14F3" w14:textId="77777777" w:rsidR="009D7F54" w:rsidRPr="00812A79" w:rsidRDefault="009D7F54" w:rsidP="009D7F54">
            <w:pPr>
              <w:spacing w:after="0" w:line="240" w:lineRule="auto"/>
              <w:rPr>
                <w:rFonts w:ascii="Arial Narrow" w:eastAsia="Calibri" w:hAnsi="Arial Narrow"/>
                <w:b/>
                <w:sz w:val="20"/>
                <w:szCs w:val="20"/>
              </w:rPr>
            </w:pPr>
            <w:r w:rsidRPr="00812A79">
              <w:rPr>
                <w:rFonts w:ascii="Arial Narrow" w:hAnsi="Arial Narrow"/>
                <w:sz w:val="20"/>
                <w:szCs w:val="20"/>
              </w:rPr>
              <w:t xml:space="preserve">Izdanje: travanj 2017. Oznaka: Prilog 5/SOUK/A 4.3.1. </w:t>
            </w:r>
          </w:p>
        </w:tc>
      </w:tr>
    </w:tbl>
    <w:p w14:paraId="3358211B" w14:textId="77777777" w:rsidR="009D7F54" w:rsidRPr="00812A79" w:rsidRDefault="009D7F54" w:rsidP="00530550">
      <w:pPr>
        <w:spacing w:line="276" w:lineRule="auto"/>
        <w:outlineLvl w:val="0"/>
        <w:rPr>
          <w:rFonts w:ascii="Arial Narrow" w:hAnsi="Arial Narrow"/>
          <w:b/>
          <w:bCs/>
          <w:kern w:val="36"/>
          <w:lang w:val="pl-PL"/>
        </w:rPr>
      </w:pPr>
    </w:p>
    <w:p w14:paraId="3BD268A6" w14:textId="7DD85AA8" w:rsidR="001B6F77" w:rsidRPr="00812A79" w:rsidRDefault="001B6F77" w:rsidP="00C804E6">
      <w:pPr>
        <w:spacing w:line="276" w:lineRule="auto"/>
        <w:jc w:val="center"/>
        <w:outlineLvl w:val="0"/>
        <w:rPr>
          <w:rFonts w:ascii="Arial Narrow" w:hAnsi="Arial Narrow"/>
          <w:b/>
          <w:bCs/>
          <w:kern w:val="36"/>
          <w:lang w:val="pl-PL"/>
        </w:rPr>
      </w:pPr>
      <w:r w:rsidRPr="00812A79">
        <w:rPr>
          <w:rFonts w:ascii="Arial Narrow" w:hAnsi="Arial Narrow"/>
          <w:b/>
          <w:bCs/>
          <w:kern w:val="36"/>
          <w:lang w:val="pl-PL"/>
        </w:rPr>
        <w:t>Akademska</w:t>
      </w:r>
      <w:r w:rsidRPr="00812A79">
        <w:rPr>
          <w:rFonts w:ascii="Arial Narrow" w:hAnsi="Arial Narrow"/>
          <w:b/>
          <w:bCs/>
          <w:kern w:val="36"/>
        </w:rPr>
        <w:t xml:space="preserve"> </w:t>
      </w:r>
      <w:r w:rsidRPr="00812A79">
        <w:rPr>
          <w:rFonts w:ascii="Arial Narrow" w:hAnsi="Arial Narrow"/>
          <w:b/>
          <w:bCs/>
          <w:kern w:val="36"/>
          <w:lang w:val="pl-PL"/>
        </w:rPr>
        <w:t>godina: 202</w:t>
      </w:r>
      <w:r w:rsidR="000A7EA7" w:rsidRPr="00812A79">
        <w:rPr>
          <w:rFonts w:ascii="Arial Narrow" w:hAnsi="Arial Narrow"/>
          <w:b/>
          <w:bCs/>
          <w:kern w:val="36"/>
          <w:lang w:val="pl-PL"/>
        </w:rPr>
        <w:t>3</w:t>
      </w:r>
      <w:r w:rsidRPr="00812A79">
        <w:rPr>
          <w:rFonts w:ascii="Arial Narrow" w:hAnsi="Arial Narrow"/>
          <w:b/>
          <w:bCs/>
          <w:kern w:val="36"/>
          <w:lang w:val="pl-PL"/>
        </w:rPr>
        <w:t>./202</w:t>
      </w:r>
      <w:r w:rsidR="000A7EA7" w:rsidRPr="00812A79">
        <w:rPr>
          <w:rFonts w:ascii="Arial Narrow" w:hAnsi="Arial Narrow"/>
          <w:b/>
          <w:bCs/>
          <w:kern w:val="36"/>
          <w:lang w:val="pl-PL"/>
        </w:rPr>
        <w:t>4</w:t>
      </w:r>
      <w:r w:rsidRPr="00812A79">
        <w:rPr>
          <w:rFonts w:ascii="Arial Narrow" w:hAnsi="Arial Narrow"/>
          <w:b/>
          <w:bCs/>
          <w:kern w:val="36"/>
          <w:lang w:val="pl-PL"/>
        </w:rPr>
        <w:t>.</w:t>
      </w:r>
    </w:p>
    <w:tbl>
      <w:tblPr>
        <w:tblW w:w="9356" w:type="dxa"/>
        <w:tblInd w:w="-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2835"/>
        <w:gridCol w:w="3119"/>
      </w:tblGrid>
      <w:tr w:rsidR="008A63BE" w:rsidRPr="00812A79" w14:paraId="6E4E699B" w14:textId="77777777" w:rsidTr="00443DC8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D46D2" w14:textId="3094AB98" w:rsidR="008A63BE" w:rsidRPr="00812A79" w:rsidRDefault="008A63BE" w:rsidP="00530550">
            <w:pPr>
              <w:spacing w:after="0" w:line="276" w:lineRule="auto"/>
              <w:rPr>
                <w:rFonts w:ascii="Arial Narrow" w:eastAsia="Arial Narrow" w:hAnsi="Arial Narrow"/>
                <w:b/>
                <w:bCs/>
                <w:spacing w:val="-2"/>
              </w:rPr>
            </w:pPr>
            <w:r w:rsidRPr="00812A79">
              <w:rPr>
                <w:rFonts w:ascii="Arial Narrow" w:eastAsia="Arial Narrow" w:hAnsi="Arial Narrow"/>
                <w:b/>
                <w:bCs/>
                <w:spacing w:val="-2"/>
              </w:rPr>
              <w:t>Studij: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CAB91" w14:textId="44CD031C" w:rsidR="008A63BE" w:rsidRPr="00812A79" w:rsidRDefault="00060AA6" w:rsidP="00530550">
            <w:pPr>
              <w:spacing w:after="0" w:line="276" w:lineRule="auto"/>
              <w:rPr>
                <w:rFonts w:ascii="Arial Narrow" w:hAnsi="Arial Narrow"/>
                <w:b/>
                <w:i/>
              </w:rPr>
            </w:pPr>
            <w:r w:rsidRPr="00812A79">
              <w:rPr>
                <w:rFonts w:ascii="Arial Narrow" w:hAnsi="Arial Narrow"/>
                <w:b/>
              </w:rPr>
              <w:t>Stručni prijediplomski</w:t>
            </w:r>
            <w:r w:rsidR="008A63BE" w:rsidRPr="00812A79">
              <w:rPr>
                <w:rFonts w:ascii="Arial Narrow" w:hAnsi="Arial Narrow"/>
                <w:b/>
              </w:rPr>
              <w:t xml:space="preserve"> studij </w:t>
            </w:r>
            <w:r w:rsidR="008A63BE" w:rsidRPr="00812A79">
              <w:rPr>
                <w:rFonts w:ascii="Arial Narrow" w:hAnsi="Arial Narrow"/>
                <w:b/>
                <w:i/>
              </w:rPr>
              <w:t>Poljoprivreda</w:t>
            </w:r>
          </w:p>
          <w:p w14:paraId="04B6A7C2" w14:textId="39C60608" w:rsidR="0072353F" w:rsidRPr="00812A79" w:rsidRDefault="00E072DC" w:rsidP="00530550">
            <w:pPr>
              <w:spacing w:after="0" w:line="276" w:lineRule="auto"/>
              <w:rPr>
                <w:rFonts w:ascii="Arial Narrow" w:eastAsia="Arial Narrow" w:hAnsi="Arial Narrow"/>
                <w:b/>
                <w:bCs/>
                <w:spacing w:val="-2"/>
              </w:rPr>
            </w:pPr>
            <w:r w:rsidRPr="00812A79">
              <w:rPr>
                <w:rFonts w:ascii="Arial Narrow" w:eastAsia="Arial Narrow" w:hAnsi="Arial Narrow"/>
                <w:b/>
                <w:bCs/>
                <w:spacing w:val="-2"/>
              </w:rPr>
              <w:t xml:space="preserve">Smjer: </w:t>
            </w:r>
            <w:proofErr w:type="spellStart"/>
            <w:r w:rsidRPr="00812A79">
              <w:rPr>
                <w:rFonts w:ascii="Arial Narrow" w:eastAsia="Arial Narrow" w:hAnsi="Arial Narrow"/>
                <w:b/>
                <w:bCs/>
                <w:spacing w:val="-2"/>
              </w:rPr>
              <w:t>Bilinogojstvo</w:t>
            </w:r>
            <w:proofErr w:type="spellEnd"/>
          </w:p>
        </w:tc>
      </w:tr>
      <w:tr w:rsidR="008A63BE" w:rsidRPr="00812A79" w14:paraId="298DE8EC" w14:textId="77777777" w:rsidTr="00443DC8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BDB27" w14:textId="041BBD6F" w:rsidR="008A63BE" w:rsidRPr="00812A79" w:rsidRDefault="008A63BE" w:rsidP="008A63BE">
            <w:pPr>
              <w:spacing w:after="0" w:line="276" w:lineRule="auto"/>
              <w:rPr>
                <w:rFonts w:ascii="Arial Narrow" w:eastAsia="Arial Narrow" w:hAnsi="Arial Narrow"/>
                <w:b/>
                <w:bCs/>
                <w:spacing w:val="-2"/>
              </w:rPr>
            </w:pPr>
            <w:r w:rsidRPr="00812A79">
              <w:rPr>
                <w:rFonts w:ascii="Arial Narrow" w:eastAsia="Arial Narrow" w:hAnsi="Arial Narrow"/>
                <w:b/>
                <w:bCs/>
                <w:spacing w:val="-2"/>
              </w:rPr>
              <w:t>Kolegij: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326A2" w14:textId="1D50D79C" w:rsidR="008A63BE" w:rsidRPr="00812A79" w:rsidRDefault="00B631E5" w:rsidP="002F4FD7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812A79">
              <w:rPr>
                <w:rFonts w:ascii="Arial Narrow" w:eastAsia="Times New Roman" w:hAnsi="Arial Narrow"/>
                <w:b/>
                <w:bCs/>
                <w:caps/>
                <w:lang w:eastAsia="hr-HR"/>
              </w:rPr>
              <w:t>osnove zaštite bilja</w:t>
            </w:r>
          </w:p>
        </w:tc>
      </w:tr>
      <w:tr w:rsidR="005E6818" w:rsidRPr="00812A79" w14:paraId="2E774DA9" w14:textId="77777777" w:rsidTr="00443DC8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432A3" w14:textId="2C1AF0E2" w:rsidR="005E6818" w:rsidRPr="00812A79" w:rsidRDefault="005E6818" w:rsidP="005E6818">
            <w:pPr>
              <w:spacing w:after="0" w:line="276" w:lineRule="auto"/>
              <w:rPr>
                <w:rFonts w:ascii="Arial Narrow" w:hAnsi="Arial Narrow"/>
                <w:b/>
              </w:rPr>
            </w:pPr>
            <w:r w:rsidRPr="00812A79">
              <w:rPr>
                <w:rFonts w:ascii="Arial Narrow" w:hAnsi="Arial Narrow"/>
                <w:b/>
              </w:rPr>
              <w:t>Šifra:</w:t>
            </w:r>
            <w:r w:rsidR="000348C5" w:rsidRPr="00812A79">
              <w:rPr>
                <w:rFonts w:ascii="Arial Narrow" w:hAnsi="Arial Narrow"/>
              </w:rPr>
              <w:t xml:space="preserve"> 239971</w:t>
            </w:r>
          </w:p>
          <w:p w14:paraId="4DEFD2BB" w14:textId="656AAE85" w:rsidR="005E6818" w:rsidRPr="00812A79" w:rsidRDefault="00EA0B95" w:rsidP="00530550">
            <w:pPr>
              <w:spacing w:after="0" w:line="276" w:lineRule="auto"/>
              <w:rPr>
                <w:rFonts w:ascii="Arial Narrow" w:hAnsi="Arial Narrow"/>
                <w:bCs/>
              </w:rPr>
            </w:pPr>
            <w:r w:rsidRPr="00812A79">
              <w:rPr>
                <w:rFonts w:ascii="Arial Narrow" w:hAnsi="Arial Narrow"/>
                <w:b/>
              </w:rPr>
              <w:t>Status</w:t>
            </w:r>
            <w:r w:rsidRPr="00812A79">
              <w:rPr>
                <w:rFonts w:ascii="Arial Narrow" w:hAnsi="Arial Narrow"/>
                <w:bCs/>
              </w:rPr>
              <w:t>:</w:t>
            </w:r>
            <w:r w:rsidR="009F7328" w:rsidRPr="00812A79">
              <w:rPr>
                <w:rFonts w:ascii="Arial Narrow" w:hAnsi="Arial Narrow"/>
                <w:bCs/>
              </w:rPr>
              <w:t xml:space="preserve"> </w:t>
            </w:r>
            <w:r w:rsidR="000348C5" w:rsidRPr="00812A79">
              <w:rPr>
                <w:rFonts w:ascii="Arial Narrow" w:hAnsi="Arial Narrow"/>
                <w:bCs/>
              </w:rPr>
              <w:t>obvezni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42C06" w14:textId="3B4E3C75" w:rsidR="00E072DC" w:rsidRPr="00812A79" w:rsidRDefault="005E6818" w:rsidP="00E072DC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812A79">
              <w:rPr>
                <w:rFonts w:ascii="Arial Narrow" w:hAnsi="Arial Narrow"/>
                <w:b/>
                <w:bCs/>
              </w:rPr>
              <w:t>Semestar:</w:t>
            </w:r>
            <w:r w:rsidRPr="00812A79">
              <w:rPr>
                <w:rFonts w:ascii="Arial Narrow" w:hAnsi="Arial Narrow"/>
              </w:rPr>
              <w:t xml:space="preserve"> </w:t>
            </w:r>
            <w:r w:rsidR="00B631E5" w:rsidRPr="00812A79">
              <w:rPr>
                <w:rFonts w:ascii="Arial Narrow" w:hAnsi="Arial Narrow"/>
              </w:rPr>
              <w:t>III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5310B" w14:textId="0AC8416B" w:rsidR="005E6818" w:rsidRPr="00812A79" w:rsidRDefault="005E6818" w:rsidP="005E6818">
            <w:pPr>
              <w:spacing w:after="0" w:line="276" w:lineRule="auto"/>
              <w:jc w:val="center"/>
              <w:rPr>
                <w:rFonts w:ascii="Arial Narrow" w:eastAsia="Arial Narrow" w:hAnsi="Arial Narrow"/>
                <w:b/>
                <w:bCs/>
                <w:spacing w:val="-2"/>
              </w:rPr>
            </w:pPr>
            <w:r w:rsidRPr="00812A79">
              <w:rPr>
                <w:rFonts w:ascii="Arial Narrow" w:hAnsi="Arial Narrow"/>
                <w:b/>
                <w:bCs/>
              </w:rPr>
              <w:t xml:space="preserve">ECTS bodovi: </w:t>
            </w:r>
            <w:r w:rsidR="00B631E5" w:rsidRPr="00812A79">
              <w:rPr>
                <w:rFonts w:ascii="Arial Narrow" w:hAnsi="Arial Narrow"/>
                <w:b/>
                <w:bCs/>
              </w:rPr>
              <w:t>5</w:t>
            </w:r>
          </w:p>
        </w:tc>
      </w:tr>
      <w:tr w:rsidR="001B6F77" w:rsidRPr="00812A79" w14:paraId="6A27F3D8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B57BE" w14:textId="0F382D3E" w:rsidR="001B6F77" w:rsidRPr="00812A79" w:rsidRDefault="001B6F77" w:rsidP="0089550A">
            <w:pPr>
              <w:spacing w:after="0" w:line="276" w:lineRule="auto"/>
              <w:rPr>
                <w:rFonts w:ascii="Arial Narrow" w:hAnsi="Arial Narrow"/>
                <w:b/>
              </w:rPr>
            </w:pPr>
            <w:r w:rsidRPr="00812A79">
              <w:rPr>
                <w:rFonts w:ascii="Arial Narrow" w:hAnsi="Arial Narrow"/>
                <w:b/>
              </w:rPr>
              <w:t>N</w:t>
            </w:r>
            <w:r w:rsidR="00EA0B95" w:rsidRPr="00812A79">
              <w:rPr>
                <w:rFonts w:ascii="Arial Narrow" w:hAnsi="Arial Narrow"/>
                <w:b/>
              </w:rPr>
              <w:t>ositelj:</w:t>
            </w:r>
            <w:r w:rsidR="000F34E6" w:rsidRPr="00812A79">
              <w:rPr>
                <w:rFonts w:ascii="Arial Narrow" w:hAnsi="Arial Narrow"/>
                <w:b/>
              </w:rPr>
              <w:t xml:space="preserve"> 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F8117" w14:textId="73E631FF" w:rsidR="001B6F77" w:rsidRPr="002F4FD7" w:rsidRDefault="00B631E5" w:rsidP="0089550A">
            <w:pPr>
              <w:widowControl w:val="0"/>
              <w:spacing w:after="0" w:line="276" w:lineRule="auto"/>
              <w:rPr>
                <w:rFonts w:ascii="Arial Narrow" w:eastAsia="Arial Narrow" w:hAnsi="Arial Narrow"/>
                <w:b/>
              </w:rPr>
            </w:pPr>
            <w:r w:rsidRPr="002F4FD7">
              <w:rPr>
                <w:rFonts w:ascii="Arial Narrow" w:eastAsia="Times New Roman" w:hAnsi="Arial Narrow"/>
                <w:b/>
                <w:bCs/>
                <w:lang w:eastAsia="hr-HR"/>
              </w:rPr>
              <w:t>dr. sc. Marija</w:t>
            </w:r>
            <w:r w:rsidR="002F4FD7">
              <w:rPr>
                <w:rFonts w:ascii="Arial Narrow" w:eastAsia="Times New Roman" w:hAnsi="Arial Narrow"/>
                <w:b/>
                <w:bCs/>
                <w:lang w:eastAsia="hr-HR"/>
              </w:rPr>
              <w:t xml:space="preserve">na Ivanek-Martinčić, prof. </w:t>
            </w:r>
            <w:proofErr w:type="spellStart"/>
            <w:r w:rsidR="002F4FD7">
              <w:rPr>
                <w:rFonts w:ascii="Arial Narrow" w:eastAsia="Times New Roman" w:hAnsi="Arial Narrow"/>
                <w:b/>
                <w:bCs/>
                <w:lang w:eastAsia="hr-HR"/>
              </w:rPr>
              <w:t>struč</w:t>
            </w:r>
            <w:proofErr w:type="spellEnd"/>
            <w:r w:rsidR="002F4FD7">
              <w:rPr>
                <w:rFonts w:ascii="Arial Narrow" w:eastAsia="Times New Roman" w:hAnsi="Arial Narrow"/>
                <w:b/>
                <w:bCs/>
                <w:lang w:eastAsia="hr-HR"/>
              </w:rPr>
              <w:t xml:space="preserve">. </w:t>
            </w:r>
            <w:proofErr w:type="spellStart"/>
            <w:r w:rsidR="002F4FD7">
              <w:rPr>
                <w:rFonts w:ascii="Arial Narrow" w:eastAsia="Times New Roman" w:hAnsi="Arial Narrow"/>
                <w:b/>
                <w:bCs/>
                <w:lang w:eastAsia="hr-HR"/>
              </w:rPr>
              <w:t>stud</w:t>
            </w:r>
            <w:proofErr w:type="spellEnd"/>
            <w:r w:rsidR="002F4FD7">
              <w:rPr>
                <w:rFonts w:ascii="Arial Narrow" w:eastAsia="Times New Roman" w:hAnsi="Arial Narrow"/>
                <w:b/>
                <w:bCs/>
                <w:lang w:eastAsia="hr-HR"/>
              </w:rPr>
              <w:t>.</w:t>
            </w:r>
          </w:p>
        </w:tc>
      </w:tr>
      <w:tr w:rsidR="00EA0B95" w:rsidRPr="00812A79" w14:paraId="2C4A554C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D46E6" w14:textId="543148D2" w:rsidR="00EA0B95" w:rsidRPr="00812A79" w:rsidRDefault="00443DC8" w:rsidP="0089550A">
            <w:pPr>
              <w:spacing w:after="0" w:line="276" w:lineRule="auto"/>
              <w:rPr>
                <w:rFonts w:ascii="Arial Narrow" w:hAnsi="Arial Narrow"/>
                <w:b/>
              </w:rPr>
            </w:pPr>
            <w:r w:rsidRPr="00812A79">
              <w:rPr>
                <w:rFonts w:ascii="Arial Narrow" w:hAnsi="Arial Narrow"/>
                <w:b/>
              </w:rPr>
              <w:t>Suradnici</w:t>
            </w:r>
            <w:r w:rsidR="00EA0B95" w:rsidRPr="00812A79">
              <w:rPr>
                <w:rFonts w:ascii="Arial Narrow" w:hAnsi="Arial Narrow"/>
                <w:b/>
              </w:rPr>
              <w:t>:</w:t>
            </w:r>
            <w:r w:rsidR="00060AA6" w:rsidRPr="00812A79">
              <w:rPr>
                <w:rFonts w:ascii="Arial Narrow" w:hAnsi="Arial Narrow"/>
                <w:b/>
              </w:rPr>
              <w:t xml:space="preserve"> 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5C098" w14:textId="4B7FB108" w:rsidR="00EA0B95" w:rsidRPr="00812A79" w:rsidRDefault="006A4EC4" w:rsidP="0089550A">
            <w:pPr>
              <w:widowControl w:val="0"/>
              <w:spacing w:after="0" w:line="276" w:lineRule="auto"/>
              <w:rPr>
                <w:rFonts w:ascii="Arial Narrow" w:eastAsia="Arial Narrow" w:hAnsi="Arial Narrow"/>
                <w:bCs/>
                <w:spacing w:val="6"/>
              </w:rPr>
            </w:pPr>
            <w:r w:rsidRPr="00812A79">
              <w:rPr>
                <w:rFonts w:ascii="Arial Narrow" w:eastAsia="Arial Narrow" w:hAnsi="Arial Narrow"/>
                <w:bCs/>
                <w:spacing w:val="6"/>
              </w:rPr>
              <w:t xml:space="preserve">Martin </w:t>
            </w:r>
            <w:proofErr w:type="spellStart"/>
            <w:r w:rsidRPr="00812A79">
              <w:rPr>
                <w:rFonts w:ascii="Arial Narrow" w:eastAsia="Arial Narrow" w:hAnsi="Arial Narrow"/>
                <w:bCs/>
                <w:spacing w:val="6"/>
              </w:rPr>
              <w:t>Bužić</w:t>
            </w:r>
            <w:proofErr w:type="spellEnd"/>
            <w:r w:rsidRPr="00812A79">
              <w:rPr>
                <w:rFonts w:ascii="Arial Narrow" w:eastAsia="Arial Narrow" w:hAnsi="Arial Narrow"/>
                <w:bCs/>
                <w:spacing w:val="6"/>
              </w:rPr>
              <w:t xml:space="preserve">, </w:t>
            </w:r>
            <w:proofErr w:type="spellStart"/>
            <w:r w:rsidRPr="00812A79">
              <w:rPr>
                <w:rFonts w:ascii="Arial Narrow" w:eastAsia="Arial Narrow" w:hAnsi="Arial Narrow"/>
                <w:bCs/>
                <w:spacing w:val="6"/>
              </w:rPr>
              <w:t>mag</w:t>
            </w:r>
            <w:proofErr w:type="spellEnd"/>
            <w:r w:rsidRPr="00812A79">
              <w:rPr>
                <w:rFonts w:ascii="Arial Narrow" w:eastAsia="Arial Narrow" w:hAnsi="Arial Narrow"/>
                <w:bCs/>
                <w:spacing w:val="6"/>
              </w:rPr>
              <w:t xml:space="preserve">. ing. </w:t>
            </w:r>
            <w:proofErr w:type="spellStart"/>
            <w:r w:rsidRPr="00812A79">
              <w:rPr>
                <w:rFonts w:ascii="Arial Narrow" w:eastAsia="Arial Narrow" w:hAnsi="Arial Narrow"/>
                <w:bCs/>
                <w:spacing w:val="6"/>
              </w:rPr>
              <w:t>agr</w:t>
            </w:r>
            <w:proofErr w:type="spellEnd"/>
            <w:r w:rsidRPr="00812A79">
              <w:rPr>
                <w:rFonts w:ascii="Arial Narrow" w:eastAsia="Arial Narrow" w:hAnsi="Arial Narrow"/>
                <w:bCs/>
                <w:spacing w:val="6"/>
              </w:rPr>
              <w:t>.</w:t>
            </w:r>
          </w:p>
        </w:tc>
      </w:tr>
      <w:tr w:rsidR="00282A73" w:rsidRPr="00812A79" w14:paraId="5273FDB3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1F6EB" w14:textId="48644CD7" w:rsidR="00282A73" w:rsidRPr="00812A79" w:rsidRDefault="00282A73" w:rsidP="00530550">
            <w:pPr>
              <w:spacing w:after="0" w:line="276" w:lineRule="auto"/>
              <w:rPr>
                <w:rFonts w:ascii="Arial Narrow" w:hAnsi="Arial Narrow"/>
                <w:b/>
                <w:bCs/>
              </w:rPr>
            </w:pPr>
            <w:r w:rsidRPr="00812A79">
              <w:rPr>
                <w:rFonts w:ascii="Arial Narrow" w:hAnsi="Arial Narrow"/>
                <w:b/>
                <w:bCs/>
              </w:rPr>
              <w:t>Oblik nastave: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D6AB8" w14:textId="6EDB913E" w:rsidR="00282A73" w:rsidRPr="002F4FD7" w:rsidRDefault="00282A73" w:rsidP="0089550A">
            <w:pPr>
              <w:spacing w:after="0" w:line="276" w:lineRule="auto"/>
              <w:jc w:val="center"/>
              <w:rPr>
                <w:rFonts w:ascii="Arial Narrow" w:hAnsi="Arial Narrow"/>
                <w:b/>
              </w:rPr>
            </w:pPr>
            <w:r w:rsidRPr="002F4FD7">
              <w:rPr>
                <w:rFonts w:ascii="Arial Narrow" w:hAnsi="Arial Narrow"/>
                <w:b/>
              </w:rPr>
              <w:t xml:space="preserve">Sati nastave  </w:t>
            </w:r>
          </w:p>
        </w:tc>
      </w:tr>
      <w:tr w:rsidR="00282A73" w:rsidRPr="00812A79" w14:paraId="1767B10E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27AD6" w14:textId="50352903" w:rsidR="00282A73" w:rsidRPr="00812A79" w:rsidRDefault="00282A73" w:rsidP="005E6818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812A79">
              <w:rPr>
                <w:rFonts w:ascii="Arial Narrow" w:hAnsi="Arial Narrow"/>
              </w:rPr>
              <w:t>Predavanja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6B056" w14:textId="0D2C5846" w:rsidR="00282A73" w:rsidRPr="00812A79" w:rsidRDefault="000348C5" w:rsidP="005E6818">
            <w:pPr>
              <w:spacing w:after="0" w:line="276" w:lineRule="auto"/>
              <w:jc w:val="center"/>
              <w:rPr>
                <w:rFonts w:ascii="Arial Narrow" w:hAnsi="Arial Narrow"/>
                <w:highlight w:val="yellow"/>
              </w:rPr>
            </w:pPr>
            <w:r w:rsidRPr="00812A79">
              <w:rPr>
                <w:rFonts w:ascii="Arial Narrow" w:hAnsi="Arial Narrow"/>
              </w:rPr>
              <w:t>30</w:t>
            </w:r>
          </w:p>
        </w:tc>
      </w:tr>
      <w:tr w:rsidR="00282A73" w:rsidRPr="00812A79" w14:paraId="028478A0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42DDD" w14:textId="22732D83" w:rsidR="00282A73" w:rsidRPr="00812A79" w:rsidRDefault="00282A73" w:rsidP="005E6818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812A79">
              <w:rPr>
                <w:rFonts w:ascii="Arial Narrow" w:hAnsi="Arial Narrow"/>
              </w:rPr>
              <w:t>Vježbe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815AE" w14:textId="15B2022A" w:rsidR="00282A73" w:rsidRPr="00812A79" w:rsidRDefault="000348C5" w:rsidP="005E6818">
            <w:pPr>
              <w:spacing w:after="0" w:line="276" w:lineRule="auto"/>
              <w:jc w:val="center"/>
              <w:rPr>
                <w:rFonts w:ascii="Arial Narrow" w:hAnsi="Arial Narrow"/>
                <w:highlight w:val="yellow"/>
              </w:rPr>
            </w:pPr>
            <w:r w:rsidRPr="00812A79">
              <w:rPr>
                <w:rFonts w:ascii="Arial Narrow" w:hAnsi="Arial Narrow"/>
              </w:rPr>
              <w:t>30</w:t>
            </w:r>
          </w:p>
        </w:tc>
      </w:tr>
      <w:tr w:rsidR="00060AA6" w:rsidRPr="00812A79" w14:paraId="5AAEF1EE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CE025" w14:textId="6909D162" w:rsidR="00060AA6" w:rsidRPr="00812A79" w:rsidRDefault="00060AA6" w:rsidP="005E6818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812A79">
              <w:rPr>
                <w:rFonts w:ascii="Arial Narrow" w:hAnsi="Arial Narrow"/>
              </w:rPr>
              <w:t>Stručna praksa</w:t>
            </w:r>
            <w:r w:rsidR="000F34E6" w:rsidRPr="00812A79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FE772" w14:textId="37E306A2" w:rsidR="00060AA6" w:rsidRPr="00812A79" w:rsidRDefault="000F4665" w:rsidP="005E6818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812A79">
              <w:rPr>
                <w:rFonts w:ascii="Arial Narrow" w:hAnsi="Arial Narrow"/>
              </w:rPr>
              <w:t>15</w:t>
            </w:r>
          </w:p>
        </w:tc>
      </w:tr>
    </w:tbl>
    <w:p w14:paraId="7225A18E" w14:textId="77777777" w:rsidR="000F4665" w:rsidRPr="00812A79" w:rsidRDefault="000F4665" w:rsidP="001B6F77">
      <w:pPr>
        <w:spacing w:before="30"/>
        <w:ind w:right="-36"/>
        <w:jc w:val="both"/>
        <w:rPr>
          <w:rFonts w:ascii="Arial Narrow" w:eastAsia="Arial Narrow" w:hAnsi="Arial Narrow"/>
          <w:b/>
          <w:bCs/>
          <w:spacing w:val="-2"/>
        </w:rPr>
      </w:pPr>
    </w:p>
    <w:p w14:paraId="137306DA" w14:textId="73F6C004" w:rsidR="000F4665" w:rsidRPr="00812A79" w:rsidRDefault="001B6F77" w:rsidP="000F4665">
      <w:pPr>
        <w:spacing w:line="276" w:lineRule="auto"/>
        <w:jc w:val="both"/>
        <w:rPr>
          <w:rFonts w:ascii="Arial Narrow" w:eastAsia="Calibri" w:hAnsi="Arial Narrow"/>
          <w:bCs/>
        </w:rPr>
      </w:pPr>
      <w:r w:rsidRPr="00812A79">
        <w:rPr>
          <w:rFonts w:ascii="Arial Narrow" w:eastAsia="Arial Narrow" w:hAnsi="Arial Narrow"/>
          <w:b/>
          <w:bCs/>
          <w:spacing w:val="-2"/>
        </w:rPr>
        <w:t xml:space="preserve">CILJ </w:t>
      </w:r>
      <w:r w:rsidR="00C804E6" w:rsidRPr="00812A79">
        <w:rPr>
          <w:rFonts w:ascii="Arial Narrow" w:eastAsia="Arial Narrow" w:hAnsi="Arial Narrow"/>
          <w:b/>
          <w:bCs/>
          <w:spacing w:val="-2"/>
        </w:rPr>
        <w:t>KOLEGIJ</w:t>
      </w:r>
      <w:r w:rsidRPr="00812A79">
        <w:rPr>
          <w:rFonts w:ascii="Arial Narrow" w:eastAsia="Arial Narrow" w:hAnsi="Arial Narrow"/>
          <w:b/>
          <w:bCs/>
          <w:spacing w:val="-2"/>
        </w:rPr>
        <w:t xml:space="preserve">A: </w:t>
      </w:r>
      <w:r w:rsidR="000F4665" w:rsidRPr="00812A79">
        <w:rPr>
          <w:rFonts w:ascii="Arial Narrow" w:eastAsia="Calibri" w:hAnsi="Arial Narrow"/>
          <w:bCs/>
        </w:rPr>
        <w:t>upoznati studente s najvažnijim značajkama štetnih organizama u biljnoj proizvodnji (štetnici, bolesti i korovi) te s metodama i sustavima zaštite bilja od štetnih organizama.</w:t>
      </w:r>
    </w:p>
    <w:p w14:paraId="5C314413" w14:textId="77777777" w:rsidR="009D7F54" w:rsidRPr="00812A79" w:rsidRDefault="009D7F54" w:rsidP="000F4665">
      <w:pPr>
        <w:spacing w:line="276" w:lineRule="auto"/>
        <w:jc w:val="both"/>
        <w:rPr>
          <w:rFonts w:ascii="Arial Narrow" w:eastAsia="Calibri" w:hAnsi="Arial Narrow"/>
        </w:rPr>
      </w:pPr>
    </w:p>
    <w:p w14:paraId="3040882C" w14:textId="0064DCED" w:rsidR="001B6F77" w:rsidRPr="00812A79" w:rsidRDefault="001B6F77" w:rsidP="000F4665">
      <w:pPr>
        <w:spacing w:before="30"/>
        <w:ind w:right="-36"/>
        <w:jc w:val="center"/>
        <w:rPr>
          <w:rFonts w:ascii="Arial Narrow" w:eastAsia="Arial Narrow" w:hAnsi="Arial Narrow"/>
          <w:b/>
          <w:bCs/>
        </w:rPr>
      </w:pPr>
      <w:r w:rsidRPr="00812A79">
        <w:rPr>
          <w:rFonts w:ascii="Arial Narrow" w:eastAsia="Arial Narrow" w:hAnsi="Arial Narrow"/>
          <w:b/>
          <w:bCs/>
          <w:spacing w:val="-2"/>
        </w:rPr>
        <w:t>I</w:t>
      </w:r>
      <w:r w:rsidRPr="00812A79">
        <w:rPr>
          <w:rFonts w:ascii="Arial Narrow" w:eastAsia="Arial Narrow" w:hAnsi="Arial Narrow"/>
          <w:b/>
          <w:bCs/>
          <w:spacing w:val="2"/>
        </w:rPr>
        <w:t>z</w:t>
      </w:r>
      <w:r w:rsidRPr="00812A79">
        <w:rPr>
          <w:rFonts w:ascii="Arial Narrow" w:eastAsia="Arial Narrow" w:hAnsi="Arial Narrow"/>
          <w:b/>
          <w:bCs/>
          <w:spacing w:val="1"/>
        </w:rPr>
        <w:t>ve</w:t>
      </w:r>
      <w:r w:rsidRPr="00812A79">
        <w:rPr>
          <w:rFonts w:ascii="Arial Narrow" w:eastAsia="Arial Narrow" w:hAnsi="Arial Narrow"/>
          <w:b/>
          <w:bCs/>
        </w:rPr>
        <w:t>dbeni</w:t>
      </w:r>
      <w:r w:rsidRPr="00812A79">
        <w:rPr>
          <w:rFonts w:ascii="Arial Narrow" w:eastAsia="Arial Narrow" w:hAnsi="Arial Narrow"/>
          <w:b/>
          <w:bCs/>
          <w:spacing w:val="-4"/>
        </w:rPr>
        <w:t xml:space="preserve"> </w:t>
      </w:r>
      <w:r w:rsidRPr="00812A79">
        <w:rPr>
          <w:rFonts w:ascii="Arial Narrow" w:eastAsia="Arial Narrow" w:hAnsi="Arial Narrow"/>
          <w:b/>
          <w:bCs/>
        </w:rPr>
        <w:t>p</w:t>
      </w:r>
      <w:r w:rsidRPr="00812A79">
        <w:rPr>
          <w:rFonts w:ascii="Arial Narrow" w:eastAsia="Arial Narrow" w:hAnsi="Arial Narrow"/>
          <w:b/>
          <w:bCs/>
          <w:spacing w:val="-2"/>
        </w:rPr>
        <w:t>l</w:t>
      </w:r>
      <w:r w:rsidRPr="00812A79">
        <w:rPr>
          <w:rFonts w:ascii="Arial Narrow" w:eastAsia="Arial Narrow" w:hAnsi="Arial Narrow"/>
          <w:b/>
          <w:bCs/>
          <w:spacing w:val="1"/>
        </w:rPr>
        <w:t>a</w:t>
      </w:r>
      <w:r w:rsidRPr="00812A79">
        <w:rPr>
          <w:rFonts w:ascii="Arial Narrow" w:eastAsia="Arial Narrow" w:hAnsi="Arial Narrow"/>
          <w:b/>
          <w:bCs/>
        </w:rPr>
        <w:t>n</w:t>
      </w:r>
      <w:r w:rsidRPr="00812A79">
        <w:rPr>
          <w:rFonts w:ascii="Arial Narrow" w:eastAsia="Arial Narrow" w:hAnsi="Arial Narrow"/>
          <w:b/>
          <w:bCs/>
          <w:spacing w:val="-3"/>
        </w:rPr>
        <w:t xml:space="preserve"> </w:t>
      </w:r>
      <w:r w:rsidRPr="00812A79">
        <w:rPr>
          <w:rFonts w:ascii="Arial Narrow" w:eastAsia="Arial Narrow" w:hAnsi="Arial Narrow"/>
          <w:b/>
          <w:bCs/>
        </w:rPr>
        <w:t>na</w:t>
      </w:r>
      <w:r w:rsidRPr="00812A79">
        <w:rPr>
          <w:rFonts w:ascii="Arial Narrow" w:eastAsia="Arial Narrow" w:hAnsi="Arial Narrow"/>
          <w:b/>
          <w:bCs/>
          <w:spacing w:val="1"/>
        </w:rPr>
        <w:t>s</w:t>
      </w:r>
      <w:r w:rsidRPr="00812A79">
        <w:rPr>
          <w:rFonts w:ascii="Arial Narrow" w:eastAsia="Arial Narrow" w:hAnsi="Arial Narrow"/>
          <w:b/>
          <w:bCs/>
          <w:spacing w:val="1"/>
          <w:w w:val="99"/>
        </w:rPr>
        <w:t>t</w:t>
      </w:r>
      <w:r w:rsidRPr="00812A79">
        <w:rPr>
          <w:rFonts w:ascii="Arial Narrow" w:eastAsia="Arial Narrow" w:hAnsi="Arial Narrow"/>
          <w:b/>
          <w:bCs/>
          <w:spacing w:val="1"/>
        </w:rPr>
        <w:t>av</w:t>
      </w:r>
      <w:r w:rsidRPr="00812A79">
        <w:rPr>
          <w:rFonts w:ascii="Arial Narrow" w:eastAsia="Arial Narrow" w:hAnsi="Arial Narrow"/>
          <w:b/>
          <w:bCs/>
        </w:rPr>
        <w:t>e</w:t>
      </w:r>
    </w:p>
    <w:p w14:paraId="3F536BDF" w14:textId="348CE068" w:rsidR="004D3312" w:rsidRPr="00812A79" w:rsidRDefault="004D3312" w:rsidP="009D7F54">
      <w:pPr>
        <w:ind w:right="-20"/>
        <w:jc w:val="both"/>
        <w:rPr>
          <w:rFonts w:ascii="Arial Narrow" w:eastAsia="Arial Narrow" w:hAnsi="Arial Narrow"/>
          <w:bCs/>
        </w:rPr>
      </w:pPr>
      <w:r w:rsidRPr="00812A79">
        <w:rPr>
          <w:rFonts w:ascii="Arial Narrow" w:eastAsia="Arial Narrow" w:hAnsi="Arial Narrow"/>
          <w:bCs/>
        </w:rPr>
        <w:t>Početak i završetak te satnica izvođenja nastave utvrđeni su akademskim kalendarom i rasporedom nastave.</w:t>
      </w:r>
    </w:p>
    <w:p w14:paraId="11C26CF3" w14:textId="6C2907B4" w:rsidR="001B6F77" w:rsidRPr="00812A79" w:rsidRDefault="001B6F77" w:rsidP="00C73F62">
      <w:pPr>
        <w:pStyle w:val="Odlomakpopisa"/>
        <w:numPr>
          <w:ilvl w:val="0"/>
          <w:numId w:val="11"/>
        </w:numPr>
        <w:ind w:right="-20"/>
        <w:rPr>
          <w:rFonts w:ascii="Arial Narrow" w:eastAsia="Arial Narrow" w:hAnsi="Arial Narrow"/>
          <w:b/>
          <w:bCs/>
          <w:sz w:val="24"/>
          <w:szCs w:val="24"/>
        </w:rPr>
      </w:pPr>
      <w:r w:rsidRPr="00812A79">
        <w:rPr>
          <w:rFonts w:ascii="Arial Narrow" w:eastAsia="Arial Narrow" w:hAnsi="Arial Narrow"/>
          <w:b/>
          <w:bCs/>
          <w:spacing w:val="2"/>
          <w:sz w:val="24"/>
          <w:szCs w:val="24"/>
        </w:rPr>
        <w:t>N</w:t>
      </w:r>
      <w:r w:rsidRPr="00812A79">
        <w:rPr>
          <w:rFonts w:ascii="Arial Narrow" w:eastAsia="Arial Narrow" w:hAnsi="Arial Narrow"/>
          <w:b/>
          <w:bCs/>
          <w:spacing w:val="1"/>
          <w:sz w:val="24"/>
          <w:szCs w:val="24"/>
        </w:rPr>
        <w:t>astav</w:t>
      </w:r>
      <w:r w:rsidRPr="00812A79">
        <w:rPr>
          <w:rFonts w:ascii="Arial Narrow" w:eastAsia="Arial Narrow" w:hAnsi="Arial Narrow"/>
          <w:b/>
          <w:bCs/>
          <w:sz w:val="24"/>
          <w:szCs w:val="24"/>
        </w:rPr>
        <w:t>ne</w:t>
      </w:r>
      <w:r w:rsidRPr="00812A79">
        <w:rPr>
          <w:rFonts w:ascii="Arial Narrow" w:eastAsia="Arial Narrow" w:hAnsi="Arial Narrow"/>
          <w:b/>
          <w:bCs/>
          <w:spacing w:val="-1"/>
          <w:sz w:val="24"/>
          <w:szCs w:val="24"/>
        </w:rPr>
        <w:t xml:space="preserve"> </w:t>
      </w:r>
      <w:r w:rsidRPr="00812A79">
        <w:rPr>
          <w:rFonts w:ascii="Arial Narrow" w:eastAsia="Arial Narrow" w:hAnsi="Arial Narrow"/>
          <w:b/>
          <w:bCs/>
          <w:spacing w:val="-2"/>
          <w:sz w:val="24"/>
          <w:szCs w:val="24"/>
        </w:rPr>
        <w:t>j</w:t>
      </w:r>
      <w:r w:rsidRPr="00812A79">
        <w:rPr>
          <w:rFonts w:ascii="Arial Narrow" w:eastAsia="Arial Narrow" w:hAnsi="Arial Narrow"/>
          <w:b/>
          <w:bCs/>
          <w:spacing w:val="1"/>
          <w:sz w:val="24"/>
          <w:szCs w:val="24"/>
        </w:rPr>
        <w:t>e</w:t>
      </w:r>
      <w:r w:rsidRPr="00812A79">
        <w:rPr>
          <w:rFonts w:ascii="Arial Narrow" w:eastAsia="Arial Narrow" w:hAnsi="Arial Narrow"/>
          <w:b/>
          <w:bCs/>
          <w:sz w:val="24"/>
          <w:szCs w:val="24"/>
        </w:rPr>
        <w:t>d</w:t>
      </w:r>
      <w:r w:rsidRPr="00812A79">
        <w:rPr>
          <w:rFonts w:ascii="Arial Narrow" w:eastAsia="Arial Narrow" w:hAnsi="Arial Narrow"/>
          <w:b/>
          <w:bCs/>
          <w:spacing w:val="-2"/>
          <w:sz w:val="24"/>
          <w:szCs w:val="24"/>
        </w:rPr>
        <w:t>i</w:t>
      </w:r>
      <w:r w:rsidRPr="00812A79">
        <w:rPr>
          <w:rFonts w:ascii="Arial Narrow" w:eastAsia="Arial Narrow" w:hAnsi="Arial Narrow"/>
          <w:b/>
          <w:bCs/>
          <w:sz w:val="24"/>
          <w:szCs w:val="24"/>
        </w:rPr>
        <w:t>n</w:t>
      </w:r>
      <w:r w:rsidRPr="00812A79">
        <w:rPr>
          <w:rFonts w:ascii="Arial Narrow" w:eastAsia="Arial Narrow" w:hAnsi="Arial Narrow"/>
          <w:b/>
          <w:bCs/>
          <w:spacing w:val="-2"/>
          <w:sz w:val="24"/>
          <w:szCs w:val="24"/>
        </w:rPr>
        <w:t>i</w:t>
      </w:r>
      <w:r w:rsidRPr="00812A79">
        <w:rPr>
          <w:rFonts w:ascii="Arial Narrow" w:eastAsia="Arial Narrow" w:hAnsi="Arial Narrow"/>
          <w:b/>
          <w:bCs/>
          <w:spacing w:val="1"/>
          <w:sz w:val="24"/>
          <w:szCs w:val="24"/>
        </w:rPr>
        <w:t>ce</w:t>
      </w:r>
      <w:r w:rsidRPr="00812A79">
        <w:rPr>
          <w:rFonts w:ascii="Arial Narrow" w:eastAsia="Arial Narrow" w:hAnsi="Arial Narrow"/>
          <w:b/>
          <w:bCs/>
          <w:sz w:val="24"/>
          <w:szCs w:val="24"/>
        </w:rPr>
        <w:t>,</w:t>
      </w:r>
      <w:r w:rsidRPr="00812A79">
        <w:rPr>
          <w:rFonts w:ascii="Arial Narrow" w:eastAsia="Arial Narrow" w:hAnsi="Arial Narrow"/>
          <w:b/>
          <w:bCs/>
          <w:spacing w:val="-4"/>
          <w:sz w:val="24"/>
          <w:szCs w:val="24"/>
        </w:rPr>
        <w:t xml:space="preserve"> </w:t>
      </w:r>
      <w:r w:rsidRPr="00812A79">
        <w:rPr>
          <w:rFonts w:ascii="Arial Narrow" w:eastAsia="Arial Narrow" w:hAnsi="Arial Narrow"/>
          <w:b/>
          <w:bCs/>
          <w:sz w:val="24"/>
          <w:szCs w:val="24"/>
        </w:rPr>
        <w:t>ob</w:t>
      </w:r>
      <w:r w:rsidRPr="00812A79">
        <w:rPr>
          <w:rFonts w:ascii="Arial Narrow" w:eastAsia="Arial Narrow" w:hAnsi="Arial Narrow"/>
          <w:b/>
          <w:bCs/>
          <w:spacing w:val="2"/>
          <w:sz w:val="24"/>
          <w:szCs w:val="24"/>
        </w:rPr>
        <w:t>l</w:t>
      </w:r>
      <w:r w:rsidRPr="00812A79">
        <w:rPr>
          <w:rFonts w:ascii="Arial Narrow" w:eastAsia="Arial Narrow" w:hAnsi="Arial Narrow"/>
          <w:b/>
          <w:bCs/>
          <w:spacing w:val="-2"/>
          <w:sz w:val="24"/>
          <w:szCs w:val="24"/>
        </w:rPr>
        <w:t>i</w:t>
      </w:r>
      <w:r w:rsidRPr="00812A79">
        <w:rPr>
          <w:rFonts w:ascii="Arial Narrow" w:eastAsia="Arial Narrow" w:hAnsi="Arial Narrow"/>
          <w:b/>
          <w:bCs/>
          <w:spacing w:val="1"/>
          <w:sz w:val="24"/>
          <w:szCs w:val="24"/>
        </w:rPr>
        <w:t>c</w:t>
      </w:r>
      <w:r w:rsidRPr="00812A79">
        <w:rPr>
          <w:rFonts w:ascii="Arial Narrow" w:eastAsia="Arial Narrow" w:hAnsi="Arial Narrow"/>
          <w:b/>
          <w:bCs/>
          <w:sz w:val="24"/>
          <w:szCs w:val="24"/>
        </w:rPr>
        <w:t>i</w:t>
      </w:r>
      <w:r w:rsidRPr="00812A79">
        <w:rPr>
          <w:rFonts w:ascii="Arial Narrow" w:eastAsia="Arial Narrow" w:hAnsi="Arial Narrow"/>
          <w:b/>
          <w:bCs/>
          <w:spacing w:val="-4"/>
          <w:sz w:val="24"/>
          <w:szCs w:val="24"/>
        </w:rPr>
        <w:t xml:space="preserve"> </w:t>
      </w:r>
      <w:r w:rsidRPr="00812A79">
        <w:rPr>
          <w:rFonts w:ascii="Arial Narrow" w:eastAsia="Arial Narrow" w:hAnsi="Arial Narrow"/>
          <w:b/>
          <w:bCs/>
          <w:sz w:val="24"/>
          <w:szCs w:val="24"/>
        </w:rPr>
        <w:t>na</w:t>
      </w:r>
      <w:r w:rsidRPr="00812A79">
        <w:rPr>
          <w:rFonts w:ascii="Arial Narrow" w:eastAsia="Arial Narrow" w:hAnsi="Arial Narrow"/>
          <w:b/>
          <w:bCs/>
          <w:spacing w:val="1"/>
          <w:sz w:val="24"/>
          <w:szCs w:val="24"/>
        </w:rPr>
        <w:t>stav</w:t>
      </w:r>
      <w:r w:rsidRPr="00812A79">
        <w:rPr>
          <w:rFonts w:ascii="Arial Narrow" w:eastAsia="Arial Narrow" w:hAnsi="Arial Narrow"/>
          <w:b/>
          <w:bCs/>
          <w:sz w:val="24"/>
          <w:szCs w:val="24"/>
        </w:rPr>
        <w:t>e</w:t>
      </w:r>
      <w:r w:rsidRPr="00812A79">
        <w:rPr>
          <w:rFonts w:ascii="Arial Narrow" w:eastAsia="Arial Narrow" w:hAnsi="Arial Narrow"/>
          <w:b/>
          <w:bCs/>
          <w:spacing w:val="-1"/>
          <w:sz w:val="24"/>
          <w:szCs w:val="24"/>
        </w:rPr>
        <w:t xml:space="preserve"> </w:t>
      </w:r>
      <w:r w:rsidRPr="00812A79">
        <w:rPr>
          <w:rFonts w:ascii="Arial Narrow" w:eastAsia="Arial Narrow" w:hAnsi="Arial Narrow"/>
          <w:b/>
          <w:bCs/>
          <w:sz w:val="24"/>
          <w:szCs w:val="24"/>
        </w:rPr>
        <w:t>i</w:t>
      </w:r>
      <w:r w:rsidRPr="00812A79">
        <w:rPr>
          <w:rFonts w:ascii="Arial Narrow" w:eastAsia="Arial Narrow" w:hAnsi="Arial Narrow"/>
          <w:b/>
          <w:bCs/>
          <w:spacing w:val="1"/>
          <w:sz w:val="24"/>
          <w:szCs w:val="24"/>
        </w:rPr>
        <w:t xml:space="preserve"> </w:t>
      </w:r>
      <w:r w:rsidRPr="00812A79">
        <w:rPr>
          <w:rFonts w:ascii="Arial Narrow" w:eastAsia="Arial Narrow" w:hAnsi="Arial Narrow"/>
          <w:b/>
          <w:bCs/>
          <w:spacing w:val="-2"/>
          <w:sz w:val="24"/>
          <w:szCs w:val="24"/>
        </w:rPr>
        <w:t>mj</w:t>
      </w:r>
      <w:r w:rsidRPr="00812A79">
        <w:rPr>
          <w:rFonts w:ascii="Arial Narrow" w:eastAsia="Arial Narrow" w:hAnsi="Arial Narrow"/>
          <w:b/>
          <w:bCs/>
          <w:spacing w:val="1"/>
          <w:sz w:val="24"/>
          <w:szCs w:val="24"/>
        </w:rPr>
        <w:t>est</w:t>
      </w:r>
      <w:r w:rsidRPr="00812A79">
        <w:rPr>
          <w:rFonts w:ascii="Arial Narrow" w:eastAsia="Arial Narrow" w:hAnsi="Arial Narrow"/>
          <w:b/>
          <w:bCs/>
          <w:sz w:val="24"/>
          <w:szCs w:val="24"/>
        </w:rPr>
        <w:t>a</w:t>
      </w:r>
      <w:r w:rsidRPr="00812A79">
        <w:rPr>
          <w:rFonts w:ascii="Arial Narrow" w:eastAsia="Arial Narrow" w:hAnsi="Arial Narrow"/>
          <w:b/>
          <w:bCs/>
          <w:spacing w:val="-1"/>
          <w:sz w:val="24"/>
          <w:szCs w:val="24"/>
        </w:rPr>
        <w:t xml:space="preserve"> </w:t>
      </w:r>
      <w:r w:rsidRPr="00812A79">
        <w:rPr>
          <w:rFonts w:ascii="Arial Narrow" w:eastAsia="Arial Narrow" w:hAnsi="Arial Narrow"/>
          <w:b/>
          <w:bCs/>
          <w:spacing w:val="-2"/>
          <w:sz w:val="24"/>
          <w:szCs w:val="24"/>
        </w:rPr>
        <w:t>i</w:t>
      </w:r>
      <w:r w:rsidRPr="00812A79">
        <w:rPr>
          <w:rFonts w:ascii="Arial Narrow" w:eastAsia="Arial Narrow" w:hAnsi="Arial Narrow"/>
          <w:b/>
          <w:bCs/>
          <w:spacing w:val="2"/>
          <w:sz w:val="24"/>
          <w:szCs w:val="24"/>
        </w:rPr>
        <w:t>z</w:t>
      </w:r>
      <w:r w:rsidRPr="00812A79">
        <w:rPr>
          <w:rFonts w:ascii="Arial Narrow" w:eastAsia="Arial Narrow" w:hAnsi="Arial Narrow"/>
          <w:b/>
          <w:bCs/>
          <w:spacing w:val="1"/>
          <w:sz w:val="24"/>
          <w:szCs w:val="24"/>
        </w:rPr>
        <w:t>v</w:t>
      </w:r>
      <w:r w:rsidRPr="00812A79">
        <w:rPr>
          <w:rFonts w:ascii="Arial Narrow" w:eastAsia="Arial Narrow" w:hAnsi="Arial Narrow"/>
          <w:b/>
          <w:bCs/>
          <w:sz w:val="24"/>
          <w:szCs w:val="24"/>
        </w:rPr>
        <w:t>o</w:t>
      </w:r>
      <w:r w:rsidRPr="00812A79">
        <w:rPr>
          <w:rFonts w:ascii="Arial Narrow" w:eastAsia="Arial Narrow" w:hAnsi="Arial Narrow"/>
          <w:b/>
          <w:bCs/>
          <w:spacing w:val="-1"/>
          <w:sz w:val="24"/>
          <w:szCs w:val="24"/>
        </w:rPr>
        <w:t>đ</w:t>
      </w:r>
      <w:r w:rsidRPr="00812A79">
        <w:rPr>
          <w:rFonts w:ascii="Arial Narrow" w:eastAsia="Arial Narrow" w:hAnsi="Arial Narrow"/>
          <w:b/>
          <w:bCs/>
          <w:spacing w:val="1"/>
          <w:sz w:val="24"/>
          <w:szCs w:val="24"/>
        </w:rPr>
        <w:t>e</w:t>
      </w:r>
      <w:r w:rsidRPr="00812A79">
        <w:rPr>
          <w:rFonts w:ascii="Arial Narrow" w:eastAsia="Arial Narrow" w:hAnsi="Arial Narrow"/>
          <w:b/>
          <w:bCs/>
          <w:sz w:val="24"/>
          <w:szCs w:val="24"/>
        </w:rPr>
        <w:t>n</w:t>
      </w:r>
      <w:r w:rsidRPr="00812A79">
        <w:rPr>
          <w:rFonts w:ascii="Arial Narrow" w:eastAsia="Arial Narrow" w:hAnsi="Arial Narrow"/>
          <w:b/>
          <w:bCs/>
          <w:spacing w:val="-2"/>
          <w:sz w:val="24"/>
          <w:szCs w:val="24"/>
        </w:rPr>
        <w:t>j</w:t>
      </w:r>
      <w:r w:rsidRPr="00812A79">
        <w:rPr>
          <w:rFonts w:ascii="Arial Narrow" w:eastAsia="Arial Narrow" w:hAnsi="Arial Narrow"/>
          <w:b/>
          <w:bCs/>
          <w:sz w:val="24"/>
          <w:szCs w:val="24"/>
        </w:rPr>
        <w:t>a</w:t>
      </w:r>
      <w:bookmarkStart w:id="0" w:name="_Hlk144651533"/>
    </w:p>
    <w:tbl>
      <w:tblPr>
        <w:tblStyle w:val="TableGrid113"/>
        <w:tblW w:w="9631" w:type="dxa"/>
        <w:tblLayout w:type="fixed"/>
        <w:tblLook w:val="0000" w:firstRow="0" w:lastRow="0" w:firstColumn="0" w:lastColumn="0" w:noHBand="0" w:noVBand="0"/>
      </w:tblPr>
      <w:tblGrid>
        <w:gridCol w:w="626"/>
        <w:gridCol w:w="22"/>
        <w:gridCol w:w="5581"/>
        <w:gridCol w:w="720"/>
        <w:gridCol w:w="720"/>
        <w:gridCol w:w="1962"/>
      </w:tblGrid>
      <w:tr w:rsidR="000F4665" w:rsidRPr="00812A79" w14:paraId="3BBFE3C5" w14:textId="77777777" w:rsidTr="002F4FD7">
        <w:tc>
          <w:tcPr>
            <w:tcW w:w="626" w:type="dxa"/>
          </w:tcPr>
          <w:p w14:paraId="52DB49D0" w14:textId="77777777" w:rsidR="000F4665" w:rsidRPr="002F4FD7" w:rsidRDefault="000F4665" w:rsidP="00FC0C3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03" w:type="dxa"/>
            <w:gridSpan w:val="2"/>
          </w:tcPr>
          <w:p w14:paraId="41AB9CAF" w14:textId="77777777" w:rsidR="000F4665" w:rsidRPr="002F4FD7" w:rsidRDefault="000F4665" w:rsidP="00FC0C3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2F4FD7">
              <w:rPr>
                <w:rFonts w:ascii="Arial Narrow" w:hAnsi="Arial Narrow"/>
                <w:b/>
                <w:sz w:val="22"/>
                <w:szCs w:val="22"/>
              </w:rPr>
              <w:t>Nastavna jedinica</w:t>
            </w:r>
          </w:p>
        </w:tc>
        <w:tc>
          <w:tcPr>
            <w:tcW w:w="720" w:type="dxa"/>
          </w:tcPr>
          <w:p w14:paraId="6FA6C388" w14:textId="77777777" w:rsidR="000F4665" w:rsidRPr="002F4FD7" w:rsidRDefault="000F4665" w:rsidP="00FC0C3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2F4FD7">
              <w:rPr>
                <w:rFonts w:ascii="Arial Narrow" w:hAnsi="Arial Narrow"/>
                <w:b/>
                <w:sz w:val="22"/>
                <w:szCs w:val="22"/>
              </w:rPr>
              <w:t>P</w:t>
            </w:r>
          </w:p>
        </w:tc>
        <w:tc>
          <w:tcPr>
            <w:tcW w:w="720" w:type="dxa"/>
          </w:tcPr>
          <w:p w14:paraId="6BA83010" w14:textId="77777777" w:rsidR="000F4665" w:rsidRPr="002F4FD7" w:rsidRDefault="000F4665" w:rsidP="00FC0C3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2F4FD7">
              <w:rPr>
                <w:rFonts w:ascii="Arial Narrow" w:hAnsi="Arial Narrow"/>
                <w:b/>
                <w:sz w:val="22"/>
                <w:szCs w:val="22"/>
              </w:rPr>
              <w:t>V</w:t>
            </w:r>
          </w:p>
        </w:tc>
        <w:tc>
          <w:tcPr>
            <w:tcW w:w="1962" w:type="dxa"/>
          </w:tcPr>
          <w:p w14:paraId="2E48D92A" w14:textId="77777777" w:rsidR="000F4665" w:rsidRPr="002F4FD7" w:rsidRDefault="000F4665" w:rsidP="00FC0C3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2F4FD7">
              <w:rPr>
                <w:rFonts w:ascii="Arial Narrow" w:hAnsi="Arial Narrow"/>
                <w:b/>
                <w:sz w:val="22"/>
                <w:szCs w:val="22"/>
              </w:rPr>
              <w:t>Mjesto održavanja</w:t>
            </w:r>
          </w:p>
        </w:tc>
      </w:tr>
      <w:tr w:rsidR="000F4665" w:rsidRPr="00812A79" w14:paraId="119EF688" w14:textId="77777777" w:rsidTr="002F4FD7">
        <w:tc>
          <w:tcPr>
            <w:tcW w:w="626" w:type="dxa"/>
          </w:tcPr>
          <w:p w14:paraId="4B91C94B" w14:textId="77777777" w:rsidR="000F4665" w:rsidRPr="002F4FD7" w:rsidRDefault="000F4665" w:rsidP="00FC0C3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F4FD7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5603" w:type="dxa"/>
            <w:gridSpan w:val="2"/>
          </w:tcPr>
          <w:p w14:paraId="32E41C16" w14:textId="77777777" w:rsidR="000F4665" w:rsidRPr="002F4FD7" w:rsidRDefault="000F4665" w:rsidP="00FC0C3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F4FD7">
              <w:rPr>
                <w:rFonts w:ascii="Arial Narrow" w:hAnsi="Arial Narrow"/>
                <w:sz w:val="22"/>
                <w:szCs w:val="22"/>
              </w:rPr>
              <w:t>Uvod u zaštitu bilja, značaj zaštite bilja</w:t>
            </w:r>
          </w:p>
        </w:tc>
        <w:tc>
          <w:tcPr>
            <w:tcW w:w="720" w:type="dxa"/>
          </w:tcPr>
          <w:p w14:paraId="741649A9" w14:textId="77777777" w:rsidR="000F4665" w:rsidRPr="002F4FD7" w:rsidRDefault="000F4665" w:rsidP="00FC0C3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F4FD7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14:paraId="1614D826" w14:textId="77777777" w:rsidR="000F4665" w:rsidRPr="002F4FD7" w:rsidRDefault="000F4665" w:rsidP="00FC0C3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62" w:type="dxa"/>
          </w:tcPr>
          <w:p w14:paraId="38B4F81B" w14:textId="77777777" w:rsidR="000F4665" w:rsidRPr="002F4FD7" w:rsidRDefault="000F4665" w:rsidP="00FC0C3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F4FD7">
              <w:rPr>
                <w:rFonts w:ascii="Arial Narrow" w:hAnsi="Arial Narrow"/>
                <w:sz w:val="22"/>
                <w:szCs w:val="22"/>
              </w:rPr>
              <w:t>Predavaonica</w:t>
            </w:r>
          </w:p>
        </w:tc>
      </w:tr>
      <w:tr w:rsidR="000F4665" w:rsidRPr="00812A79" w14:paraId="74FB75C8" w14:textId="77777777" w:rsidTr="002F4FD7">
        <w:tc>
          <w:tcPr>
            <w:tcW w:w="626" w:type="dxa"/>
          </w:tcPr>
          <w:p w14:paraId="1A648744" w14:textId="77777777" w:rsidR="000F4665" w:rsidRPr="002F4FD7" w:rsidRDefault="000F4665" w:rsidP="00FC0C3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F4FD7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5603" w:type="dxa"/>
            <w:gridSpan w:val="2"/>
          </w:tcPr>
          <w:p w14:paraId="1DA5F699" w14:textId="77777777" w:rsidR="000F4665" w:rsidRPr="002F4FD7" w:rsidRDefault="000F4665" w:rsidP="00FC0C3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F4FD7">
              <w:rPr>
                <w:rFonts w:ascii="Arial Narrow" w:hAnsi="Arial Narrow"/>
                <w:sz w:val="22"/>
                <w:szCs w:val="22"/>
              </w:rPr>
              <w:t>Entomologija</w:t>
            </w:r>
          </w:p>
        </w:tc>
        <w:tc>
          <w:tcPr>
            <w:tcW w:w="720" w:type="dxa"/>
          </w:tcPr>
          <w:p w14:paraId="02F21C95" w14:textId="77777777" w:rsidR="000F4665" w:rsidRPr="002F4FD7" w:rsidRDefault="000F4665" w:rsidP="00FC0C3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20" w:type="dxa"/>
          </w:tcPr>
          <w:p w14:paraId="1D3F412B" w14:textId="77777777" w:rsidR="000F4665" w:rsidRPr="002F4FD7" w:rsidRDefault="000F4665" w:rsidP="00FC0C3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62" w:type="dxa"/>
          </w:tcPr>
          <w:p w14:paraId="1EB3DB94" w14:textId="77777777" w:rsidR="000F4665" w:rsidRPr="002F4FD7" w:rsidRDefault="000F4665" w:rsidP="00FC0C3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F4FD7">
              <w:rPr>
                <w:rFonts w:ascii="Arial Narrow" w:hAnsi="Arial Narrow"/>
                <w:sz w:val="22"/>
                <w:szCs w:val="22"/>
              </w:rPr>
              <w:t>Predavaonica</w:t>
            </w:r>
          </w:p>
        </w:tc>
      </w:tr>
      <w:tr w:rsidR="000F4665" w:rsidRPr="00812A79" w14:paraId="331AF9AD" w14:textId="77777777" w:rsidTr="002F4FD7">
        <w:tc>
          <w:tcPr>
            <w:tcW w:w="626" w:type="dxa"/>
          </w:tcPr>
          <w:p w14:paraId="6DE2829F" w14:textId="77777777" w:rsidR="000F4665" w:rsidRPr="002F4FD7" w:rsidRDefault="000F4665" w:rsidP="00FC0C3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F4FD7">
              <w:rPr>
                <w:rFonts w:ascii="Arial Narrow" w:hAnsi="Arial Narrow"/>
                <w:sz w:val="22"/>
                <w:szCs w:val="22"/>
              </w:rPr>
              <w:t>2.1.</w:t>
            </w:r>
          </w:p>
        </w:tc>
        <w:tc>
          <w:tcPr>
            <w:tcW w:w="5603" w:type="dxa"/>
            <w:gridSpan w:val="2"/>
          </w:tcPr>
          <w:p w14:paraId="25BA0F77" w14:textId="77777777" w:rsidR="000F4665" w:rsidRPr="002F4FD7" w:rsidRDefault="000F4665" w:rsidP="00FC0C3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F4FD7">
              <w:rPr>
                <w:rFonts w:ascii="Arial Narrow" w:hAnsi="Arial Narrow"/>
                <w:sz w:val="22"/>
                <w:szCs w:val="22"/>
              </w:rPr>
              <w:t>Uvod u entomologiju, vrste štetnika u biljnoj proizvodnji</w:t>
            </w:r>
          </w:p>
        </w:tc>
        <w:tc>
          <w:tcPr>
            <w:tcW w:w="720" w:type="dxa"/>
          </w:tcPr>
          <w:p w14:paraId="6DF00BE3" w14:textId="77777777" w:rsidR="000F4665" w:rsidRPr="002F4FD7" w:rsidRDefault="000F4665" w:rsidP="00FC0C3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F4FD7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14:paraId="2D05047E" w14:textId="77777777" w:rsidR="000F4665" w:rsidRPr="002F4FD7" w:rsidRDefault="000F4665" w:rsidP="00FC0C3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62" w:type="dxa"/>
          </w:tcPr>
          <w:p w14:paraId="348A2785" w14:textId="77777777" w:rsidR="000F4665" w:rsidRPr="002F4FD7" w:rsidRDefault="000F4665" w:rsidP="00FC0C3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F4FD7">
              <w:rPr>
                <w:rFonts w:ascii="Arial Narrow" w:hAnsi="Arial Narrow"/>
                <w:sz w:val="22"/>
                <w:szCs w:val="22"/>
              </w:rPr>
              <w:t>Predavaonica</w:t>
            </w:r>
          </w:p>
        </w:tc>
      </w:tr>
      <w:tr w:rsidR="000F4665" w:rsidRPr="00812A79" w14:paraId="4458B29B" w14:textId="77777777" w:rsidTr="002F4FD7">
        <w:trPr>
          <w:trHeight w:val="885"/>
        </w:trPr>
        <w:tc>
          <w:tcPr>
            <w:tcW w:w="626" w:type="dxa"/>
          </w:tcPr>
          <w:p w14:paraId="2CE92BF4" w14:textId="77777777" w:rsidR="000F4665" w:rsidRPr="002F4FD7" w:rsidRDefault="000F4665" w:rsidP="00FC0C3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F4FD7">
              <w:rPr>
                <w:rFonts w:ascii="Arial Narrow" w:hAnsi="Arial Narrow"/>
                <w:sz w:val="22"/>
                <w:szCs w:val="22"/>
              </w:rPr>
              <w:t>2.2.</w:t>
            </w:r>
          </w:p>
        </w:tc>
        <w:tc>
          <w:tcPr>
            <w:tcW w:w="5603" w:type="dxa"/>
            <w:gridSpan w:val="2"/>
          </w:tcPr>
          <w:p w14:paraId="0847FBC6" w14:textId="77777777" w:rsidR="000F4665" w:rsidRPr="002F4FD7" w:rsidRDefault="000F4665" w:rsidP="00FC0C3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F4FD7">
              <w:rPr>
                <w:rFonts w:ascii="Arial Narrow" w:hAnsi="Arial Narrow"/>
                <w:sz w:val="22"/>
                <w:szCs w:val="22"/>
              </w:rPr>
              <w:t>Morfologija i anatomija insekata</w:t>
            </w:r>
          </w:p>
          <w:p w14:paraId="4C927D06" w14:textId="77777777" w:rsidR="000F4665" w:rsidRPr="002F4FD7" w:rsidRDefault="000F4665" w:rsidP="00FC0C3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F4FD7">
              <w:rPr>
                <w:rFonts w:ascii="Arial Narrow" w:hAnsi="Arial Narrow"/>
                <w:sz w:val="22"/>
                <w:szCs w:val="22"/>
              </w:rPr>
              <w:t>- vanjski organi insekta</w:t>
            </w:r>
          </w:p>
          <w:p w14:paraId="2AD31B75" w14:textId="77777777" w:rsidR="000F4665" w:rsidRPr="002F4FD7" w:rsidRDefault="000F4665" w:rsidP="00FC0C3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F4FD7">
              <w:rPr>
                <w:rFonts w:ascii="Arial Narrow" w:hAnsi="Arial Narrow"/>
                <w:sz w:val="22"/>
                <w:szCs w:val="22"/>
              </w:rPr>
              <w:t>- unutarnji organi insekata</w:t>
            </w:r>
          </w:p>
        </w:tc>
        <w:tc>
          <w:tcPr>
            <w:tcW w:w="720" w:type="dxa"/>
          </w:tcPr>
          <w:p w14:paraId="7FD12DE5" w14:textId="77777777" w:rsidR="000F4665" w:rsidRPr="002F4FD7" w:rsidRDefault="000F4665" w:rsidP="00FC0C3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16DA9498" w14:textId="77777777" w:rsidR="000F4665" w:rsidRPr="002F4FD7" w:rsidRDefault="000F4665" w:rsidP="00FC0C3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20" w:type="dxa"/>
          </w:tcPr>
          <w:p w14:paraId="5A833BFF" w14:textId="77777777" w:rsidR="000F4665" w:rsidRPr="002F4FD7" w:rsidRDefault="000F4665" w:rsidP="00FC0C3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77A188FD" w14:textId="77777777" w:rsidR="000F4665" w:rsidRPr="002F4FD7" w:rsidRDefault="000F4665" w:rsidP="00FC0C3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F4FD7">
              <w:rPr>
                <w:rFonts w:ascii="Arial Narrow" w:hAnsi="Arial Narrow"/>
                <w:sz w:val="22"/>
                <w:szCs w:val="22"/>
              </w:rPr>
              <w:t>6</w:t>
            </w:r>
          </w:p>
          <w:p w14:paraId="0B114C92" w14:textId="77777777" w:rsidR="000F4665" w:rsidRPr="002F4FD7" w:rsidRDefault="000F4665" w:rsidP="00FC0C3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F4FD7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962" w:type="dxa"/>
          </w:tcPr>
          <w:p w14:paraId="31B33DDA" w14:textId="77777777" w:rsidR="000F4665" w:rsidRPr="002F4FD7" w:rsidRDefault="000F4665" w:rsidP="00FC0C3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F4FD7">
              <w:rPr>
                <w:rFonts w:ascii="Arial Narrow" w:hAnsi="Arial Narrow"/>
                <w:sz w:val="22"/>
                <w:szCs w:val="22"/>
              </w:rPr>
              <w:t>Predavaonica</w:t>
            </w:r>
          </w:p>
        </w:tc>
      </w:tr>
      <w:tr w:rsidR="000F4665" w:rsidRPr="00812A79" w14:paraId="5082208C" w14:textId="77777777" w:rsidTr="002F4FD7">
        <w:tc>
          <w:tcPr>
            <w:tcW w:w="626" w:type="dxa"/>
          </w:tcPr>
          <w:p w14:paraId="19C8B90E" w14:textId="77777777" w:rsidR="000F4665" w:rsidRPr="002F4FD7" w:rsidRDefault="000F4665" w:rsidP="00FC0C3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F4FD7">
              <w:rPr>
                <w:rFonts w:ascii="Arial Narrow" w:hAnsi="Arial Narrow"/>
                <w:sz w:val="22"/>
                <w:szCs w:val="22"/>
              </w:rPr>
              <w:t>2.3</w:t>
            </w:r>
          </w:p>
        </w:tc>
        <w:tc>
          <w:tcPr>
            <w:tcW w:w="5603" w:type="dxa"/>
            <w:gridSpan w:val="2"/>
          </w:tcPr>
          <w:p w14:paraId="44701245" w14:textId="77777777" w:rsidR="000F4665" w:rsidRPr="002F4FD7" w:rsidRDefault="000F4665" w:rsidP="00FC0C3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F4FD7">
              <w:rPr>
                <w:rFonts w:ascii="Arial Narrow" w:hAnsi="Arial Narrow"/>
                <w:sz w:val="22"/>
                <w:szCs w:val="22"/>
              </w:rPr>
              <w:t>Razmnožavanje i razvoj insekata</w:t>
            </w:r>
          </w:p>
        </w:tc>
        <w:tc>
          <w:tcPr>
            <w:tcW w:w="720" w:type="dxa"/>
          </w:tcPr>
          <w:p w14:paraId="1A79C626" w14:textId="77777777" w:rsidR="000F4665" w:rsidRPr="002F4FD7" w:rsidRDefault="000F4665" w:rsidP="00FC0C3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20" w:type="dxa"/>
          </w:tcPr>
          <w:p w14:paraId="4CB3548E" w14:textId="77777777" w:rsidR="000F4665" w:rsidRPr="002F4FD7" w:rsidRDefault="000F4665" w:rsidP="00FC0C3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F4FD7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962" w:type="dxa"/>
          </w:tcPr>
          <w:p w14:paraId="16BFA0A2" w14:textId="77777777" w:rsidR="000F4665" w:rsidRPr="002F4FD7" w:rsidRDefault="000F4665" w:rsidP="00FC0C3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F4FD7">
              <w:rPr>
                <w:rFonts w:ascii="Arial Narrow" w:hAnsi="Arial Narrow"/>
                <w:sz w:val="22"/>
                <w:szCs w:val="22"/>
              </w:rPr>
              <w:t>Predavaonica</w:t>
            </w:r>
          </w:p>
        </w:tc>
      </w:tr>
      <w:tr w:rsidR="000F4665" w:rsidRPr="00812A79" w14:paraId="4483AECD" w14:textId="77777777" w:rsidTr="002F4FD7">
        <w:trPr>
          <w:trHeight w:val="555"/>
        </w:trPr>
        <w:tc>
          <w:tcPr>
            <w:tcW w:w="626" w:type="dxa"/>
          </w:tcPr>
          <w:p w14:paraId="2B276F74" w14:textId="77777777" w:rsidR="000F4665" w:rsidRPr="002F4FD7" w:rsidRDefault="000F4665" w:rsidP="00FC0C3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F4FD7">
              <w:rPr>
                <w:rFonts w:ascii="Arial Narrow" w:hAnsi="Arial Narrow"/>
                <w:sz w:val="22"/>
                <w:szCs w:val="22"/>
              </w:rPr>
              <w:t>2.4</w:t>
            </w:r>
          </w:p>
        </w:tc>
        <w:tc>
          <w:tcPr>
            <w:tcW w:w="5603" w:type="dxa"/>
            <w:gridSpan w:val="2"/>
          </w:tcPr>
          <w:p w14:paraId="22EB91C1" w14:textId="77777777" w:rsidR="000F4665" w:rsidRPr="002F4FD7" w:rsidRDefault="000F4665" w:rsidP="00FC0C3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F4FD7">
              <w:rPr>
                <w:rFonts w:ascii="Arial Narrow" w:hAnsi="Arial Narrow"/>
                <w:sz w:val="22"/>
                <w:szCs w:val="22"/>
              </w:rPr>
              <w:t xml:space="preserve">Sistematika insekata </w:t>
            </w:r>
          </w:p>
          <w:p w14:paraId="42436012" w14:textId="77777777" w:rsidR="000F4665" w:rsidRPr="002F4FD7" w:rsidRDefault="000F4665" w:rsidP="00FC0C3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F4FD7">
              <w:rPr>
                <w:rFonts w:ascii="Arial Narrow" w:hAnsi="Arial Narrow"/>
                <w:sz w:val="22"/>
                <w:szCs w:val="22"/>
              </w:rPr>
              <w:t xml:space="preserve">- </w:t>
            </w:r>
            <w:proofErr w:type="spellStart"/>
            <w:r w:rsidRPr="002F4FD7">
              <w:rPr>
                <w:rFonts w:ascii="Arial Narrow" w:hAnsi="Arial Narrow"/>
                <w:sz w:val="22"/>
                <w:szCs w:val="22"/>
              </w:rPr>
              <w:t>Heterometabola</w:t>
            </w:r>
            <w:proofErr w:type="spellEnd"/>
          </w:p>
          <w:p w14:paraId="2DC96CE7" w14:textId="77777777" w:rsidR="000F4665" w:rsidRPr="002F4FD7" w:rsidRDefault="000F4665" w:rsidP="00FC0C3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F4FD7">
              <w:rPr>
                <w:rFonts w:ascii="Arial Narrow" w:hAnsi="Arial Narrow"/>
                <w:sz w:val="22"/>
                <w:szCs w:val="22"/>
              </w:rPr>
              <w:t xml:space="preserve">- </w:t>
            </w:r>
            <w:proofErr w:type="spellStart"/>
            <w:r w:rsidRPr="002F4FD7">
              <w:rPr>
                <w:rFonts w:ascii="Arial Narrow" w:hAnsi="Arial Narrow"/>
                <w:sz w:val="22"/>
                <w:szCs w:val="22"/>
              </w:rPr>
              <w:t>Holometabola</w:t>
            </w:r>
            <w:proofErr w:type="spellEnd"/>
          </w:p>
        </w:tc>
        <w:tc>
          <w:tcPr>
            <w:tcW w:w="720" w:type="dxa"/>
          </w:tcPr>
          <w:p w14:paraId="2363B602" w14:textId="77777777" w:rsidR="000F4665" w:rsidRPr="002F4FD7" w:rsidRDefault="000F4665" w:rsidP="00FC0C3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F4FD7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720" w:type="dxa"/>
          </w:tcPr>
          <w:p w14:paraId="434A2745" w14:textId="77777777" w:rsidR="000F4665" w:rsidRPr="002F4FD7" w:rsidRDefault="000F4665" w:rsidP="00FC0C3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0ED152EB" w14:textId="77777777" w:rsidR="000F4665" w:rsidRPr="002F4FD7" w:rsidRDefault="000F4665" w:rsidP="00FC0C3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F4FD7">
              <w:rPr>
                <w:rFonts w:ascii="Arial Narrow" w:hAnsi="Arial Narrow"/>
                <w:sz w:val="22"/>
                <w:szCs w:val="22"/>
              </w:rPr>
              <w:t>3</w:t>
            </w:r>
          </w:p>
          <w:p w14:paraId="0F66B47A" w14:textId="77777777" w:rsidR="000F4665" w:rsidRPr="002F4FD7" w:rsidRDefault="000F4665" w:rsidP="00FC0C3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F4FD7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962" w:type="dxa"/>
          </w:tcPr>
          <w:p w14:paraId="72265B26" w14:textId="77777777" w:rsidR="000F4665" w:rsidRPr="002F4FD7" w:rsidRDefault="000F4665" w:rsidP="00FC0C3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F4FD7">
              <w:rPr>
                <w:rFonts w:ascii="Arial Narrow" w:hAnsi="Arial Narrow"/>
                <w:sz w:val="22"/>
                <w:szCs w:val="22"/>
              </w:rPr>
              <w:t>Predavaonica</w:t>
            </w:r>
          </w:p>
        </w:tc>
      </w:tr>
      <w:tr w:rsidR="000F4665" w:rsidRPr="00812A79" w14:paraId="72DA1BE8" w14:textId="77777777" w:rsidTr="002F4FD7">
        <w:tc>
          <w:tcPr>
            <w:tcW w:w="626" w:type="dxa"/>
          </w:tcPr>
          <w:p w14:paraId="0AD5BAD4" w14:textId="77777777" w:rsidR="000F4665" w:rsidRPr="002F4FD7" w:rsidRDefault="000F4665" w:rsidP="00FC0C3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F4FD7">
              <w:rPr>
                <w:rFonts w:ascii="Arial Narrow" w:hAnsi="Arial Narrow"/>
                <w:sz w:val="22"/>
                <w:szCs w:val="22"/>
              </w:rPr>
              <w:t>2.5.</w:t>
            </w:r>
          </w:p>
        </w:tc>
        <w:tc>
          <w:tcPr>
            <w:tcW w:w="5603" w:type="dxa"/>
            <w:gridSpan w:val="2"/>
          </w:tcPr>
          <w:p w14:paraId="446D0E03" w14:textId="77777777" w:rsidR="000F4665" w:rsidRPr="002F4FD7" w:rsidRDefault="000F4665" w:rsidP="00FC0C3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F4FD7">
              <w:rPr>
                <w:rFonts w:ascii="Arial Narrow" w:hAnsi="Arial Narrow"/>
                <w:sz w:val="22"/>
                <w:szCs w:val="22"/>
              </w:rPr>
              <w:t xml:space="preserve">Ekologija insekata; </w:t>
            </w:r>
            <w:proofErr w:type="spellStart"/>
            <w:r w:rsidRPr="002F4FD7">
              <w:rPr>
                <w:rFonts w:ascii="Arial Narrow" w:hAnsi="Arial Narrow"/>
                <w:sz w:val="22"/>
                <w:szCs w:val="22"/>
              </w:rPr>
              <w:t>abiotski</w:t>
            </w:r>
            <w:proofErr w:type="spellEnd"/>
            <w:r w:rsidRPr="002F4FD7">
              <w:rPr>
                <w:rFonts w:ascii="Arial Narrow" w:hAnsi="Arial Narrow"/>
                <w:sz w:val="22"/>
                <w:szCs w:val="22"/>
              </w:rPr>
              <w:t xml:space="preserve"> i </w:t>
            </w:r>
            <w:proofErr w:type="spellStart"/>
            <w:r w:rsidRPr="002F4FD7">
              <w:rPr>
                <w:rFonts w:ascii="Arial Narrow" w:hAnsi="Arial Narrow"/>
                <w:sz w:val="22"/>
                <w:szCs w:val="22"/>
              </w:rPr>
              <w:t>biotski</w:t>
            </w:r>
            <w:proofErr w:type="spellEnd"/>
            <w:r w:rsidRPr="002F4FD7">
              <w:rPr>
                <w:rFonts w:ascii="Arial Narrow" w:hAnsi="Arial Narrow"/>
                <w:sz w:val="22"/>
                <w:szCs w:val="22"/>
              </w:rPr>
              <w:t xml:space="preserve"> čimbenici</w:t>
            </w:r>
          </w:p>
        </w:tc>
        <w:tc>
          <w:tcPr>
            <w:tcW w:w="720" w:type="dxa"/>
          </w:tcPr>
          <w:p w14:paraId="26BF6F5E" w14:textId="77777777" w:rsidR="000F4665" w:rsidRPr="002F4FD7" w:rsidRDefault="000F4665" w:rsidP="00FC0C3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F4FD7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14:paraId="192040AB" w14:textId="77777777" w:rsidR="000F4665" w:rsidRPr="002F4FD7" w:rsidRDefault="000F4665" w:rsidP="00FC0C3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62" w:type="dxa"/>
          </w:tcPr>
          <w:p w14:paraId="055D9998" w14:textId="77777777" w:rsidR="000F4665" w:rsidRPr="002F4FD7" w:rsidRDefault="000F4665" w:rsidP="00FC0C3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F4FD7">
              <w:rPr>
                <w:rFonts w:ascii="Arial Narrow" w:hAnsi="Arial Narrow"/>
                <w:sz w:val="22"/>
                <w:szCs w:val="22"/>
              </w:rPr>
              <w:t>Predavaonica</w:t>
            </w:r>
          </w:p>
        </w:tc>
      </w:tr>
      <w:tr w:rsidR="000F4665" w:rsidRPr="00812A79" w14:paraId="7430612C" w14:textId="77777777" w:rsidTr="002F4FD7">
        <w:tc>
          <w:tcPr>
            <w:tcW w:w="626" w:type="dxa"/>
          </w:tcPr>
          <w:p w14:paraId="346D7C42" w14:textId="77777777" w:rsidR="000F4665" w:rsidRPr="002F4FD7" w:rsidRDefault="000F4665" w:rsidP="00FC0C3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F4FD7">
              <w:rPr>
                <w:rFonts w:ascii="Arial Narrow" w:hAnsi="Arial Narrow"/>
                <w:sz w:val="22"/>
                <w:szCs w:val="22"/>
              </w:rPr>
              <w:t>2.6</w:t>
            </w:r>
          </w:p>
        </w:tc>
        <w:tc>
          <w:tcPr>
            <w:tcW w:w="5603" w:type="dxa"/>
            <w:gridSpan w:val="2"/>
          </w:tcPr>
          <w:p w14:paraId="6744B5E2" w14:textId="77777777" w:rsidR="000F4665" w:rsidRPr="002F4FD7" w:rsidRDefault="000F4665" w:rsidP="00FC0C3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F4FD7">
              <w:rPr>
                <w:rFonts w:ascii="Arial Narrow" w:hAnsi="Arial Narrow"/>
                <w:sz w:val="22"/>
                <w:szCs w:val="22"/>
              </w:rPr>
              <w:t xml:space="preserve">Grinje, glodavci, ptice, puževi, </w:t>
            </w:r>
            <w:proofErr w:type="spellStart"/>
            <w:r w:rsidRPr="002F4FD7">
              <w:rPr>
                <w:rFonts w:ascii="Arial Narrow" w:hAnsi="Arial Narrow"/>
                <w:sz w:val="22"/>
                <w:szCs w:val="22"/>
              </w:rPr>
              <w:t>nematode</w:t>
            </w:r>
            <w:proofErr w:type="spellEnd"/>
          </w:p>
        </w:tc>
        <w:tc>
          <w:tcPr>
            <w:tcW w:w="720" w:type="dxa"/>
          </w:tcPr>
          <w:p w14:paraId="52028AFF" w14:textId="77777777" w:rsidR="000F4665" w:rsidRPr="002F4FD7" w:rsidRDefault="000F4665" w:rsidP="00FC0C3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F4FD7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720" w:type="dxa"/>
          </w:tcPr>
          <w:p w14:paraId="469B480E" w14:textId="77777777" w:rsidR="000F4665" w:rsidRPr="002F4FD7" w:rsidRDefault="000F4665" w:rsidP="00FC0C3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62" w:type="dxa"/>
          </w:tcPr>
          <w:p w14:paraId="4E281EBF" w14:textId="77777777" w:rsidR="000F4665" w:rsidRPr="002F4FD7" w:rsidRDefault="000F4665" w:rsidP="00FC0C3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F4FD7">
              <w:rPr>
                <w:rFonts w:ascii="Arial Narrow" w:hAnsi="Arial Narrow"/>
                <w:sz w:val="22"/>
                <w:szCs w:val="22"/>
              </w:rPr>
              <w:t>Predavaonica</w:t>
            </w:r>
          </w:p>
        </w:tc>
      </w:tr>
      <w:tr w:rsidR="000F4665" w:rsidRPr="00812A79" w14:paraId="70128D14" w14:textId="77777777" w:rsidTr="002F4FD7">
        <w:tc>
          <w:tcPr>
            <w:tcW w:w="7669" w:type="dxa"/>
            <w:gridSpan w:val="5"/>
          </w:tcPr>
          <w:p w14:paraId="7F0CC260" w14:textId="77777777" w:rsidR="000F4665" w:rsidRPr="002F4FD7" w:rsidRDefault="000F4665" w:rsidP="00FC0C3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F4FD7">
              <w:rPr>
                <w:rFonts w:ascii="Arial Narrow" w:hAnsi="Arial Narrow"/>
                <w:sz w:val="22"/>
                <w:szCs w:val="22"/>
              </w:rPr>
              <w:t>1. kolokvij: Entomologija</w:t>
            </w:r>
          </w:p>
        </w:tc>
        <w:tc>
          <w:tcPr>
            <w:tcW w:w="1962" w:type="dxa"/>
          </w:tcPr>
          <w:p w14:paraId="2789E492" w14:textId="77777777" w:rsidR="000F4665" w:rsidRPr="002F4FD7" w:rsidRDefault="000F4665" w:rsidP="00FC0C3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F4665" w:rsidRPr="00812A79" w14:paraId="3BEE7740" w14:textId="77777777" w:rsidTr="002F4FD7">
        <w:tc>
          <w:tcPr>
            <w:tcW w:w="648" w:type="dxa"/>
            <w:gridSpan w:val="2"/>
          </w:tcPr>
          <w:p w14:paraId="12BB2284" w14:textId="77777777" w:rsidR="000F4665" w:rsidRPr="002F4FD7" w:rsidRDefault="000F4665" w:rsidP="00FC0C3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F4FD7">
              <w:rPr>
                <w:rFonts w:ascii="Arial Narrow" w:hAnsi="Arial Narrow"/>
                <w:sz w:val="22"/>
                <w:szCs w:val="22"/>
              </w:rPr>
              <w:t>3.</w:t>
            </w:r>
          </w:p>
        </w:tc>
        <w:tc>
          <w:tcPr>
            <w:tcW w:w="5581" w:type="dxa"/>
          </w:tcPr>
          <w:p w14:paraId="3027EB4F" w14:textId="77777777" w:rsidR="000F4665" w:rsidRPr="002F4FD7" w:rsidRDefault="000F4665" w:rsidP="00FC0C3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F4FD7">
              <w:rPr>
                <w:rFonts w:ascii="Arial Narrow" w:hAnsi="Arial Narrow"/>
                <w:sz w:val="22"/>
                <w:szCs w:val="22"/>
              </w:rPr>
              <w:t>Fitopatologija</w:t>
            </w:r>
          </w:p>
        </w:tc>
        <w:tc>
          <w:tcPr>
            <w:tcW w:w="720" w:type="dxa"/>
          </w:tcPr>
          <w:p w14:paraId="067B08E0" w14:textId="77777777" w:rsidR="000F4665" w:rsidRPr="002F4FD7" w:rsidRDefault="000F4665" w:rsidP="00FC0C3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20" w:type="dxa"/>
          </w:tcPr>
          <w:p w14:paraId="39101E51" w14:textId="77777777" w:rsidR="000F4665" w:rsidRPr="002F4FD7" w:rsidRDefault="000F4665" w:rsidP="00FC0C3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62" w:type="dxa"/>
          </w:tcPr>
          <w:p w14:paraId="3A67D1F5" w14:textId="77777777" w:rsidR="000F4665" w:rsidRPr="002F4FD7" w:rsidRDefault="000F4665" w:rsidP="00FC0C3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F4665" w:rsidRPr="00812A79" w14:paraId="7E72C4BE" w14:textId="77777777" w:rsidTr="002F4FD7">
        <w:tc>
          <w:tcPr>
            <w:tcW w:w="648" w:type="dxa"/>
            <w:gridSpan w:val="2"/>
          </w:tcPr>
          <w:p w14:paraId="4661A485" w14:textId="77777777" w:rsidR="000F4665" w:rsidRPr="002F4FD7" w:rsidRDefault="000F4665" w:rsidP="00FC0C3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F4FD7">
              <w:rPr>
                <w:rFonts w:ascii="Arial Narrow" w:hAnsi="Arial Narrow"/>
                <w:sz w:val="22"/>
                <w:szCs w:val="22"/>
              </w:rPr>
              <w:t>3.1.</w:t>
            </w:r>
          </w:p>
        </w:tc>
        <w:tc>
          <w:tcPr>
            <w:tcW w:w="5581" w:type="dxa"/>
          </w:tcPr>
          <w:p w14:paraId="2AF16D17" w14:textId="77777777" w:rsidR="000F4665" w:rsidRPr="002F4FD7" w:rsidRDefault="000F4665" w:rsidP="00FC0C3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F4FD7">
              <w:rPr>
                <w:rFonts w:ascii="Arial Narrow" w:hAnsi="Arial Narrow"/>
                <w:sz w:val="22"/>
                <w:szCs w:val="22"/>
              </w:rPr>
              <w:t xml:space="preserve">Uvod u fitopatologiju, </w:t>
            </w:r>
            <w:proofErr w:type="spellStart"/>
            <w:r w:rsidRPr="002F4FD7">
              <w:rPr>
                <w:rFonts w:ascii="Arial Narrow" w:hAnsi="Arial Narrow"/>
                <w:sz w:val="22"/>
                <w:szCs w:val="22"/>
              </w:rPr>
              <w:t>neparazitske</w:t>
            </w:r>
            <w:proofErr w:type="spellEnd"/>
            <w:r w:rsidRPr="002F4FD7">
              <w:rPr>
                <w:rFonts w:ascii="Arial Narrow" w:hAnsi="Arial Narrow"/>
                <w:sz w:val="22"/>
                <w:szCs w:val="22"/>
              </w:rPr>
              <w:t xml:space="preserve"> i parazitske bolesti bilja</w:t>
            </w:r>
          </w:p>
        </w:tc>
        <w:tc>
          <w:tcPr>
            <w:tcW w:w="720" w:type="dxa"/>
          </w:tcPr>
          <w:p w14:paraId="0AF2DEFB" w14:textId="77777777" w:rsidR="000F4665" w:rsidRPr="002F4FD7" w:rsidRDefault="000F4665" w:rsidP="00FC0C3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F4FD7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14:paraId="2260EB92" w14:textId="77777777" w:rsidR="000F4665" w:rsidRPr="002F4FD7" w:rsidRDefault="000F4665" w:rsidP="00FC0C3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62" w:type="dxa"/>
          </w:tcPr>
          <w:p w14:paraId="7B3A1634" w14:textId="77777777" w:rsidR="000F4665" w:rsidRPr="002F4FD7" w:rsidRDefault="000F4665" w:rsidP="00FC0C3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F4FD7">
              <w:rPr>
                <w:rFonts w:ascii="Arial Narrow" w:hAnsi="Arial Narrow"/>
                <w:sz w:val="22"/>
                <w:szCs w:val="22"/>
              </w:rPr>
              <w:t>predavaonica</w:t>
            </w:r>
          </w:p>
        </w:tc>
      </w:tr>
      <w:tr w:rsidR="000F4665" w:rsidRPr="00812A79" w14:paraId="3CE4AD1A" w14:textId="77777777" w:rsidTr="002F4FD7">
        <w:trPr>
          <w:trHeight w:val="435"/>
        </w:trPr>
        <w:tc>
          <w:tcPr>
            <w:tcW w:w="648" w:type="dxa"/>
            <w:gridSpan w:val="2"/>
          </w:tcPr>
          <w:p w14:paraId="13F2B6F8" w14:textId="77777777" w:rsidR="000F4665" w:rsidRPr="002F4FD7" w:rsidRDefault="000F4665" w:rsidP="00FC0C3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F4FD7">
              <w:rPr>
                <w:rFonts w:ascii="Arial Narrow" w:hAnsi="Arial Narrow"/>
                <w:sz w:val="22"/>
                <w:szCs w:val="22"/>
              </w:rPr>
              <w:lastRenderedPageBreak/>
              <w:t>3.2.</w:t>
            </w:r>
          </w:p>
          <w:p w14:paraId="61620B01" w14:textId="77777777" w:rsidR="000F4665" w:rsidRPr="002F4FD7" w:rsidRDefault="000F4665" w:rsidP="00FC0C3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581" w:type="dxa"/>
          </w:tcPr>
          <w:p w14:paraId="094D0713" w14:textId="77777777" w:rsidR="000F4665" w:rsidRPr="002F4FD7" w:rsidRDefault="000F4665" w:rsidP="00FC0C3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F4FD7">
              <w:rPr>
                <w:rFonts w:ascii="Arial Narrow" w:hAnsi="Arial Narrow"/>
                <w:sz w:val="22"/>
                <w:szCs w:val="22"/>
              </w:rPr>
              <w:t xml:space="preserve">Trokut bolesti, ciklus razvoja biljnih patogena, patogeneza </w:t>
            </w:r>
          </w:p>
        </w:tc>
        <w:tc>
          <w:tcPr>
            <w:tcW w:w="720" w:type="dxa"/>
          </w:tcPr>
          <w:p w14:paraId="6B1511FB" w14:textId="77777777" w:rsidR="000F4665" w:rsidRPr="002F4FD7" w:rsidRDefault="000F4665" w:rsidP="00FC0C3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F4FD7">
              <w:rPr>
                <w:rFonts w:ascii="Arial Narrow" w:hAnsi="Arial Narrow"/>
                <w:sz w:val="22"/>
                <w:szCs w:val="22"/>
              </w:rPr>
              <w:t>2</w:t>
            </w:r>
          </w:p>
          <w:p w14:paraId="225FBF39" w14:textId="77777777" w:rsidR="000F4665" w:rsidRPr="002F4FD7" w:rsidRDefault="000F4665" w:rsidP="00FC0C3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20" w:type="dxa"/>
          </w:tcPr>
          <w:p w14:paraId="4E37BD0E" w14:textId="77777777" w:rsidR="000F4665" w:rsidRPr="002F4FD7" w:rsidRDefault="000F4665" w:rsidP="00FC0C3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62" w:type="dxa"/>
          </w:tcPr>
          <w:p w14:paraId="4B5CA9A3" w14:textId="77777777" w:rsidR="000F4665" w:rsidRPr="002F4FD7" w:rsidRDefault="000F4665" w:rsidP="00FC0C3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F4FD7">
              <w:rPr>
                <w:rFonts w:ascii="Arial Narrow" w:hAnsi="Arial Narrow"/>
                <w:sz w:val="22"/>
                <w:szCs w:val="22"/>
              </w:rPr>
              <w:t>predavaonica</w:t>
            </w:r>
          </w:p>
        </w:tc>
      </w:tr>
      <w:tr w:rsidR="000F4665" w:rsidRPr="00812A79" w14:paraId="305BB7C7" w14:textId="77777777" w:rsidTr="002F4FD7">
        <w:trPr>
          <w:trHeight w:val="315"/>
        </w:trPr>
        <w:tc>
          <w:tcPr>
            <w:tcW w:w="648" w:type="dxa"/>
            <w:gridSpan w:val="2"/>
          </w:tcPr>
          <w:p w14:paraId="2BD1A4F3" w14:textId="77777777" w:rsidR="000F4665" w:rsidRPr="002F4FD7" w:rsidRDefault="000F4665" w:rsidP="00FC0C3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F4FD7">
              <w:rPr>
                <w:rFonts w:ascii="Arial Narrow" w:hAnsi="Arial Narrow"/>
                <w:sz w:val="22"/>
                <w:szCs w:val="22"/>
              </w:rPr>
              <w:t>3.3.</w:t>
            </w:r>
          </w:p>
        </w:tc>
        <w:tc>
          <w:tcPr>
            <w:tcW w:w="5581" w:type="dxa"/>
          </w:tcPr>
          <w:p w14:paraId="24B1C456" w14:textId="77777777" w:rsidR="000F4665" w:rsidRPr="002F4FD7" w:rsidRDefault="000F4665" w:rsidP="00FC0C3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F4FD7">
              <w:rPr>
                <w:rFonts w:ascii="Arial Narrow" w:hAnsi="Arial Narrow"/>
                <w:sz w:val="22"/>
                <w:szCs w:val="22"/>
              </w:rPr>
              <w:t xml:space="preserve">Čimbenici okoline i razvoj bolesti </w:t>
            </w:r>
          </w:p>
        </w:tc>
        <w:tc>
          <w:tcPr>
            <w:tcW w:w="720" w:type="dxa"/>
          </w:tcPr>
          <w:p w14:paraId="52C5EAB6" w14:textId="77777777" w:rsidR="000F4665" w:rsidRPr="002F4FD7" w:rsidRDefault="000F4665" w:rsidP="00FC0C3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F4FD7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720" w:type="dxa"/>
          </w:tcPr>
          <w:p w14:paraId="0DCA2F4C" w14:textId="77777777" w:rsidR="000F4665" w:rsidRPr="002F4FD7" w:rsidRDefault="000F4665" w:rsidP="00FC0C3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62" w:type="dxa"/>
          </w:tcPr>
          <w:p w14:paraId="20852EA8" w14:textId="77777777" w:rsidR="000F4665" w:rsidRPr="002F4FD7" w:rsidRDefault="000F4665" w:rsidP="00FC0C3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F4FD7">
              <w:rPr>
                <w:rFonts w:ascii="Arial Narrow" w:hAnsi="Arial Narrow"/>
                <w:sz w:val="22"/>
                <w:szCs w:val="22"/>
              </w:rPr>
              <w:t>predavaonica</w:t>
            </w:r>
          </w:p>
        </w:tc>
      </w:tr>
      <w:tr w:rsidR="000F4665" w:rsidRPr="00812A79" w14:paraId="140817D2" w14:textId="77777777" w:rsidTr="002F4FD7">
        <w:trPr>
          <w:trHeight w:val="315"/>
        </w:trPr>
        <w:tc>
          <w:tcPr>
            <w:tcW w:w="648" w:type="dxa"/>
            <w:gridSpan w:val="2"/>
          </w:tcPr>
          <w:p w14:paraId="49A6117A" w14:textId="77777777" w:rsidR="000F4665" w:rsidRPr="002F4FD7" w:rsidRDefault="000F4665" w:rsidP="00FC0C3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F4FD7">
              <w:rPr>
                <w:rFonts w:ascii="Arial Narrow" w:hAnsi="Arial Narrow"/>
                <w:sz w:val="22"/>
                <w:szCs w:val="22"/>
              </w:rPr>
              <w:t>3.4.</w:t>
            </w:r>
          </w:p>
        </w:tc>
        <w:tc>
          <w:tcPr>
            <w:tcW w:w="5581" w:type="dxa"/>
          </w:tcPr>
          <w:p w14:paraId="02F95A67" w14:textId="77777777" w:rsidR="000F4665" w:rsidRPr="002F4FD7" w:rsidRDefault="000F4665" w:rsidP="00FC0C3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F4FD7">
              <w:rPr>
                <w:rFonts w:ascii="Arial Narrow" w:hAnsi="Arial Narrow"/>
                <w:sz w:val="22"/>
                <w:szCs w:val="22"/>
              </w:rPr>
              <w:t>Značajke patogena važne za razvoj bolesti (infekcijski potencijal, agresivnost, virulentnost, patogenost...)</w:t>
            </w:r>
          </w:p>
        </w:tc>
        <w:tc>
          <w:tcPr>
            <w:tcW w:w="720" w:type="dxa"/>
          </w:tcPr>
          <w:p w14:paraId="330DD62B" w14:textId="77777777" w:rsidR="000F4665" w:rsidRPr="002F4FD7" w:rsidRDefault="000F4665" w:rsidP="00FC0C3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F4FD7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14:paraId="34DE04AB" w14:textId="77777777" w:rsidR="000F4665" w:rsidRPr="002F4FD7" w:rsidRDefault="000F4665" w:rsidP="00FC0C3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62" w:type="dxa"/>
          </w:tcPr>
          <w:p w14:paraId="4465E4D2" w14:textId="77777777" w:rsidR="000F4665" w:rsidRPr="002F4FD7" w:rsidRDefault="000F4665" w:rsidP="00FC0C3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F4FD7">
              <w:rPr>
                <w:rFonts w:ascii="Arial Narrow" w:hAnsi="Arial Narrow"/>
                <w:sz w:val="22"/>
                <w:szCs w:val="22"/>
              </w:rPr>
              <w:t>predavaonica</w:t>
            </w:r>
          </w:p>
        </w:tc>
      </w:tr>
      <w:tr w:rsidR="000F4665" w:rsidRPr="00812A79" w14:paraId="064333F9" w14:textId="77777777" w:rsidTr="002F4FD7">
        <w:tc>
          <w:tcPr>
            <w:tcW w:w="648" w:type="dxa"/>
            <w:gridSpan w:val="2"/>
          </w:tcPr>
          <w:p w14:paraId="15868A5D" w14:textId="77777777" w:rsidR="000F4665" w:rsidRPr="002F4FD7" w:rsidRDefault="000F4665" w:rsidP="00FC0C3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F4FD7">
              <w:rPr>
                <w:rFonts w:ascii="Arial Narrow" w:hAnsi="Arial Narrow"/>
                <w:sz w:val="22"/>
                <w:szCs w:val="22"/>
              </w:rPr>
              <w:t>3.5</w:t>
            </w:r>
          </w:p>
        </w:tc>
        <w:tc>
          <w:tcPr>
            <w:tcW w:w="5581" w:type="dxa"/>
          </w:tcPr>
          <w:p w14:paraId="6576D8AA" w14:textId="77777777" w:rsidR="000F4665" w:rsidRPr="002F4FD7" w:rsidRDefault="000F4665" w:rsidP="00FC0C3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F4FD7">
              <w:rPr>
                <w:rFonts w:ascii="Arial Narrow" w:hAnsi="Arial Narrow"/>
                <w:sz w:val="22"/>
                <w:szCs w:val="22"/>
              </w:rPr>
              <w:t>Širenje biljnih bolesti</w:t>
            </w:r>
          </w:p>
        </w:tc>
        <w:tc>
          <w:tcPr>
            <w:tcW w:w="720" w:type="dxa"/>
          </w:tcPr>
          <w:p w14:paraId="1B62EB85" w14:textId="77777777" w:rsidR="000F4665" w:rsidRPr="002F4FD7" w:rsidRDefault="000F4665" w:rsidP="00FC0C3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F4FD7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14:paraId="3CF20729" w14:textId="77777777" w:rsidR="000F4665" w:rsidRPr="002F4FD7" w:rsidRDefault="000F4665" w:rsidP="00FC0C3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62" w:type="dxa"/>
          </w:tcPr>
          <w:p w14:paraId="2C09926D" w14:textId="77777777" w:rsidR="000F4665" w:rsidRPr="002F4FD7" w:rsidRDefault="000F4665" w:rsidP="00FC0C3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F4FD7">
              <w:rPr>
                <w:rFonts w:ascii="Arial Narrow" w:hAnsi="Arial Narrow"/>
                <w:sz w:val="22"/>
                <w:szCs w:val="22"/>
              </w:rPr>
              <w:t>predavaonica</w:t>
            </w:r>
          </w:p>
        </w:tc>
      </w:tr>
      <w:tr w:rsidR="000F4665" w:rsidRPr="00812A79" w14:paraId="539A42CC" w14:textId="77777777" w:rsidTr="002F4FD7">
        <w:tc>
          <w:tcPr>
            <w:tcW w:w="648" w:type="dxa"/>
            <w:gridSpan w:val="2"/>
          </w:tcPr>
          <w:p w14:paraId="5B2D78CC" w14:textId="77777777" w:rsidR="000F4665" w:rsidRPr="002F4FD7" w:rsidRDefault="000F4665" w:rsidP="00FC0C3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F4FD7">
              <w:rPr>
                <w:rFonts w:ascii="Arial Narrow" w:hAnsi="Arial Narrow"/>
                <w:sz w:val="22"/>
                <w:szCs w:val="22"/>
              </w:rPr>
              <w:t>3.6.</w:t>
            </w:r>
          </w:p>
        </w:tc>
        <w:tc>
          <w:tcPr>
            <w:tcW w:w="5581" w:type="dxa"/>
          </w:tcPr>
          <w:p w14:paraId="7A8023CA" w14:textId="77777777" w:rsidR="000F4665" w:rsidRPr="002F4FD7" w:rsidRDefault="000F4665" w:rsidP="00FC0C3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F4FD7">
              <w:rPr>
                <w:rFonts w:ascii="Arial Narrow" w:hAnsi="Arial Narrow"/>
                <w:sz w:val="22"/>
                <w:szCs w:val="22"/>
              </w:rPr>
              <w:t>Morfologija gljiva</w:t>
            </w:r>
          </w:p>
        </w:tc>
        <w:tc>
          <w:tcPr>
            <w:tcW w:w="720" w:type="dxa"/>
          </w:tcPr>
          <w:p w14:paraId="20E9FBFD" w14:textId="77777777" w:rsidR="000F4665" w:rsidRPr="002F4FD7" w:rsidRDefault="000F4665" w:rsidP="00FC0C3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20" w:type="dxa"/>
          </w:tcPr>
          <w:p w14:paraId="4B74D946" w14:textId="77777777" w:rsidR="000F4665" w:rsidRPr="002F4FD7" w:rsidRDefault="000F4665" w:rsidP="00FC0C3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F4FD7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1962" w:type="dxa"/>
          </w:tcPr>
          <w:p w14:paraId="5CC02D64" w14:textId="77777777" w:rsidR="000F4665" w:rsidRPr="002F4FD7" w:rsidRDefault="000F4665" w:rsidP="00FC0C3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F4FD7">
              <w:rPr>
                <w:rFonts w:ascii="Arial Narrow" w:hAnsi="Arial Narrow"/>
                <w:sz w:val="22"/>
                <w:szCs w:val="22"/>
              </w:rPr>
              <w:t>predavaonica</w:t>
            </w:r>
          </w:p>
        </w:tc>
      </w:tr>
      <w:tr w:rsidR="000F4665" w:rsidRPr="00812A79" w14:paraId="58C83BE9" w14:textId="77777777" w:rsidTr="002F4FD7">
        <w:trPr>
          <w:trHeight w:val="330"/>
        </w:trPr>
        <w:tc>
          <w:tcPr>
            <w:tcW w:w="648" w:type="dxa"/>
            <w:gridSpan w:val="2"/>
          </w:tcPr>
          <w:p w14:paraId="60017468" w14:textId="77777777" w:rsidR="000F4665" w:rsidRPr="002F4FD7" w:rsidRDefault="000F4665" w:rsidP="00FC0C3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F4FD7">
              <w:rPr>
                <w:rFonts w:ascii="Arial Narrow" w:hAnsi="Arial Narrow"/>
                <w:sz w:val="22"/>
                <w:szCs w:val="22"/>
              </w:rPr>
              <w:t>3.7.</w:t>
            </w:r>
          </w:p>
        </w:tc>
        <w:tc>
          <w:tcPr>
            <w:tcW w:w="5581" w:type="dxa"/>
          </w:tcPr>
          <w:p w14:paraId="32DBB3FE" w14:textId="77777777" w:rsidR="000F4665" w:rsidRPr="002F4FD7" w:rsidRDefault="000F4665" w:rsidP="00FC0C3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F4FD7">
              <w:rPr>
                <w:rFonts w:ascii="Arial Narrow" w:hAnsi="Arial Narrow"/>
                <w:sz w:val="22"/>
                <w:szCs w:val="22"/>
              </w:rPr>
              <w:t>Razmnožavanje gljiva</w:t>
            </w:r>
          </w:p>
        </w:tc>
        <w:tc>
          <w:tcPr>
            <w:tcW w:w="720" w:type="dxa"/>
          </w:tcPr>
          <w:p w14:paraId="3194D491" w14:textId="77777777" w:rsidR="000F4665" w:rsidRPr="002F4FD7" w:rsidRDefault="000F4665" w:rsidP="00FC0C3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20" w:type="dxa"/>
          </w:tcPr>
          <w:p w14:paraId="35AB887B" w14:textId="77777777" w:rsidR="000F4665" w:rsidRPr="002F4FD7" w:rsidRDefault="000F4665" w:rsidP="00FC0C3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F4FD7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962" w:type="dxa"/>
          </w:tcPr>
          <w:p w14:paraId="109FAD4E" w14:textId="77777777" w:rsidR="000F4665" w:rsidRPr="002F4FD7" w:rsidRDefault="000F4665" w:rsidP="00FC0C3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F4FD7">
              <w:rPr>
                <w:rFonts w:ascii="Arial Narrow" w:hAnsi="Arial Narrow"/>
                <w:sz w:val="22"/>
                <w:szCs w:val="22"/>
              </w:rPr>
              <w:t>predavaonica</w:t>
            </w:r>
          </w:p>
        </w:tc>
      </w:tr>
      <w:tr w:rsidR="000F4665" w:rsidRPr="00812A79" w14:paraId="1BE0F6B5" w14:textId="77777777" w:rsidTr="002F4FD7">
        <w:trPr>
          <w:trHeight w:val="345"/>
        </w:trPr>
        <w:tc>
          <w:tcPr>
            <w:tcW w:w="648" w:type="dxa"/>
            <w:gridSpan w:val="2"/>
          </w:tcPr>
          <w:p w14:paraId="14AF4ACA" w14:textId="77777777" w:rsidR="000F4665" w:rsidRPr="002F4FD7" w:rsidRDefault="000F4665" w:rsidP="00FC0C3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F4FD7">
              <w:rPr>
                <w:rFonts w:ascii="Arial Narrow" w:hAnsi="Arial Narrow"/>
                <w:sz w:val="22"/>
                <w:szCs w:val="22"/>
              </w:rPr>
              <w:t>3.8.</w:t>
            </w:r>
          </w:p>
        </w:tc>
        <w:tc>
          <w:tcPr>
            <w:tcW w:w="5581" w:type="dxa"/>
          </w:tcPr>
          <w:p w14:paraId="23D4E580" w14:textId="77777777" w:rsidR="000F4665" w:rsidRPr="002F4FD7" w:rsidRDefault="000F4665" w:rsidP="00FC0C3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F4FD7">
              <w:rPr>
                <w:rFonts w:ascii="Arial Narrow" w:hAnsi="Arial Narrow"/>
                <w:sz w:val="22"/>
                <w:szCs w:val="22"/>
              </w:rPr>
              <w:t>Osnove sistematike gljiva</w:t>
            </w:r>
          </w:p>
        </w:tc>
        <w:tc>
          <w:tcPr>
            <w:tcW w:w="720" w:type="dxa"/>
          </w:tcPr>
          <w:p w14:paraId="3975293B" w14:textId="77777777" w:rsidR="000F4665" w:rsidRPr="002F4FD7" w:rsidRDefault="000F4665" w:rsidP="00FC0C3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20" w:type="dxa"/>
          </w:tcPr>
          <w:p w14:paraId="5EBB8C15" w14:textId="77777777" w:rsidR="000F4665" w:rsidRPr="002F4FD7" w:rsidRDefault="000F4665" w:rsidP="00FC0C3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F4FD7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1962" w:type="dxa"/>
          </w:tcPr>
          <w:p w14:paraId="5BF9DEB0" w14:textId="77777777" w:rsidR="000F4665" w:rsidRPr="002F4FD7" w:rsidRDefault="000F4665" w:rsidP="00FC0C3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F4FD7">
              <w:rPr>
                <w:rFonts w:ascii="Arial Narrow" w:hAnsi="Arial Narrow"/>
                <w:sz w:val="22"/>
                <w:szCs w:val="22"/>
              </w:rPr>
              <w:t>predavaonica</w:t>
            </w:r>
          </w:p>
        </w:tc>
      </w:tr>
      <w:tr w:rsidR="000F4665" w:rsidRPr="00812A79" w14:paraId="0FCB41F2" w14:textId="77777777" w:rsidTr="002F4FD7">
        <w:trPr>
          <w:trHeight w:val="195"/>
        </w:trPr>
        <w:tc>
          <w:tcPr>
            <w:tcW w:w="648" w:type="dxa"/>
            <w:gridSpan w:val="2"/>
          </w:tcPr>
          <w:p w14:paraId="20653F65" w14:textId="77777777" w:rsidR="000F4665" w:rsidRPr="002F4FD7" w:rsidRDefault="000F4665" w:rsidP="00FC0C3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581" w:type="dxa"/>
          </w:tcPr>
          <w:p w14:paraId="673DBDA9" w14:textId="77777777" w:rsidR="000F4665" w:rsidRPr="002F4FD7" w:rsidRDefault="000F4665" w:rsidP="00FC0C3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F4FD7">
              <w:rPr>
                <w:rFonts w:ascii="Arial Narrow" w:hAnsi="Arial Narrow"/>
                <w:sz w:val="22"/>
                <w:szCs w:val="22"/>
              </w:rPr>
              <w:t xml:space="preserve">Determinacija </w:t>
            </w:r>
            <w:proofErr w:type="spellStart"/>
            <w:r w:rsidRPr="002F4FD7">
              <w:rPr>
                <w:rFonts w:ascii="Arial Narrow" w:hAnsi="Arial Narrow"/>
                <w:sz w:val="22"/>
                <w:szCs w:val="22"/>
              </w:rPr>
              <w:t>fitopatogenih</w:t>
            </w:r>
            <w:proofErr w:type="spellEnd"/>
            <w:r w:rsidRPr="002F4FD7">
              <w:rPr>
                <w:rFonts w:ascii="Arial Narrow" w:hAnsi="Arial Narrow"/>
                <w:sz w:val="22"/>
                <w:szCs w:val="22"/>
              </w:rPr>
              <w:t xml:space="preserve"> gljiva</w:t>
            </w:r>
          </w:p>
        </w:tc>
        <w:tc>
          <w:tcPr>
            <w:tcW w:w="720" w:type="dxa"/>
          </w:tcPr>
          <w:p w14:paraId="46A1F089" w14:textId="77777777" w:rsidR="000F4665" w:rsidRPr="002F4FD7" w:rsidRDefault="000F4665" w:rsidP="00FC0C3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20" w:type="dxa"/>
          </w:tcPr>
          <w:p w14:paraId="4D958013" w14:textId="77777777" w:rsidR="000F4665" w:rsidRPr="002F4FD7" w:rsidRDefault="000F4665" w:rsidP="00FC0C3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F4FD7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962" w:type="dxa"/>
          </w:tcPr>
          <w:p w14:paraId="7B5F3D9A" w14:textId="77777777" w:rsidR="000F4665" w:rsidRPr="002F4FD7" w:rsidRDefault="000F4665" w:rsidP="00FC0C3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F4FD7">
              <w:rPr>
                <w:rFonts w:ascii="Arial Narrow" w:hAnsi="Arial Narrow"/>
                <w:sz w:val="22"/>
                <w:szCs w:val="22"/>
              </w:rPr>
              <w:t>Laboratorij za kontrolu sjemena</w:t>
            </w:r>
          </w:p>
        </w:tc>
      </w:tr>
      <w:tr w:rsidR="000F4665" w:rsidRPr="00812A79" w14:paraId="72AF2DBF" w14:textId="77777777" w:rsidTr="002F4FD7">
        <w:tc>
          <w:tcPr>
            <w:tcW w:w="648" w:type="dxa"/>
            <w:gridSpan w:val="2"/>
          </w:tcPr>
          <w:p w14:paraId="03ADA447" w14:textId="77777777" w:rsidR="000F4665" w:rsidRPr="002F4FD7" w:rsidRDefault="000F4665" w:rsidP="00FC0C3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F4FD7">
              <w:rPr>
                <w:rFonts w:ascii="Arial Narrow" w:hAnsi="Arial Narrow"/>
                <w:sz w:val="22"/>
                <w:szCs w:val="22"/>
              </w:rPr>
              <w:t>3.9.</w:t>
            </w:r>
          </w:p>
        </w:tc>
        <w:tc>
          <w:tcPr>
            <w:tcW w:w="5581" w:type="dxa"/>
          </w:tcPr>
          <w:p w14:paraId="3783F695" w14:textId="77777777" w:rsidR="000F4665" w:rsidRPr="002F4FD7" w:rsidRDefault="000F4665" w:rsidP="00FC0C3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F4FD7">
              <w:rPr>
                <w:rFonts w:ascii="Arial Narrow" w:hAnsi="Arial Narrow"/>
                <w:sz w:val="22"/>
                <w:szCs w:val="22"/>
              </w:rPr>
              <w:t>Biljni virusi – građa, razmnožavanje, način prenošenja, simptomi, štete,  determinacija, suzbijanje</w:t>
            </w:r>
          </w:p>
        </w:tc>
        <w:tc>
          <w:tcPr>
            <w:tcW w:w="720" w:type="dxa"/>
          </w:tcPr>
          <w:p w14:paraId="5C979435" w14:textId="77777777" w:rsidR="000F4665" w:rsidRPr="002F4FD7" w:rsidRDefault="000F4665" w:rsidP="00FC0C3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F4FD7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720" w:type="dxa"/>
          </w:tcPr>
          <w:p w14:paraId="3E1DAC8A" w14:textId="77777777" w:rsidR="000F4665" w:rsidRPr="002F4FD7" w:rsidRDefault="000F4665" w:rsidP="00FC0C3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62" w:type="dxa"/>
          </w:tcPr>
          <w:p w14:paraId="13710A92" w14:textId="77777777" w:rsidR="000F4665" w:rsidRPr="002F4FD7" w:rsidRDefault="000F4665" w:rsidP="00FC0C3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F4FD7">
              <w:rPr>
                <w:rFonts w:ascii="Arial Narrow" w:hAnsi="Arial Narrow"/>
                <w:sz w:val="22"/>
                <w:szCs w:val="22"/>
              </w:rPr>
              <w:t>predavaonica</w:t>
            </w:r>
          </w:p>
        </w:tc>
      </w:tr>
      <w:tr w:rsidR="000F4665" w:rsidRPr="00812A79" w14:paraId="03F3A070" w14:textId="77777777" w:rsidTr="002F4FD7">
        <w:tc>
          <w:tcPr>
            <w:tcW w:w="648" w:type="dxa"/>
            <w:gridSpan w:val="2"/>
          </w:tcPr>
          <w:p w14:paraId="457AE6C2" w14:textId="77777777" w:rsidR="000F4665" w:rsidRPr="002F4FD7" w:rsidRDefault="000F4665" w:rsidP="00FC0C3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F4FD7">
              <w:rPr>
                <w:rFonts w:ascii="Arial Narrow" w:hAnsi="Arial Narrow"/>
                <w:sz w:val="22"/>
                <w:szCs w:val="22"/>
              </w:rPr>
              <w:t>3.10</w:t>
            </w:r>
          </w:p>
        </w:tc>
        <w:tc>
          <w:tcPr>
            <w:tcW w:w="5581" w:type="dxa"/>
          </w:tcPr>
          <w:p w14:paraId="16F36962" w14:textId="77777777" w:rsidR="000F4665" w:rsidRPr="002F4FD7" w:rsidRDefault="000F4665" w:rsidP="00FC0C3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2F4FD7">
              <w:rPr>
                <w:rFonts w:ascii="Arial Narrow" w:hAnsi="Arial Narrow"/>
                <w:sz w:val="22"/>
                <w:szCs w:val="22"/>
              </w:rPr>
              <w:t>Fitopatogene</w:t>
            </w:r>
            <w:proofErr w:type="spellEnd"/>
            <w:r w:rsidRPr="002F4FD7">
              <w:rPr>
                <w:rFonts w:ascii="Arial Narrow" w:hAnsi="Arial Narrow"/>
                <w:sz w:val="22"/>
                <w:szCs w:val="22"/>
              </w:rPr>
              <w:t xml:space="preserve"> bakterije, </w:t>
            </w:r>
            <w:proofErr w:type="spellStart"/>
            <w:r w:rsidRPr="002F4FD7">
              <w:rPr>
                <w:rFonts w:ascii="Arial Narrow" w:hAnsi="Arial Narrow"/>
                <w:sz w:val="22"/>
                <w:szCs w:val="22"/>
              </w:rPr>
              <w:t>fitoplazme</w:t>
            </w:r>
            <w:proofErr w:type="spellEnd"/>
          </w:p>
        </w:tc>
        <w:tc>
          <w:tcPr>
            <w:tcW w:w="720" w:type="dxa"/>
          </w:tcPr>
          <w:p w14:paraId="131EA454" w14:textId="77777777" w:rsidR="000F4665" w:rsidRPr="002F4FD7" w:rsidRDefault="000F4665" w:rsidP="00FC0C3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F4FD7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14:paraId="1992E82F" w14:textId="77777777" w:rsidR="000F4665" w:rsidRPr="002F4FD7" w:rsidRDefault="000F4665" w:rsidP="00FC0C3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62" w:type="dxa"/>
          </w:tcPr>
          <w:p w14:paraId="33E2195C" w14:textId="77777777" w:rsidR="000F4665" w:rsidRPr="002F4FD7" w:rsidRDefault="000F4665" w:rsidP="00FC0C3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F4FD7">
              <w:rPr>
                <w:rFonts w:ascii="Arial Narrow" w:hAnsi="Arial Narrow"/>
                <w:sz w:val="22"/>
                <w:szCs w:val="22"/>
              </w:rPr>
              <w:t>predavaonica</w:t>
            </w:r>
          </w:p>
        </w:tc>
      </w:tr>
      <w:tr w:rsidR="000F4665" w:rsidRPr="00812A79" w14:paraId="3C518C6E" w14:textId="77777777" w:rsidTr="002F4FD7">
        <w:tc>
          <w:tcPr>
            <w:tcW w:w="7669" w:type="dxa"/>
            <w:gridSpan w:val="5"/>
          </w:tcPr>
          <w:p w14:paraId="345E9D23" w14:textId="77777777" w:rsidR="000F4665" w:rsidRPr="002F4FD7" w:rsidRDefault="000F4665" w:rsidP="00FC0C3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F4FD7">
              <w:rPr>
                <w:rFonts w:ascii="Arial Narrow" w:hAnsi="Arial Narrow"/>
                <w:sz w:val="22"/>
                <w:szCs w:val="22"/>
              </w:rPr>
              <w:t>2. kolokvij: Fitopatologija</w:t>
            </w:r>
          </w:p>
        </w:tc>
        <w:tc>
          <w:tcPr>
            <w:tcW w:w="1962" w:type="dxa"/>
          </w:tcPr>
          <w:p w14:paraId="2CBF2740" w14:textId="77777777" w:rsidR="000F4665" w:rsidRPr="002F4FD7" w:rsidRDefault="000F4665" w:rsidP="00FC0C3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F4665" w:rsidRPr="00812A79" w14:paraId="4EA01636" w14:textId="77777777" w:rsidTr="002F4FD7">
        <w:tc>
          <w:tcPr>
            <w:tcW w:w="626" w:type="dxa"/>
          </w:tcPr>
          <w:p w14:paraId="1F852B0F" w14:textId="77777777" w:rsidR="000F4665" w:rsidRPr="002F4FD7" w:rsidRDefault="000F4665" w:rsidP="00FC0C3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F4FD7">
              <w:rPr>
                <w:rFonts w:ascii="Arial Narrow" w:hAnsi="Arial Narrow"/>
                <w:sz w:val="22"/>
                <w:szCs w:val="22"/>
              </w:rPr>
              <w:t>4.</w:t>
            </w:r>
          </w:p>
        </w:tc>
        <w:tc>
          <w:tcPr>
            <w:tcW w:w="5603" w:type="dxa"/>
            <w:gridSpan w:val="2"/>
          </w:tcPr>
          <w:p w14:paraId="52D1A2C8" w14:textId="77777777" w:rsidR="000F4665" w:rsidRPr="002F4FD7" w:rsidRDefault="000F4665" w:rsidP="00FC0C3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F4FD7">
              <w:rPr>
                <w:rFonts w:ascii="Arial Narrow" w:hAnsi="Arial Narrow"/>
                <w:sz w:val="22"/>
                <w:szCs w:val="22"/>
              </w:rPr>
              <w:t>Korovi, podjela, način razmnožavanja, kritično razdoblje zakorovljenosti</w:t>
            </w:r>
          </w:p>
        </w:tc>
        <w:tc>
          <w:tcPr>
            <w:tcW w:w="720" w:type="dxa"/>
          </w:tcPr>
          <w:p w14:paraId="4F5EC5AC" w14:textId="77777777" w:rsidR="000F4665" w:rsidRPr="002F4FD7" w:rsidRDefault="000F4665" w:rsidP="00FC0C3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F4FD7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720" w:type="dxa"/>
          </w:tcPr>
          <w:p w14:paraId="01D22A5C" w14:textId="77777777" w:rsidR="000F4665" w:rsidRPr="002F4FD7" w:rsidRDefault="000F4665" w:rsidP="00FC0C3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62" w:type="dxa"/>
          </w:tcPr>
          <w:p w14:paraId="76AFBAD9" w14:textId="77777777" w:rsidR="000F4665" w:rsidRPr="002F4FD7" w:rsidRDefault="000F4665" w:rsidP="00FC0C3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F4FD7">
              <w:rPr>
                <w:rFonts w:ascii="Arial Narrow" w:hAnsi="Arial Narrow"/>
                <w:sz w:val="22"/>
                <w:szCs w:val="22"/>
              </w:rPr>
              <w:t>predavaonica</w:t>
            </w:r>
          </w:p>
        </w:tc>
      </w:tr>
      <w:tr w:rsidR="000F4665" w:rsidRPr="00812A79" w14:paraId="67967603" w14:textId="77777777" w:rsidTr="002F4FD7">
        <w:trPr>
          <w:trHeight w:val="316"/>
        </w:trPr>
        <w:tc>
          <w:tcPr>
            <w:tcW w:w="626" w:type="dxa"/>
          </w:tcPr>
          <w:p w14:paraId="6E80FE70" w14:textId="77777777" w:rsidR="000F4665" w:rsidRPr="002F4FD7" w:rsidRDefault="000F4665" w:rsidP="00FC0C3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F4FD7">
              <w:rPr>
                <w:rFonts w:ascii="Arial Narrow" w:hAnsi="Arial Narrow"/>
                <w:sz w:val="22"/>
                <w:szCs w:val="22"/>
              </w:rPr>
              <w:t>4.1.</w:t>
            </w:r>
          </w:p>
        </w:tc>
        <w:tc>
          <w:tcPr>
            <w:tcW w:w="5603" w:type="dxa"/>
            <w:gridSpan w:val="2"/>
          </w:tcPr>
          <w:p w14:paraId="65AE134F" w14:textId="77777777" w:rsidR="000F4665" w:rsidRPr="002F4FD7" w:rsidRDefault="000F4665" w:rsidP="00FC0C3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F4FD7">
              <w:rPr>
                <w:rFonts w:ascii="Arial Narrow" w:hAnsi="Arial Narrow"/>
                <w:sz w:val="22"/>
                <w:szCs w:val="22"/>
              </w:rPr>
              <w:t>Determinacija korova</w:t>
            </w:r>
          </w:p>
        </w:tc>
        <w:tc>
          <w:tcPr>
            <w:tcW w:w="720" w:type="dxa"/>
          </w:tcPr>
          <w:p w14:paraId="6227AB05" w14:textId="77777777" w:rsidR="000F4665" w:rsidRPr="002F4FD7" w:rsidRDefault="000F4665" w:rsidP="00FC0C3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20" w:type="dxa"/>
          </w:tcPr>
          <w:p w14:paraId="26D8B92F" w14:textId="77777777" w:rsidR="000F4665" w:rsidRPr="002F4FD7" w:rsidRDefault="000F4665" w:rsidP="00FC0C3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F4FD7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962" w:type="dxa"/>
          </w:tcPr>
          <w:p w14:paraId="6344F5CC" w14:textId="77777777" w:rsidR="000F4665" w:rsidRPr="002F4FD7" w:rsidRDefault="000F4665" w:rsidP="00FC0C3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F4FD7">
              <w:rPr>
                <w:rFonts w:ascii="Arial Narrow" w:hAnsi="Arial Narrow"/>
                <w:sz w:val="22"/>
                <w:szCs w:val="22"/>
              </w:rPr>
              <w:t>predavaonica</w:t>
            </w:r>
          </w:p>
        </w:tc>
      </w:tr>
      <w:tr w:rsidR="000F4665" w:rsidRPr="00812A79" w14:paraId="20961CE2" w14:textId="77777777" w:rsidTr="002F4FD7">
        <w:trPr>
          <w:trHeight w:val="316"/>
        </w:trPr>
        <w:tc>
          <w:tcPr>
            <w:tcW w:w="7669" w:type="dxa"/>
            <w:gridSpan w:val="5"/>
          </w:tcPr>
          <w:p w14:paraId="123A484E" w14:textId="77777777" w:rsidR="000F4665" w:rsidRPr="002F4FD7" w:rsidRDefault="000F4665" w:rsidP="00FC0C3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F4FD7">
              <w:rPr>
                <w:rFonts w:ascii="Arial Narrow" w:hAnsi="Arial Narrow"/>
                <w:sz w:val="22"/>
                <w:szCs w:val="22"/>
              </w:rPr>
              <w:t>3. kolokvij: PP prezentacija i prepoznavanje korova</w:t>
            </w:r>
          </w:p>
        </w:tc>
        <w:tc>
          <w:tcPr>
            <w:tcW w:w="1962" w:type="dxa"/>
          </w:tcPr>
          <w:p w14:paraId="60F48B6F" w14:textId="77777777" w:rsidR="000F4665" w:rsidRPr="002F4FD7" w:rsidRDefault="000F4665" w:rsidP="00FC0C3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F4665" w:rsidRPr="00812A79" w14:paraId="05D954BA" w14:textId="77777777" w:rsidTr="002F4FD7">
        <w:trPr>
          <w:trHeight w:val="282"/>
        </w:trPr>
        <w:tc>
          <w:tcPr>
            <w:tcW w:w="626" w:type="dxa"/>
          </w:tcPr>
          <w:p w14:paraId="39DED1BC" w14:textId="77777777" w:rsidR="000F4665" w:rsidRPr="002F4FD7" w:rsidRDefault="000F4665" w:rsidP="00FC0C3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bookmarkStart w:id="1" w:name="_Hlk89243030"/>
            <w:r w:rsidRPr="002F4FD7">
              <w:rPr>
                <w:rFonts w:ascii="Arial Narrow" w:hAnsi="Arial Narrow"/>
                <w:sz w:val="22"/>
                <w:szCs w:val="22"/>
              </w:rPr>
              <w:t>5.</w:t>
            </w:r>
          </w:p>
        </w:tc>
        <w:tc>
          <w:tcPr>
            <w:tcW w:w="5603" w:type="dxa"/>
            <w:gridSpan w:val="2"/>
          </w:tcPr>
          <w:p w14:paraId="3420E5A6" w14:textId="77777777" w:rsidR="000F4665" w:rsidRPr="002F4FD7" w:rsidRDefault="000F4665" w:rsidP="00FC0C3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F4FD7">
              <w:rPr>
                <w:rFonts w:ascii="Arial Narrow" w:hAnsi="Arial Narrow"/>
                <w:sz w:val="22"/>
                <w:szCs w:val="22"/>
              </w:rPr>
              <w:t>Mjere i sustavi zaštite bilja</w:t>
            </w:r>
          </w:p>
        </w:tc>
        <w:tc>
          <w:tcPr>
            <w:tcW w:w="720" w:type="dxa"/>
          </w:tcPr>
          <w:p w14:paraId="6D16EEAA" w14:textId="77777777" w:rsidR="000F4665" w:rsidRPr="002F4FD7" w:rsidRDefault="000F4665" w:rsidP="00FC0C3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20" w:type="dxa"/>
          </w:tcPr>
          <w:p w14:paraId="23CED609" w14:textId="77777777" w:rsidR="000F4665" w:rsidRPr="002F4FD7" w:rsidRDefault="000F4665" w:rsidP="00FC0C3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62" w:type="dxa"/>
          </w:tcPr>
          <w:p w14:paraId="50F5EEDC" w14:textId="77777777" w:rsidR="000F4665" w:rsidRPr="002F4FD7" w:rsidRDefault="000F4665" w:rsidP="00FC0C3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F4665" w:rsidRPr="00812A79" w14:paraId="2846F57E" w14:textId="77777777" w:rsidTr="002F4FD7">
        <w:tc>
          <w:tcPr>
            <w:tcW w:w="626" w:type="dxa"/>
          </w:tcPr>
          <w:p w14:paraId="7D941F23" w14:textId="77777777" w:rsidR="000F4665" w:rsidRPr="002F4FD7" w:rsidRDefault="000F4665" w:rsidP="00FC0C3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F4FD7">
              <w:rPr>
                <w:rFonts w:ascii="Arial Narrow" w:hAnsi="Arial Narrow"/>
                <w:sz w:val="22"/>
                <w:szCs w:val="22"/>
              </w:rPr>
              <w:t>5.1.</w:t>
            </w:r>
          </w:p>
        </w:tc>
        <w:tc>
          <w:tcPr>
            <w:tcW w:w="5603" w:type="dxa"/>
            <w:gridSpan w:val="2"/>
          </w:tcPr>
          <w:p w14:paraId="367B6B11" w14:textId="77777777" w:rsidR="000F4665" w:rsidRPr="002F4FD7" w:rsidRDefault="000F4665" w:rsidP="00FC0C3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F4FD7">
              <w:rPr>
                <w:rFonts w:ascii="Arial Narrow" w:hAnsi="Arial Narrow"/>
                <w:sz w:val="22"/>
                <w:szCs w:val="22"/>
              </w:rPr>
              <w:t>Mjere zaštite bilja  - agrotehničke, karantenske,  fizikalne, biološke, biotehničke</w:t>
            </w:r>
          </w:p>
        </w:tc>
        <w:tc>
          <w:tcPr>
            <w:tcW w:w="720" w:type="dxa"/>
          </w:tcPr>
          <w:p w14:paraId="37C72DA3" w14:textId="77777777" w:rsidR="000F4665" w:rsidRPr="002F4FD7" w:rsidRDefault="000F4665" w:rsidP="00FC0C3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F4FD7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720" w:type="dxa"/>
          </w:tcPr>
          <w:p w14:paraId="6F2EA479" w14:textId="77777777" w:rsidR="000F4665" w:rsidRPr="002F4FD7" w:rsidRDefault="000F4665" w:rsidP="00FC0C3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62" w:type="dxa"/>
          </w:tcPr>
          <w:p w14:paraId="6B68A320" w14:textId="77777777" w:rsidR="000F4665" w:rsidRPr="002F4FD7" w:rsidRDefault="000F4665" w:rsidP="00FC0C3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F4FD7">
              <w:rPr>
                <w:rFonts w:ascii="Arial Narrow" w:hAnsi="Arial Narrow"/>
                <w:sz w:val="22"/>
                <w:szCs w:val="22"/>
              </w:rPr>
              <w:t>predavaonica</w:t>
            </w:r>
          </w:p>
        </w:tc>
      </w:tr>
      <w:tr w:rsidR="000F4665" w:rsidRPr="00812A79" w14:paraId="5771B741" w14:textId="77777777" w:rsidTr="002F4FD7">
        <w:tc>
          <w:tcPr>
            <w:tcW w:w="626" w:type="dxa"/>
          </w:tcPr>
          <w:p w14:paraId="4544A7C8" w14:textId="77777777" w:rsidR="000F4665" w:rsidRPr="002F4FD7" w:rsidRDefault="000F4665" w:rsidP="00FC0C3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F4FD7">
              <w:rPr>
                <w:rFonts w:ascii="Arial Narrow" w:hAnsi="Arial Narrow"/>
                <w:sz w:val="22"/>
                <w:szCs w:val="22"/>
              </w:rPr>
              <w:t>5.2.</w:t>
            </w:r>
          </w:p>
        </w:tc>
        <w:tc>
          <w:tcPr>
            <w:tcW w:w="5603" w:type="dxa"/>
            <w:gridSpan w:val="2"/>
          </w:tcPr>
          <w:p w14:paraId="75E588A8" w14:textId="77777777" w:rsidR="000F4665" w:rsidRPr="002F4FD7" w:rsidRDefault="000F4665" w:rsidP="00FC0C3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F4FD7">
              <w:rPr>
                <w:rFonts w:ascii="Arial Narrow" w:hAnsi="Arial Narrow"/>
                <w:sz w:val="22"/>
                <w:szCs w:val="22"/>
              </w:rPr>
              <w:t>Kemijske mjere u zaštiti bilja, prednost i nedostaci</w:t>
            </w:r>
          </w:p>
        </w:tc>
        <w:tc>
          <w:tcPr>
            <w:tcW w:w="720" w:type="dxa"/>
          </w:tcPr>
          <w:p w14:paraId="01B88F8B" w14:textId="77777777" w:rsidR="000F4665" w:rsidRPr="002F4FD7" w:rsidRDefault="000F4665" w:rsidP="00FC0C3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F4FD7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720" w:type="dxa"/>
          </w:tcPr>
          <w:p w14:paraId="20677A60" w14:textId="77777777" w:rsidR="000F4665" w:rsidRPr="002F4FD7" w:rsidRDefault="000F4665" w:rsidP="00FC0C3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62" w:type="dxa"/>
          </w:tcPr>
          <w:p w14:paraId="3CCE752B" w14:textId="77777777" w:rsidR="000F4665" w:rsidRPr="002F4FD7" w:rsidRDefault="000F4665" w:rsidP="00FC0C3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F4FD7">
              <w:rPr>
                <w:rFonts w:ascii="Arial Narrow" w:hAnsi="Arial Narrow"/>
                <w:sz w:val="22"/>
                <w:szCs w:val="22"/>
              </w:rPr>
              <w:t>predavaonica</w:t>
            </w:r>
          </w:p>
        </w:tc>
      </w:tr>
      <w:tr w:rsidR="000F4665" w:rsidRPr="00812A79" w14:paraId="4BB3DDF3" w14:textId="77777777" w:rsidTr="002F4FD7">
        <w:tc>
          <w:tcPr>
            <w:tcW w:w="626" w:type="dxa"/>
          </w:tcPr>
          <w:p w14:paraId="40902123" w14:textId="77777777" w:rsidR="000F4665" w:rsidRPr="002F4FD7" w:rsidRDefault="000F4665" w:rsidP="00FC0C3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F4FD7">
              <w:rPr>
                <w:rFonts w:ascii="Arial Narrow" w:hAnsi="Arial Narrow"/>
                <w:sz w:val="22"/>
                <w:szCs w:val="22"/>
              </w:rPr>
              <w:t>5.3.</w:t>
            </w:r>
          </w:p>
        </w:tc>
        <w:tc>
          <w:tcPr>
            <w:tcW w:w="5603" w:type="dxa"/>
            <w:gridSpan w:val="2"/>
          </w:tcPr>
          <w:p w14:paraId="74542476" w14:textId="77777777" w:rsidR="000F4665" w:rsidRPr="002F4FD7" w:rsidRDefault="000F4665" w:rsidP="00FC0C3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F4FD7">
              <w:rPr>
                <w:rFonts w:ascii="Arial Narrow" w:hAnsi="Arial Narrow"/>
                <w:sz w:val="22"/>
                <w:szCs w:val="22"/>
              </w:rPr>
              <w:t>Sustavi zaštite bilja - totalna, usmjerena, integrirana</w:t>
            </w:r>
          </w:p>
        </w:tc>
        <w:tc>
          <w:tcPr>
            <w:tcW w:w="720" w:type="dxa"/>
          </w:tcPr>
          <w:p w14:paraId="5B07C085" w14:textId="77777777" w:rsidR="000F4665" w:rsidRPr="002F4FD7" w:rsidRDefault="000F4665" w:rsidP="00FC0C3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F4FD7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14:paraId="53719FAF" w14:textId="77777777" w:rsidR="000F4665" w:rsidRPr="002F4FD7" w:rsidRDefault="000F4665" w:rsidP="00FC0C3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62" w:type="dxa"/>
          </w:tcPr>
          <w:p w14:paraId="4907CF98" w14:textId="77777777" w:rsidR="000F4665" w:rsidRPr="002F4FD7" w:rsidRDefault="000F4665" w:rsidP="00FC0C3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F4FD7">
              <w:rPr>
                <w:rFonts w:ascii="Arial Narrow" w:hAnsi="Arial Narrow"/>
                <w:sz w:val="22"/>
                <w:szCs w:val="22"/>
              </w:rPr>
              <w:t>predavaonica</w:t>
            </w:r>
          </w:p>
        </w:tc>
      </w:tr>
      <w:tr w:rsidR="000F4665" w:rsidRPr="00812A79" w14:paraId="432FE1F8" w14:textId="77777777" w:rsidTr="002F4FD7">
        <w:tc>
          <w:tcPr>
            <w:tcW w:w="626" w:type="dxa"/>
          </w:tcPr>
          <w:p w14:paraId="4E56840D" w14:textId="77777777" w:rsidR="000F4665" w:rsidRPr="002F4FD7" w:rsidRDefault="000F4665" w:rsidP="00FC0C3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F4FD7">
              <w:rPr>
                <w:rFonts w:ascii="Arial Narrow" w:hAnsi="Arial Narrow"/>
                <w:sz w:val="22"/>
                <w:szCs w:val="22"/>
              </w:rPr>
              <w:t>5.4.</w:t>
            </w:r>
          </w:p>
        </w:tc>
        <w:tc>
          <w:tcPr>
            <w:tcW w:w="5603" w:type="dxa"/>
            <w:gridSpan w:val="2"/>
          </w:tcPr>
          <w:p w14:paraId="6814B937" w14:textId="77777777" w:rsidR="000F4665" w:rsidRPr="002F4FD7" w:rsidRDefault="000F4665" w:rsidP="00FC0C3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F4FD7">
              <w:rPr>
                <w:rFonts w:ascii="Arial Narrow" w:hAnsi="Arial Narrow"/>
                <w:sz w:val="22"/>
                <w:szCs w:val="22"/>
              </w:rPr>
              <w:t>Principi integrirane zaštite bilja</w:t>
            </w:r>
          </w:p>
        </w:tc>
        <w:tc>
          <w:tcPr>
            <w:tcW w:w="720" w:type="dxa"/>
          </w:tcPr>
          <w:p w14:paraId="7E1272A8" w14:textId="77777777" w:rsidR="000F4665" w:rsidRPr="002F4FD7" w:rsidRDefault="000F4665" w:rsidP="00FC0C3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F4FD7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14:paraId="24C584A7" w14:textId="77777777" w:rsidR="000F4665" w:rsidRPr="002F4FD7" w:rsidRDefault="000F4665" w:rsidP="00FC0C3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62" w:type="dxa"/>
          </w:tcPr>
          <w:p w14:paraId="487ECA9E" w14:textId="77777777" w:rsidR="000F4665" w:rsidRPr="002F4FD7" w:rsidRDefault="000F4665" w:rsidP="00FC0C3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F4FD7">
              <w:rPr>
                <w:rFonts w:ascii="Arial Narrow" w:hAnsi="Arial Narrow"/>
                <w:sz w:val="22"/>
                <w:szCs w:val="22"/>
              </w:rPr>
              <w:t>predavaonica</w:t>
            </w:r>
          </w:p>
        </w:tc>
      </w:tr>
      <w:tr w:rsidR="000F4665" w:rsidRPr="00812A79" w14:paraId="4EDC4FF6" w14:textId="77777777" w:rsidTr="002F4FD7">
        <w:tc>
          <w:tcPr>
            <w:tcW w:w="626" w:type="dxa"/>
          </w:tcPr>
          <w:p w14:paraId="1EFCC761" w14:textId="77777777" w:rsidR="000F4665" w:rsidRPr="002F4FD7" w:rsidRDefault="000F4665" w:rsidP="00FC0C3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F4FD7">
              <w:rPr>
                <w:rFonts w:ascii="Arial Narrow" w:hAnsi="Arial Narrow"/>
                <w:sz w:val="22"/>
                <w:szCs w:val="22"/>
              </w:rPr>
              <w:t>5.5.</w:t>
            </w:r>
          </w:p>
        </w:tc>
        <w:tc>
          <w:tcPr>
            <w:tcW w:w="5603" w:type="dxa"/>
            <w:gridSpan w:val="2"/>
          </w:tcPr>
          <w:p w14:paraId="6279975F" w14:textId="77777777" w:rsidR="000F4665" w:rsidRPr="002F4FD7" w:rsidRDefault="000F4665" w:rsidP="00FC0C3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F4FD7">
              <w:rPr>
                <w:rFonts w:ascii="Arial Narrow" w:hAnsi="Arial Narrow"/>
                <w:sz w:val="22"/>
                <w:szCs w:val="22"/>
              </w:rPr>
              <w:t xml:space="preserve">Metode prognoze pojave </w:t>
            </w:r>
            <w:proofErr w:type="spellStart"/>
            <w:r w:rsidRPr="002F4FD7">
              <w:rPr>
                <w:rFonts w:ascii="Arial Narrow" w:hAnsi="Arial Narrow"/>
                <w:sz w:val="22"/>
                <w:szCs w:val="22"/>
              </w:rPr>
              <w:t>štetočinja</w:t>
            </w:r>
            <w:proofErr w:type="spellEnd"/>
          </w:p>
        </w:tc>
        <w:tc>
          <w:tcPr>
            <w:tcW w:w="720" w:type="dxa"/>
          </w:tcPr>
          <w:p w14:paraId="6DB10E1F" w14:textId="77777777" w:rsidR="000F4665" w:rsidRPr="002F4FD7" w:rsidRDefault="000F4665" w:rsidP="00FC0C3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F4FD7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720" w:type="dxa"/>
          </w:tcPr>
          <w:p w14:paraId="3C77A9B5" w14:textId="77777777" w:rsidR="000F4665" w:rsidRPr="002F4FD7" w:rsidRDefault="000F4665" w:rsidP="00FC0C3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62" w:type="dxa"/>
          </w:tcPr>
          <w:p w14:paraId="55B654B4" w14:textId="77777777" w:rsidR="000F4665" w:rsidRPr="002F4FD7" w:rsidRDefault="000F4665" w:rsidP="00FC0C3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F4FD7">
              <w:rPr>
                <w:rFonts w:ascii="Arial Narrow" w:hAnsi="Arial Narrow"/>
                <w:sz w:val="22"/>
                <w:szCs w:val="22"/>
              </w:rPr>
              <w:t>predavaonica</w:t>
            </w:r>
          </w:p>
        </w:tc>
      </w:tr>
      <w:tr w:rsidR="000F4665" w:rsidRPr="00812A79" w14:paraId="19076DC5" w14:textId="77777777" w:rsidTr="002F4FD7">
        <w:tc>
          <w:tcPr>
            <w:tcW w:w="626" w:type="dxa"/>
          </w:tcPr>
          <w:p w14:paraId="74F470A6" w14:textId="77777777" w:rsidR="000F4665" w:rsidRPr="002F4FD7" w:rsidRDefault="000F4665" w:rsidP="00FC0C3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F4FD7">
              <w:rPr>
                <w:rFonts w:ascii="Arial Narrow" w:hAnsi="Arial Narrow"/>
                <w:sz w:val="22"/>
                <w:szCs w:val="22"/>
              </w:rPr>
              <w:t>5.6.</w:t>
            </w:r>
          </w:p>
        </w:tc>
        <w:tc>
          <w:tcPr>
            <w:tcW w:w="5603" w:type="dxa"/>
            <w:gridSpan w:val="2"/>
          </w:tcPr>
          <w:p w14:paraId="609279CD" w14:textId="77777777" w:rsidR="000F4665" w:rsidRPr="002F4FD7" w:rsidRDefault="000F4665" w:rsidP="00FC0C3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F4FD7">
              <w:rPr>
                <w:rFonts w:ascii="Arial Narrow" w:hAnsi="Arial Narrow"/>
                <w:sz w:val="22"/>
                <w:szCs w:val="22"/>
              </w:rPr>
              <w:t xml:space="preserve">Ocjena intenziteta napada </w:t>
            </w:r>
            <w:proofErr w:type="spellStart"/>
            <w:r w:rsidRPr="002F4FD7">
              <w:rPr>
                <w:rFonts w:ascii="Arial Narrow" w:hAnsi="Arial Narrow"/>
                <w:sz w:val="22"/>
                <w:szCs w:val="22"/>
              </w:rPr>
              <w:t>štetočinja</w:t>
            </w:r>
            <w:proofErr w:type="spellEnd"/>
            <w:r w:rsidRPr="002F4FD7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720" w:type="dxa"/>
          </w:tcPr>
          <w:p w14:paraId="6E57A415" w14:textId="77777777" w:rsidR="000F4665" w:rsidRPr="002F4FD7" w:rsidRDefault="000F4665" w:rsidP="00FC0C3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20" w:type="dxa"/>
          </w:tcPr>
          <w:p w14:paraId="333EA813" w14:textId="77777777" w:rsidR="000F4665" w:rsidRPr="002F4FD7" w:rsidRDefault="000F4665" w:rsidP="00FC0C3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F4FD7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962" w:type="dxa"/>
          </w:tcPr>
          <w:p w14:paraId="05C2B0DB" w14:textId="77777777" w:rsidR="000F4665" w:rsidRPr="002F4FD7" w:rsidRDefault="000F4665" w:rsidP="00FC0C3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2F4FD7">
              <w:rPr>
                <w:rFonts w:ascii="Arial Narrow" w:hAnsi="Arial Narrow"/>
                <w:sz w:val="22"/>
                <w:szCs w:val="22"/>
              </w:rPr>
              <w:t>Ratarnica</w:t>
            </w:r>
            <w:proofErr w:type="spellEnd"/>
          </w:p>
        </w:tc>
      </w:tr>
      <w:tr w:rsidR="000F4665" w:rsidRPr="00812A79" w14:paraId="0374F725" w14:textId="77777777" w:rsidTr="002F4FD7">
        <w:trPr>
          <w:trHeight w:val="285"/>
        </w:trPr>
        <w:tc>
          <w:tcPr>
            <w:tcW w:w="626" w:type="dxa"/>
          </w:tcPr>
          <w:p w14:paraId="4D0AD87C" w14:textId="77777777" w:rsidR="000F4665" w:rsidRPr="002F4FD7" w:rsidRDefault="000F4665" w:rsidP="00FC0C3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F4FD7">
              <w:rPr>
                <w:rFonts w:ascii="Arial Narrow" w:hAnsi="Arial Narrow"/>
                <w:sz w:val="22"/>
                <w:szCs w:val="22"/>
              </w:rPr>
              <w:t>6.</w:t>
            </w:r>
          </w:p>
        </w:tc>
        <w:tc>
          <w:tcPr>
            <w:tcW w:w="5603" w:type="dxa"/>
            <w:gridSpan w:val="2"/>
          </w:tcPr>
          <w:p w14:paraId="341FF68C" w14:textId="77777777" w:rsidR="000F4665" w:rsidRPr="002F4FD7" w:rsidRDefault="000F4665" w:rsidP="00FC0C3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2F4FD7">
              <w:rPr>
                <w:rFonts w:ascii="Arial Narrow" w:hAnsi="Arial Narrow"/>
                <w:sz w:val="22"/>
                <w:szCs w:val="22"/>
              </w:rPr>
              <w:t>Fitofarmacija</w:t>
            </w:r>
            <w:proofErr w:type="spellEnd"/>
            <w:r w:rsidRPr="002F4FD7">
              <w:rPr>
                <w:rFonts w:ascii="Arial Narrow" w:hAnsi="Arial Narrow"/>
                <w:sz w:val="22"/>
                <w:szCs w:val="22"/>
              </w:rPr>
              <w:t xml:space="preserve"> - podjela sredstava za zaštitu bilja</w:t>
            </w:r>
          </w:p>
        </w:tc>
        <w:tc>
          <w:tcPr>
            <w:tcW w:w="720" w:type="dxa"/>
          </w:tcPr>
          <w:p w14:paraId="4942291B" w14:textId="77777777" w:rsidR="000F4665" w:rsidRPr="002F4FD7" w:rsidRDefault="000F4665" w:rsidP="00FC0C3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20" w:type="dxa"/>
          </w:tcPr>
          <w:p w14:paraId="0A2FDF42" w14:textId="77777777" w:rsidR="000F4665" w:rsidRPr="002F4FD7" w:rsidRDefault="000F4665" w:rsidP="00FC0C3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62" w:type="dxa"/>
          </w:tcPr>
          <w:p w14:paraId="69949069" w14:textId="77777777" w:rsidR="000F4665" w:rsidRPr="002F4FD7" w:rsidRDefault="000F4665" w:rsidP="00FC0C3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F4665" w:rsidRPr="00812A79" w14:paraId="66083D82" w14:textId="77777777" w:rsidTr="002F4FD7">
        <w:trPr>
          <w:trHeight w:val="351"/>
        </w:trPr>
        <w:tc>
          <w:tcPr>
            <w:tcW w:w="626" w:type="dxa"/>
          </w:tcPr>
          <w:p w14:paraId="393A089B" w14:textId="77777777" w:rsidR="000F4665" w:rsidRPr="002F4FD7" w:rsidRDefault="000F4665" w:rsidP="00FC0C3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F4FD7">
              <w:rPr>
                <w:rFonts w:ascii="Arial Narrow" w:hAnsi="Arial Narrow"/>
                <w:sz w:val="22"/>
                <w:szCs w:val="22"/>
              </w:rPr>
              <w:t>6.1.</w:t>
            </w:r>
          </w:p>
        </w:tc>
        <w:tc>
          <w:tcPr>
            <w:tcW w:w="5603" w:type="dxa"/>
            <w:gridSpan w:val="2"/>
          </w:tcPr>
          <w:p w14:paraId="0268E4B3" w14:textId="77777777" w:rsidR="000F4665" w:rsidRPr="002F4FD7" w:rsidRDefault="000F4665" w:rsidP="00FC0C3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2F4FD7">
              <w:rPr>
                <w:rFonts w:ascii="Arial Narrow" w:hAnsi="Arial Narrow"/>
                <w:sz w:val="22"/>
                <w:szCs w:val="22"/>
              </w:rPr>
              <w:t>Zoocidi</w:t>
            </w:r>
            <w:proofErr w:type="spellEnd"/>
            <w:r w:rsidRPr="002F4FD7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720" w:type="dxa"/>
          </w:tcPr>
          <w:p w14:paraId="0D1A57F5" w14:textId="77777777" w:rsidR="000F4665" w:rsidRPr="002F4FD7" w:rsidRDefault="000F4665" w:rsidP="00FC0C3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F4FD7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14:paraId="46AD1CEF" w14:textId="77777777" w:rsidR="000F4665" w:rsidRPr="002F4FD7" w:rsidRDefault="000F4665" w:rsidP="00FC0C3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62" w:type="dxa"/>
          </w:tcPr>
          <w:p w14:paraId="7A3BDFDE" w14:textId="77777777" w:rsidR="000F4665" w:rsidRPr="002F4FD7" w:rsidRDefault="000F4665" w:rsidP="00FC0C3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F4FD7">
              <w:rPr>
                <w:rFonts w:ascii="Arial Narrow" w:hAnsi="Arial Narrow"/>
                <w:sz w:val="22"/>
                <w:szCs w:val="22"/>
              </w:rPr>
              <w:t>predavaonica</w:t>
            </w:r>
          </w:p>
        </w:tc>
      </w:tr>
      <w:tr w:rsidR="000F4665" w:rsidRPr="00812A79" w14:paraId="46C24404" w14:textId="77777777" w:rsidTr="002F4FD7">
        <w:tc>
          <w:tcPr>
            <w:tcW w:w="626" w:type="dxa"/>
          </w:tcPr>
          <w:p w14:paraId="652C99C9" w14:textId="77777777" w:rsidR="000F4665" w:rsidRPr="002F4FD7" w:rsidRDefault="000F4665" w:rsidP="00FC0C3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F4FD7">
              <w:rPr>
                <w:rFonts w:ascii="Arial Narrow" w:hAnsi="Arial Narrow"/>
                <w:sz w:val="22"/>
                <w:szCs w:val="22"/>
              </w:rPr>
              <w:t>6.2.</w:t>
            </w:r>
          </w:p>
        </w:tc>
        <w:tc>
          <w:tcPr>
            <w:tcW w:w="5603" w:type="dxa"/>
            <w:gridSpan w:val="2"/>
          </w:tcPr>
          <w:p w14:paraId="7B14B3FE" w14:textId="77777777" w:rsidR="000F4665" w:rsidRPr="002F4FD7" w:rsidRDefault="000F4665" w:rsidP="00FC0C3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F4FD7">
              <w:rPr>
                <w:rFonts w:ascii="Arial Narrow" w:hAnsi="Arial Narrow"/>
                <w:sz w:val="22"/>
                <w:szCs w:val="22"/>
              </w:rPr>
              <w:t>Fungicidi</w:t>
            </w:r>
          </w:p>
        </w:tc>
        <w:tc>
          <w:tcPr>
            <w:tcW w:w="720" w:type="dxa"/>
          </w:tcPr>
          <w:p w14:paraId="644A20C4" w14:textId="77777777" w:rsidR="000F4665" w:rsidRPr="002F4FD7" w:rsidRDefault="000F4665" w:rsidP="00FC0C3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F4FD7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14:paraId="0AD7E509" w14:textId="77777777" w:rsidR="000F4665" w:rsidRPr="002F4FD7" w:rsidRDefault="000F4665" w:rsidP="00FC0C3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62" w:type="dxa"/>
          </w:tcPr>
          <w:p w14:paraId="177A37FB" w14:textId="77777777" w:rsidR="000F4665" w:rsidRPr="002F4FD7" w:rsidRDefault="000F4665" w:rsidP="00FC0C3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F4FD7">
              <w:rPr>
                <w:rFonts w:ascii="Arial Narrow" w:hAnsi="Arial Narrow"/>
                <w:sz w:val="22"/>
                <w:szCs w:val="22"/>
              </w:rPr>
              <w:t>predavaonica</w:t>
            </w:r>
          </w:p>
        </w:tc>
      </w:tr>
      <w:tr w:rsidR="000F4665" w:rsidRPr="00812A79" w14:paraId="62D10BDD" w14:textId="77777777" w:rsidTr="002F4FD7">
        <w:tc>
          <w:tcPr>
            <w:tcW w:w="626" w:type="dxa"/>
          </w:tcPr>
          <w:p w14:paraId="25B83142" w14:textId="77777777" w:rsidR="000F4665" w:rsidRPr="002F4FD7" w:rsidRDefault="000F4665" w:rsidP="00FC0C3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F4FD7">
              <w:rPr>
                <w:rFonts w:ascii="Arial Narrow" w:hAnsi="Arial Narrow"/>
                <w:sz w:val="22"/>
                <w:szCs w:val="22"/>
              </w:rPr>
              <w:t>6.3.</w:t>
            </w:r>
          </w:p>
        </w:tc>
        <w:tc>
          <w:tcPr>
            <w:tcW w:w="5603" w:type="dxa"/>
            <w:gridSpan w:val="2"/>
          </w:tcPr>
          <w:p w14:paraId="264688B8" w14:textId="77777777" w:rsidR="000F4665" w:rsidRPr="002F4FD7" w:rsidRDefault="000F4665" w:rsidP="00FC0C3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F4FD7">
              <w:rPr>
                <w:rFonts w:ascii="Arial Narrow" w:hAnsi="Arial Narrow"/>
                <w:sz w:val="22"/>
                <w:szCs w:val="22"/>
              </w:rPr>
              <w:t>Herbicidi</w:t>
            </w:r>
          </w:p>
        </w:tc>
        <w:tc>
          <w:tcPr>
            <w:tcW w:w="720" w:type="dxa"/>
          </w:tcPr>
          <w:p w14:paraId="7AF7C937" w14:textId="77777777" w:rsidR="000F4665" w:rsidRPr="002F4FD7" w:rsidRDefault="000F4665" w:rsidP="00FC0C3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F4FD7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14:paraId="0EEF4309" w14:textId="77777777" w:rsidR="000F4665" w:rsidRPr="002F4FD7" w:rsidRDefault="000F4665" w:rsidP="00FC0C3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62" w:type="dxa"/>
          </w:tcPr>
          <w:p w14:paraId="0BEB7415" w14:textId="77777777" w:rsidR="000F4665" w:rsidRPr="002F4FD7" w:rsidRDefault="000F4665" w:rsidP="00FC0C3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F4FD7">
              <w:rPr>
                <w:rFonts w:ascii="Arial Narrow" w:hAnsi="Arial Narrow"/>
                <w:sz w:val="22"/>
                <w:szCs w:val="22"/>
              </w:rPr>
              <w:t>predavaonica</w:t>
            </w:r>
          </w:p>
        </w:tc>
      </w:tr>
      <w:tr w:rsidR="002F4FD7" w:rsidRPr="00812A79" w14:paraId="6F656A6C" w14:textId="77777777" w:rsidTr="002F4FD7">
        <w:tc>
          <w:tcPr>
            <w:tcW w:w="626" w:type="dxa"/>
          </w:tcPr>
          <w:p w14:paraId="6F6BFEDE" w14:textId="77777777" w:rsidR="002F4FD7" w:rsidRPr="002F4FD7" w:rsidRDefault="002F4FD7" w:rsidP="00FC0C3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03" w:type="dxa"/>
            <w:gridSpan w:val="2"/>
          </w:tcPr>
          <w:p w14:paraId="1D1D6F21" w14:textId="4531AC06" w:rsidR="002F4FD7" w:rsidRPr="002F4FD7" w:rsidRDefault="002F4FD7" w:rsidP="00FC0C3B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UKIPNO SATI</w:t>
            </w:r>
          </w:p>
        </w:tc>
        <w:tc>
          <w:tcPr>
            <w:tcW w:w="720" w:type="dxa"/>
          </w:tcPr>
          <w:p w14:paraId="0D3D0ECC" w14:textId="4DC79AA4" w:rsidR="002F4FD7" w:rsidRPr="002F4FD7" w:rsidRDefault="002F4FD7" w:rsidP="00FC0C3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2F4FD7">
              <w:rPr>
                <w:rFonts w:ascii="Arial Narrow" w:hAnsi="Arial Narrow"/>
                <w:b/>
                <w:sz w:val="22"/>
                <w:szCs w:val="22"/>
              </w:rPr>
              <w:t>30</w:t>
            </w:r>
          </w:p>
        </w:tc>
        <w:tc>
          <w:tcPr>
            <w:tcW w:w="720" w:type="dxa"/>
          </w:tcPr>
          <w:p w14:paraId="7A6D585C" w14:textId="5DE53428" w:rsidR="002F4FD7" w:rsidRPr="002F4FD7" w:rsidRDefault="002F4FD7" w:rsidP="00FC0C3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2F4FD7">
              <w:rPr>
                <w:rFonts w:ascii="Arial Narrow" w:hAnsi="Arial Narrow"/>
                <w:b/>
                <w:sz w:val="22"/>
                <w:szCs w:val="22"/>
              </w:rPr>
              <w:t>30</w:t>
            </w:r>
          </w:p>
        </w:tc>
        <w:tc>
          <w:tcPr>
            <w:tcW w:w="1962" w:type="dxa"/>
          </w:tcPr>
          <w:p w14:paraId="4FE3C0B9" w14:textId="77777777" w:rsidR="002F4FD7" w:rsidRPr="002F4FD7" w:rsidRDefault="002F4FD7" w:rsidP="00FC0C3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bookmarkEnd w:id="1"/>
      <w:tr w:rsidR="000F4665" w:rsidRPr="00812A79" w14:paraId="74F9FD12" w14:textId="77777777" w:rsidTr="002F4FD7">
        <w:tc>
          <w:tcPr>
            <w:tcW w:w="7669" w:type="dxa"/>
            <w:gridSpan w:val="5"/>
          </w:tcPr>
          <w:p w14:paraId="08C10D02" w14:textId="77777777" w:rsidR="000F4665" w:rsidRPr="002F4FD7" w:rsidRDefault="000F4665" w:rsidP="00FC0C3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F4FD7">
              <w:rPr>
                <w:rFonts w:ascii="Arial Narrow" w:hAnsi="Arial Narrow"/>
                <w:sz w:val="22"/>
                <w:szCs w:val="22"/>
              </w:rPr>
              <w:t>Pismeni i usmeni ispit: Mjere i sustavi zaštite bilja</w:t>
            </w:r>
          </w:p>
        </w:tc>
        <w:tc>
          <w:tcPr>
            <w:tcW w:w="1962" w:type="dxa"/>
          </w:tcPr>
          <w:p w14:paraId="711CB288" w14:textId="77777777" w:rsidR="000F4665" w:rsidRPr="002F4FD7" w:rsidRDefault="000F4665" w:rsidP="00FC0C3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2F4FD7" w:rsidRPr="00812A79" w14:paraId="1D951E89" w14:textId="77777777" w:rsidTr="002F4FD7">
        <w:tc>
          <w:tcPr>
            <w:tcW w:w="6229" w:type="dxa"/>
            <w:gridSpan w:val="3"/>
          </w:tcPr>
          <w:p w14:paraId="5321219B" w14:textId="188F5D87" w:rsidR="002F4FD7" w:rsidRPr="002F4FD7" w:rsidRDefault="002F4FD7" w:rsidP="00FA1033">
            <w:pPr>
              <w:rPr>
                <w:rFonts w:ascii="Arial Narrow" w:hAnsi="Arial Narrow"/>
                <w:sz w:val="22"/>
                <w:szCs w:val="22"/>
              </w:rPr>
            </w:pPr>
            <w:r w:rsidRPr="002F4FD7">
              <w:rPr>
                <w:rFonts w:ascii="Arial Narrow" w:hAnsi="Arial Narrow"/>
                <w:sz w:val="22"/>
                <w:szCs w:val="22"/>
              </w:rPr>
              <w:t>Stručna praksa</w:t>
            </w:r>
          </w:p>
        </w:tc>
        <w:tc>
          <w:tcPr>
            <w:tcW w:w="1440" w:type="dxa"/>
            <w:gridSpan w:val="2"/>
          </w:tcPr>
          <w:p w14:paraId="391309BB" w14:textId="6A493A0F" w:rsidR="002F4FD7" w:rsidRPr="002F4FD7" w:rsidRDefault="002F4FD7" w:rsidP="00FC0C3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2F4FD7">
              <w:rPr>
                <w:rFonts w:ascii="Arial Narrow" w:hAnsi="Arial Narrow"/>
                <w:b/>
                <w:sz w:val="22"/>
                <w:szCs w:val="22"/>
              </w:rPr>
              <w:t>15</w:t>
            </w:r>
          </w:p>
        </w:tc>
        <w:tc>
          <w:tcPr>
            <w:tcW w:w="1962" w:type="dxa"/>
          </w:tcPr>
          <w:p w14:paraId="2A691D48" w14:textId="77777777" w:rsidR="002F4FD7" w:rsidRPr="002F4FD7" w:rsidRDefault="002F4FD7" w:rsidP="00FC0C3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A1033" w:rsidRPr="00812A79" w14:paraId="2F211D80" w14:textId="77777777" w:rsidTr="002F4FD7">
        <w:tc>
          <w:tcPr>
            <w:tcW w:w="6229" w:type="dxa"/>
            <w:gridSpan w:val="3"/>
          </w:tcPr>
          <w:p w14:paraId="1F5FB79D" w14:textId="20DCF8D1" w:rsidR="00FA1033" w:rsidRPr="002F4FD7" w:rsidRDefault="00FA1033" w:rsidP="00FA1033">
            <w:pPr>
              <w:rPr>
                <w:rFonts w:ascii="Arial Narrow" w:hAnsi="Arial Narrow"/>
                <w:sz w:val="22"/>
                <w:szCs w:val="22"/>
              </w:rPr>
            </w:pPr>
            <w:r w:rsidRPr="002F4FD7">
              <w:rPr>
                <w:rFonts w:ascii="Arial Narrow" w:hAnsi="Arial Narrow"/>
                <w:sz w:val="22"/>
                <w:szCs w:val="22"/>
              </w:rPr>
              <w:t>Sudjelovanje u mjerama zaštite bilja</w:t>
            </w:r>
          </w:p>
        </w:tc>
        <w:tc>
          <w:tcPr>
            <w:tcW w:w="1440" w:type="dxa"/>
            <w:gridSpan w:val="2"/>
          </w:tcPr>
          <w:p w14:paraId="2E061275" w14:textId="63CC0D0A" w:rsidR="00FA1033" w:rsidRPr="002F4FD7" w:rsidRDefault="00FA1033" w:rsidP="00FC0C3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F4FD7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962" w:type="dxa"/>
          </w:tcPr>
          <w:p w14:paraId="3613C2B3" w14:textId="38FF1CF1" w:rsidR="00FA1033" w:rsidRPr="002F4FD7" w:rsidRDefault="00FA1033" w:rsidP="00FC0C3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A1033" w:rsidRPr="00812A79" w14:paraId="468D4D5F" w14:textId="77777777" w:rsidTr="002F4FD7">
        <w:tc>
          <w:tcPr>
            <w:tcW w:w="6229" w:type="dxa"/>
            <w:gridSpan w:val="3"/>
          </w:tcPr>
          <w:p w14:paraId="7CE74496" w14:textId="346256AE" w:rsidR="00FA1033" w:rsidRPr="002F4FD7" w:rsidRDefault="00FA1033" w:rsidP="00FA1033">
            <w:pPr>
              <w:rPr>
                <w:rFonts w:ascii="Arial Narrow" w:hAnsi="Arial Narrow"/>
                <w:sz w:val="22"/>
                <w:szCs w:val="22"/>
              </w:rPr>
            </w:pPr>
            <w:r w:rsidRPr="002F4FD7">
              <w:rPr>
                <w:rFonts w:ascii="Arial Narrow" w:hAnsi="Arial Narrow"/>
                <w:sz w:val="22"/>
                <w:szCs w:val="22"/>
              </w:rPr>
              <w:t>Prezentacija projektnog zadatka</w:t>
            </w:r>
          </w:p>
        </w:tc>
        <w:tc>
          <w:tcPr>
            <w:tcW w:w="1440" w:type="dxa"/>
            <w:gridSpan w:val="2"/>
          </w:tcPr>
          <w:p w14:paraId="15429267" w14:textId="3BA42D00" w:rsidR="00FA1033" w:rsidRPr="002F4FD7" w:rsidRDefault="00FA1033" w:rsidP="00FC0C3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F4FD7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962" w:type="dxa"/>
          </w:tcPr>
          <w:p w14:paraId="4F3F32D1" w14:textId="02B92EBC" w:rsidR="00FA1033" w:rsidRPr="002F4FD7" w:rsidRDefault="00FA1033" w:rsidP="00FC0C3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bookmarkEnd w:id="0"/>
    <w:p w14:paraId="349633B8" w14:textId="690D7906" w:rsidR="00575D5B" w:rsidRPr="00812A79" w:rsidRDefault="00575D5B" w:rsidP="00575D5B">
      <w:pPr>
        <w:ind w:right="-20"/>
        <w:rPr>
          <w:rFonts w:ascii="Arial Narrow" w:eastAsia="Arial Narrow" w:hAnsi="Arial Narrow"/>
          <w:bCs/>
        </w:rPr>
      </w:pPr>
      <w:r w:rsidRPr="00812A79">
        <w:rPr>
          <w:rFonts w:ascii="Arial Narrow" w:eastAsia="Arial Narrow" w:hAnsi="Arial Narrow"/>
          <w:bCs/>
        </w:rPr>
        <w:t>Oblici nastave: P=predavanja; V=vježbe; S=seminari</w:t>
      </w:r>
      <w:r w:rsidR="000F34E6" w:rsidRPr="00812A79">
        <w:rPr>
          <w:rFonts w:ascii="Arial Narrow" w:eastAsia="Arial Narrow" w:hAnsi="Arial Narrow"/>
          <w:bCs/>
        </w:rPr>
        <w:t>, SP= stručna praksa</w:t>
      </w:r>
    </w:p>
    <w:p w14:paraId="44E8B924" w14:textId="77777777" w:rsidR="009D7F54" w:rsidRPr="00812A79" w:rsidRDefault="009D7F54" w:rsidP="00575D5B">
      <w:pPr>
        <w:ind w:right="-20"/>
        <w:rPr>
          <w:rFonts w:ascii="Arial Narrow" w:eastAsia="Arial Narrow" w:hAnsi="Arial Narrow"/>
          <w:bCs/>
        </w:rPr>
      </w:pPr>
    </w:p>
    <w:p w14:paraId="4B87DD4D" w14:textId="1AEB9EF3" w:rsidR="00282A73" w:rsidRPr="00812A79" w:rsidRDefault="001B6F77" w:rsidP="001B6F77">
      <w:pPr>
        <w:ind w:right="-20"/>
        <w:rPr>
          <w:rFonts w:ascii="Arial Narrow" w:eastAsia="Arial Narrow" w:hAnsi="Arial Narrow"/>
          <w:b/>
        </w:rPr>
      </w:pPr>
      <w:r w:rsidRPr="00812A79">
        <w:rPr>
          <w:rFonts w:ascii="Arial Narrow" w:eastAsia="Arial Narrow" w:hAnsi="Arial Narrow"/>
          <w:b/>
          <w:bCs/>
          <w:spacing w:val="1"/>
        </w:rPr>
        <w:t>2</w:t>
      </w:r>
      <w:r w:rsidRPr="00812A79">
        <w:rPr>
          <w:rFonts w:ascii="Arial Narrow" w:eastAsia="Arial Narrow" w:hAnsi="Arial Narrow"/>
          <w:b/>
          <w:bCs/>
        </w:rPr>
        <w:t>.</w:t>
      </w:r>
      <w:r w:rsidRPr="00812A79">
        <w:rPr>
          <w:rFonts w:ascii="Arial Narrow" w:eastAsia="Arial Narrow" w:hAnsi="Arial Narrow"/>
          <w:b/>
          <w:bCs/>
          <w:spacing w:val="-3"/>
        </w:rPr>
        <w:t xml:space="preserve"> </w:t>
      </w:r>
      <w:r w:rsidR="00282A73" w:rsidRPr="00812A79">
        <w:rPr>
          <w:rFonts w:ascii="Arial Narrow" w:eastAsia="Arial Narrow" w:hAnsi="Arial Narrow"/>
          <w:b/>
        </w:rPr>
        <w:t>Obveze studenata te način polaganja ispita i način ocjenjivanja</w:t>
      </w:r>
    </w:p>
    <w:p w14:paraId="613D0705" w14:textId="202366B5" w:rsidR="00605E82" w:rsidRPr="00812A79" w:rsidRDefault="00605E82" w:rsidP="00605E82">
      <w:pPr>
        <w:rPr>
          <w:rFonts w:ascii="Arial Narrow" w:eastAsia="Times New Roman" w:hAnsi="Arial Narrow"/>
          <w:lang w:eastAsia="hr-HR"/>
        </w:rPr>
      </w:pPr>
      <w:r w:rsidRPr="00812A79">
        <w:rPr>
          <w:rFonts w:ascii="Arial Narrow" w:eastAsia="Times New Roman" w:hAnsi="Arial Narrow"/>
          <w:b/>
          <w:lang w:eastAsia="hr-HR"/>
        </w:rPr>
        <w:t>Uvjet za potpis je</w:t>
      </w:r>
      <w:r w:rsidRPr="00812A79">
        <w:rPr>
          <w:rFonts w:ascii="Arial Narrow" w:eastAsia="Times New Roman" w:hAnsi="Arial Narrow"/>
          <w:lang w:eastAsia="hr-HR"/>
        </w:rPr>
        <w:t>: min. 80% prisutnosti na nastavi, izrada prezentacije s korovima i prepoznavanje korova, obavljena stručna praksa te obranjeno izvješće projektnog zadatka</w:t>
      </w:r>
    </w:p>
    <w:p w14:paraId="39258823" w14:textId="30C256DC" w:rsidR="00605E82" w:rsidRPr="00812A79" w:rsidRDefault="00605E82" w:rsidP="00605E82">
      <w:pPr>
        <w:widowControl w:val="0"/>
        <w:adjustRightInd w:val="0"/>
        <w:jc w:val="both"/>
        <w:textAlignment w:val="baseline"/>
        <w:rPr>
          <w:rFonts w:ascii="Arial Narrow" w:eastAsia="Times New Roman" w:hAnsi="Arial Narrow"/>
          <w:b/>
          <w:bCs/>
          <w:lang w:eastAsia="hr-HR"/>
        </w:rPr>
      </w:pPr>
      <w:r w:rsidRPr="00812A79">
        <w:rPr>
          <w:rFonts w:ascii="Arial Narrow" w:eastAsia="Times New Roman" w:hAnsi="Arial Narrow"/>
          <w:b/>
          <w:bCs/>
          <w:lang w:eastAsia="hr-HR"/>
        </w:rPr>
        <w:t>Kolokviji i ispit</w:t>
      </w:r>
    </w:p>
    <w:p w14:paraId="6FE47F6D" w14:textId="342D0D50" w:rsidR="00605E82" w:rsidRPr="00812A79" w:rsidRDefault="00605E82" w:rsidP="00605E82">
      <w:pPr>
        <w:rPr>
          <w:rFonts w:ascii="Arial Narrow" w:eastAsia="Times New Roman" w:hAnsi="Arial Narrow"/>
          <w:lang w:eastAsia="hr-HR"/>
        </w:rPr>
      </w:pPr>
      <w:r w:rsidRPr="00812A79">
        <w:rPr>
          <w:rFonts w:ascii="Arial Narrow" w:eastAsia="Times New Roman" w:hAnsi="Arial Narrow"/>
          <w:b/>
          <w:bCs/>
          <w:lang w:eastAsia="hr-HR"/>
        </w:rPr>
        <w:lastRenderedPageBreak/>
        <w:t>Uvjet za izlazak na pismeni ispit</w:t>
      </w:r>
      <w:r w:rsidRPr="00812A79">
        <w:rPr>
          <w:rFonts w:ascii="Arial Narrow" w:eastAsia="Times New Roman" w:hAnsi="Arial Narrow"/>
          <w:lang w:eastAsia="hr-HR"/>
        </w:rPr>
        <w:t xml:space="preserve"> su položeni kolokviji 1.-3. </w:t>
      </w:r>
      <w:r w:rsidR="004E004E" w:rsidRPr="00812A79">
        <w:rPr>
          <w:rFonts w:ascii="Arial Narrow" w:eastAsia="Times New Roman" w:hAnsi="Arial Narrow"/>
          <w:lang w:eastAsia="hr-HR"/>
        </w:rPr>
        <w:t>Nakon pozitivno ocijenjenog</w:t>
      </w:r>
      <w:r w:rsidRPr="00812A79">
        <w:rPr>
          <w:rFonts w:ascii="Arial Narrow" w:eastAsia="Times New Roman" w:hAnsi="Arial Narrow"/>
          <w:lang w:eastAsia="hr-HR"/>
        </w:rPr>
        <w:t xml:space="preserve"> pismenog ispita </w:t>
      </w:r>
      <w:r w:rsidR="004E004E" w:rsidRPr="00812A79">
        <w:rPr>
          <w:rFonts w:ascii="Arial Narrow" w:eastAsia="Times New Roman" w:hAnsi="Arial Narrow"/>
          <w:lang w:eastAsia="hr-HR"/>
        </w:rPr>
        <w:t>slijedi usmeni ispit</w:t>
      </w:r>
      <w:r w:rsidRPr="00812A79">
        <w:rPr>
          <w:rFonts w:ascii="Arial Narrow" w:eastAsia="Times New Roman" w:hAnsi="Arial Narrow"/>
          <w:lang w:eastAsia="hr-HR"/>
        </w:rPr>
        <w:t xml:space="preserve">. </w:t>
      </w:r>
    </w:p>
    <w:p w14:paraId="71B80568" w14:textId="77777777" w:rsidR="00D4564F" w:rsidRPr="00812A79" w:rsidRDefault="00D4564F" w:rsidP="00D4564F">
      <w:pPr>
        <w:spacing w:before="3"/>
        <w:ind w:right="-20"/>
        <w:rPr>
          <w:rFonts w:ascii="Arial Narrow" w:eastAsia="Arial Narrow" w:hAnsi="Arial Narrow"/>
        </w:rPr>
      </w:pPr>
      <w:r w:rsidRPr="00812A79">
        <w:rPr>
          <w:rFonts w:ascii="Arial Narrow" w:eastAsia="Arial Narrow" w:hAnsi="Arial Narrow"/>
          <w:spacing w:val="-2"/>
        </w:rPr>
        <w:t>Ispiti se održavaju t</w:t>
      </w:r>
      <w:r w:rsidRPr="00812A79">
        <w:rPr>
          <w:rFonts w:ascii="Arial Narrow" w:eastAsia="Arial Narrow" w:hAnsi="Arial Narrow"/>
        </w:rPr>
        <w:t>i</w:t>
      </w:r>
      <w:r w:rsidRPr="00812A79">
        <w:rPr>
          <w:rFonts w:ascii="Arial Narrow" w:eastAsia="Arial Narrow" w:hAnsi="Arial Narrow"/>
          <w:spacing w:val="-1"/>
        </w:rPr>
        <w:t>j</w:t>
      </w:r>
      <w:r w:rsidRPr="00812A79">
        <w:rPr>
          <w:rFonts w:ascii="Arial Narrow" w:eastAsia="Arial Narrow" w:hAnsi="Arial Narrow"/>
          <w:spacing w:val="1"/>
        </w:rPr>
        <w:t>e</w:t>
      </w:r>
      <w:r w:rsidRPr="00812A79">
        <w:rPr>
          <w:rFonts w:ascii="Arial Narrow" w:eastAsia="Arial Narrow" w:hAnsi="Arial Narrow"/>
          <w:spacing w:val="2"/>
        </w:rPr>
        <w:t>k</w:t>
      </w:r>
      <w:r w:rsidRPr="00812A79">
        <w:rPr>
          <w:rFonts w:ascii="Arial Narrow" w:eastAsia="Arial Narrow" w:hAnsi="Arial Narrow"/>
          <w:spacing w:val="1"/>
        </w:rPr>
        <w:t>o</w:t>
      </w:r>
      <w:r w:rsidRPr="00812A79">
        <w:rPr>
          <w:rFonts w:ascii="Arial Narrow" w:eastAsia="Arial Narrow" w:hAnsi="Arial Narrow"/>
        </w:rPr>
        <w:t>m</w:t>
      </w:r>
      <w:r w:rsidRPr="00812A79">
        <w:rPr>
          <w:rFonts w:ascii="Arial Narrow" w:eastAsia="Arial Narrow" w:hAnsi="Arial Narrow"/>
          <w:spacing w:val="-3"/>
        </w:rPr>
        <w:t xml:space="preserve"> zimskog, ljetnog i jesenskog ispitnog roka</w:t>
      </w:r>
      <w:r w:rsidRPr="00812A79">
        <w:rPr>
          <w:rFonts w:ascii="Arial Narrow" w:eastAsia="Arial Narrow" w:hAnsi="Arial Narrow"/>
          <w:spacing w:val="-1"/>
        </w:rPr>
        <w:t xml:space="preserve"> najmanje po dva puta</w:t>
      </w:r>
      <w:r w:rsidRPr="00812A79">
        <w:rPr>
          <w:rFonts w:ascii="Arial Narrow" w:eastAsia="Arial Narrow" w:hAnsi="Arial Narrow"/>
        </w:rPr>
        <w:t xml:space="preserve">, a tijekom semestara jednom mjesečno </w:t>
      </w:r>
      <w:r w:rsidRPr="00812A79">
        <w:rPr>
          <w:rFonts w:ascii="Arial Narrow" w:eastAsia="Times New Roman" w:hAnsi="Arial Narrow"/>
          <w:lang w:eastAsia="hr-HR"/>
        </w:rPr>
        <w:t>i objavljuju se na  mrežnim stranicama Veleučilišta</w:t>
      </w:r>
    </w:p>
    <w:p w14:paraId="3BB467CF" w14:textId="77777777" w:rsidR="00D4564F" w:rsidRPr="00812A79" w:rsidRDefault="00D4564F" w:rsidP="00D4564F">
      <w:pPr>
        <w:spacing w:before="3"/>
        <w:ind w:right="-20"/>
        <w:rPr>
          <w:rFonts w:ascii="Arial Narrow" w:eastAsia="Arial Narrow" w:hAnsi="Arial Narrow"/>
        </w:rPr>
      </w:pPr>
      <w:r w:rsidRPr="00812A79">
        <w:rPr>
          <w:rFonts w:ascii="Arial Narrow" w:eastAsia="Arial Narrow" w:hAnsi="Arial Narrow"/>
        </w:rPr>
        <w:t>Konzultacije za studente održavaju se prema prethodnoj najavi u dogovorenom terminu.</w:t>
      </w:r>
    </w:p>
    <w:p w14:paraId="132FCE4A" w14:textId="77777777" w:rsidR="002F4FD7" w:rsidRDefault="00605E82" w:rsidP="002F4FD7">
      <w:pPr>
        <w:tabs>
          <w:tab w:val="left" w:pos="416"/>
        </w:tabs>
        <w:spacing w:line="240" w:lineRule="auto"/>
        <w:rPr>
          <w:rFonts w:ascii="Arial Narrow" w:eastAsia="Arial Narrow" w:hAnsi="Arial Narrow"/>
          <w:bCs/>
        </w:rPr>
      </w:pPr>
      <w:r w:rsidRPr="00812A79">
        <w:rPr>
          <w:rFonts w:ascii="Arial Narrow" w:eastAsia="Times New Roman" w:hAnsi="Arial Narrow"/>
          <w:b/>
          <w:lang w:eastAsia="hr-HR"/>
        </w:rPr>
        <w:t xml:space="preserve">Način bodovanja kolokvija i ispita: </w:t>
      </w:r>
      <w:r w:rsidR="002F1FFB" w:rsidRPr="00812A79">
        <w:rPr>
          <w:rFonts w:ascii="Arial Narrow" w:eastAsia="Calibri" w:hAnsi="Arial Narrow"/>
        </w:rPr>
        <w:t xml:space="preserve">Ocjenjivanje pojedinih aktivnosti se provodi prema brojčanom sustavu, prema tablici Kriteriji ocjenjivanja. </w:t>
      </w:r>
    </w:p>
    <w:p w14:paraId="3597F53B" w14:textId="7A00FE7C" w:rsidR="002F1FFB" w:rsidRPr="002F4FD7" w:rsidRDefault="002F1FFB" w:rsidP="002F4FD7">
      <w:pPr>
        <w:tabs>
          <w:tab w:val="left" w:pos="416"/>
        </w:tabs>
        <w:spacing w:line="240" w:lineRule="auto"/>
        <w:rPr>
          <w:rFonts w:ascii="Arial Narrow" w:eastAsia="Calibri" w:hAnsi="Arial Narrow"/>
        </w:rPr>
      </w:pPr>
      <w:r w:rsidRPr="00812A79">
        <w:rPr>
          <w:rFonts w:ascii="Arial Narrow" w:eastAsia="Arial Narrow" w:hAnsi="Arial Narrow"/>
          <w:bCs/>
        </w:rPr>
        <w:t>Tablica: Kriteriji ocjenjivanja</w:t>
      </w:r>
    </w:p>
    <w:tbl>
      <w:tblPr>
        <w:tblStyle w:val="Reetkatablice1"/>
        <w:tblW w:w="0" w:type="auto"/>
        <w:jc w:val="center"/>
        <w:tblLook w:val="04A0" w:firstRow="1" w:lastRow="0" w:firstColumn="1" w:lastColumn="0" w:noHBand="0" w:noVBand="1"/>
      </w:tblPr>
      <w:tblGrid>
        <w:gridCol w:w="3125"/>
        <w:gridCol w:w="4100"/>
      </w:tblGrid>
      <w:tr w:rsidR="002F1FFB" w:rsidRPr="00812A79" w14:paraId="113AD225" w14:textId="77777777" w:rsidTr="008E3084">
        <w:trPr>
          <w:jc w:val="center"/>
        </w:trPr>
        <w:tc>
          <w:tcPr>
            <w:tcW w:w="3125" w:type="dxa"/>
          </w:tcPr>
          <w:p w14:paraId="21A7A2FD" w14:textId="77777777" w:rsidR="002F1FFB" w:rsidRPr="002F4FD7" w:rsidRDefault="002F1FFB" w:rsidP="002F4FD7">
            <w:pPr>
              <w:ind w:right="477"/>
              <w:jc w:val="center"/>
              <w:rPr>
                <w:rFonts w:ascii="Arial Narrow" w:eastAsia="Arial Narrow" w:hAnsi="Arial Narrow"/>
                <w:b/>
                <w:sz w:val="22"/>
                <w:szCs w:val="22"/>
              </w:rPr>
            </w:pPr>
            <w:r w:rsidRPr="002F4FD7">
              <w:rPr>
                <w:rFonts w:ascii="Arial Narrow" w:eastAsia="Arial Narrow" w:hAnsi="Arial Narrow"/>
                <w:b/>
                <w:sz w:val="22"/>
                <w:szCs w:val="22"/>
              </w:rPr>
              <w:t>Ocjena</w:t>
            </w:r>
          </w:p>
        </w:tc>
        <w:tc>
          <w:tcPr>
            <w:tcW w:w="4100" w:type="dxa"/>
          </w:tcPr>
          <w:p w14:paraId="3724937C" w14:textId="77777777" w:rsidR="002F1FFB" w:rsidRPr="002F4FD7" w:rsidRDefault="002F1FFB" w:rsidP="002F4FD7">
            <w:pPr>
              <w:ind w:right="477"/>
              <w:jc w:val="center"/>
              <w:rPr>
                <w:rFonts w:ascii="Arial Narrow" w:eastAsia="Arial Narrow" w:hAnsi="Arial Narrow"/>
                <w:b/>
                <w:sz w:val="22"/>
                <w:szCs w:val="22"/>
              </w:rPr>
            </w:pPr>
            <w:r w:rsidRPr="002F4FD7">
              <w:rPr>
                <w:rFonts w:ascii="Arial Narrow" w:eastAsia="Arial Narrow" w:hAnsi="Arial Narrow"/>
                <w:b/>
                <w:sz w:val="22"/>
                <w:szCs w:val="22"/>
              </w:rPr>
              <w:t>% usvojenosti ishoda učenja</w:t>
            </w:r>
          </w:p>
        </w:tc>
      </w:tr>
      <w:tr w:rsidR="002F1FFB" w:rsidRPr="00812A79" w14:paraId="6C9E16E5" w14:textId="77777777" w:rsidTr="008E3084">
        <w:trPr>
          <w:jc w:val="center"/>
        </w:trPr>
        <w:tc>
          <w:tcPr>
            <w:tcW w:w="3125" w:type="dxa"/>
          </w:tcPr>
          <w:p w14:paraId="189C7D9B" w14:textId="77777777" w:rsidR="002F1FFB" w:rsidRPr="002F4FD7" w:rsidRDefault="002F1FFB" w:rsidP="008E3084">
            <w:pPr>
              <w:ind w:right="477"/>
              <w:rPr>
                <w:rFonts w:ascii="Arial Narrow" w:eastAsia="Arial Narrow" w:hAnsi="Arial Narrow"/>
                <w:sz w:val="22"/>
                <w:szCs w:val="22"/>
              </w:rPr>
            </w:pPr>
            <w:r w:rsidRPr="002F4FD7">
              <w:rPr>
                <w:rFonts w:ascii="Arial Narrow" w:eastAsia="Arial Narrow" w:hAnsi="Arial Narrow"/>
                <w:sz w:val="22"/>
                <w:szCs w:val="22"/>
              </w:rPr>
              <w:t>Dovoljan</w:t>
            </w:r>
          </w:p>
        </w:tc>
        <w:tc>
          <w:tcPr>
            <w:tcW w:w="4100" w:type="dxa"/>
          </w:tcPr>
          <w:p w14:paraId="468B6492" w14:textId="77777777" w:rsidR="002F1FFB" w:rsidRPr="002F4FD7" w:rsidRDefault="002F1FFB" w:rsidP="008E3084">
            <w:pPr>
              <w:ind w:right="477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2F4FD7">
              <w:rPr>
                <w:rFonts w:ascii="Arial Narrow" w:eastAsia="Arial Narrow" w:hAnsi="Arial Narrow"/>
                <w:sz w:val="22"/>
                <w:szCs w:val="22"/>
              </w:rPr>
              <w:t>60 – 69 %</w:t>
            </w:r>
          </w:p>
        </w:tc>
      </w:tr>
      <w:tr w:rsidR="002F1FFB" w:rsidRPr="00812A79" w14:paraId="213EB390" w14:textId="77777777" w:rsidTr="008E3084">
        <w:trPr>
          <w:jc w:val="center"/>
        </w:trPr>
        <w:tc>
          <w:tcPr>
            <w:tcW w:w="3125" w:type="dxa"/>
          </w:tcPr>
          <w:p w14:paraId="07E13193" w14:textId="77777777" w:rsidR="002F1FFB" w:rsidRPr="002F4FD7" w:rsidRDefault="002F1FFB" w:rsidP="008E3084">
            <w:pPr>
              <w:ind w:right="477"/>
              <w:rPr>
                <w:rFonts w:ascii="Arial Narrow" w:eastAsia="Arial Narrow" w:hAnsi="Arial Narrow"/>
                <w:sz w:val="22"/>
                <w:szCs w:val="22"/>
              </w:rPr>
            </w:pPr>
            <w:r w:rsidRPr="002F4FD7">
              <w:rPr>
                <w:rFonts w:ascii="Arial Narrow" w:eastAsia="Arial Narrow" w:hAnsi="Arial Narrow"/>
                <w:sz w:val="22"/>
                <w:szCs w:val="22"/>
              </w:rPr>
              <w:t>Dobar</w:t>
            </w:r>
          </w:p>
        </w:tc>
        <w:tc>
          <w:tcPr>
            <w:tcW w:w="4100" w:type="dxa"/>
          </w:tcPr>
          <w:p w14:paraId="65379AE8" w14:textId="77777777" w:rsidR="002F1FFB" w:rsidRPr="002F4FD7" w:rsidRDefault="002F1FFB" w:rsidP="008E3084">
            <w:pPr>
              <w:ind w:right="477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2F4FD7">
              <w:rPr>
                <w:rFonts w:ascii="Arial Narrow" w:eastAsia="Arial Narrow" w:hAnsi="Arial Narrow"/>
                <w:sz w:val="22"/>
                <w:szCs w:val="22"/>
              </w:rPr>
              <w:t>70 – 79 %</w:t>
            </w:r>
          </w:p>
        </w:tc>
      </w:tr>
      <w:tr w:rsidR="002F1FFB" w:rsidRPr="00812A79" w14:paraId="328B7444" w14:textId="77777777" w:rsidTr="008E3084">
        <w:trPr>
          <w:jc w:val="center"/>
        </w:trPr>
        <w:tc>
          <w:tcPr>
            <w:tcW w:w="3125" w:type="dxa"/>
          </w:tcPr>
          <w:p w14:paraId="7D7B69C2" w14:textId="77777777" w:rsidR="002F1FFB" w:rsidRPr="002F4FD7" w:rsidRDefault="002F1FFB" w:rsidP="008E3084">
            <w:pPr>
              <w:ind w:right="477"/>
              <w:rPr>
                <w:rFonts w:ascii="Arial Narrow" w:eastAsia="Arial Narrow" w:hAnsi="Arial Narrow"/>
                <w:sz w:val="22"/>
                <w:szCs w:val="22"/>
              </w:rPr>
            </w:pPr>
            <w:r w:rsidRPr="002F4FD7">
              <w:rPr>
                <w:rFonts w:ascii="Arial Narrow" w:eastAsia="Arial Narrow" w:hAnsi="Arial Narrow"/>
                <w:sz w:val="22"/>
                <w:szCs w:val="22"/>
              </w:rPr>
              <w:t>Vrlo dobar</w:t>
            </w:r>
          </w:p>
        </w:tc>
        <w:tc>
          <w:tcPr>
            <w:tcW w:w="4100" w:type="dxa"/>
          </w:tcPr>
          <w:p w14:paraId="02953E80" w14:textId="77777777" w:rsidR="002F1FFB" w:rsidRPr="002F4FD7" w:rsidRDefault="002F1FFB" w:rsidP="008E3084">
            <w:pPr>
              <w:ind w:right="477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2F4FD7">
              <w:rPr>
                <w:rFonts w:ascii="Arial Narrow" w:eastAsia="Arial Narrow" w:hAnsi="Arial Narrow"/>
                <w:sz w:val="22"/>
                <w:szCs w:val="22"/>
              </w:rPr>
              <w:t>80 – 89 %</w:t>
            </w:r>
          </w:p>
        </w:tc>
      </w:tr>
      <w:tr w:rsidR="002F1FFB" w:rsidRPr="00812A79" w14:paraId="47856D09" w14:textId="77777777" w:rsidTr="008E3084">
        <w:trPr>
          <w:jc w:val="center"/>
        </w:trPr>
        <w:tc>
          <w:tcPr>
            <w:tcW w:w="3125" w:type="dxa"/>
          </w:tcPr>
          <w:p w14:paraId="2AF81E49" w14:textId="77777777" w:rsidR="002F1FFB" w:rsidRPr="002F4FD7" w:rsidRDefault="002F1FFB" w:rsidP="008E3084">
            <w:pPr>
              <w:ind w:right="477"/>
              <w:rPr>
                <w:rFonts w:ascii="Arial Narrow" w:eastAsia="Arial Narrow" w:hAnsi="Arial Narrow"/>
                <w:sz w:val="22"/>
                <w:szCs w:val="22"/>
              </w:rPr>
            </w:pPr>
            <w:r w:rsidRPr="002F4FD7">
              <w:rPr>
                <w:rFonts w:ascii="Arial Narrow" w:eastAsia="Arial Narrow" w:hAnsi="Arial Narrow"/>
                <w:sz w:val="22"/>
                <w:szCs w:val="22"/>
              </w:rPr>
              <w:t>Izvrstan</w:t>
            </w:r>
          </w:p>
        </w:tc>
        <w:tc>
          <w:tcPr>
            <w:tcW w:w="4100" w:type="dxa"/>
          </w:tcPr>
          <w:p w14:paraId="0BAEAF3D" w14:textId="77777777" w:rsidR="002F1FFB" w:rsidRPr="002F4FD7" w:rsidRDefault="002F1FFB" w:rsidP="008E3084">
            <w:pPr>
              <w:ind w:right="477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2F4FD7">
              <w:rPr>
                <w:rFonts w:ascii="Arial Narrow" w:eastAsia="Arial Narrow" w:hAnsi="Arial Narrow"/>
                <w:sz w:val="22"/>
                <w:szCs w:val="22"/>
              </w:rPr>
              <w:t>90 – 100 %</w:t>
            </w:r>
          </w:p>
        </w:tc>
      </w:tr>
    </w:tbl>
    <w:p w14:paraId="6CB076FB" w14:textId="000984FA" w:rsidR="009A7B17" w:rsidRDefault="009A7B17" w:rsidP="002F1FFB">
      <w:pPr>
        <w:widowControl w:val="0"/>
        <w:adjustRightInd w:val="0"/>
        <w:jc w:val="both"/>
        <w:textAlignment w:val="baseline"/>
        <w:rPr>
          <w:rFonts w:ascii="Arial Narrow" w:eastAsia="Times New Roman" w:hAnsi="Arial Narrow"/>
          <w:b/>
          <w:highlight w:val="yellow"/>
          <w:lang w:eastAsia="hr-HR"/>
        </w:rPr>
      </w:pPr>
    </w:p>
    <w:p w14:paraId="083F202C" w14:textId="3FA26036" w:rsidR="002F4FD7" w:rsidRPr="002F4FD7" w:rsidRDefault="002F4FD7" w:rsidP="002F1FFB">
      <w:pPr>
        <w:widowControl w:val="0"/>
        <w:adjustRightInd w:val="0"/>
        <w:jc w:val="both"/>
        <w:textAlignment w:val="baseline"/>
        <w:rPr>
          <w:rFonts w:ascii="Arial Narrow" w:eastAsia="Times New Roman" w:hAnsi="Arial Narrow"/>
          <w:highlight w:val="yellow"/>
          <w:lang w:eastAsia="hr-HR"/>
        </w:rPr>
      </w:pPr>
      <w:r w:rsidRPr="002F4FD7">
        <w:rPr>
          <w:rFonts w:ascii="Arial Narrow" w:eastAsia="Times New Roman" w:hAnsi="Arial Narrow"/>
          <w:lang w:eastAsia="hr-HR"/>
        </w:rPr>
        <w:t>Aktivnost koja se ocjenjuje i pripadajući faktor opterećenja (f)/udio u ukupnoj ocjeni (%)</w:t>
      </w:r>
      <w:r>
        <w:rPr>
          <w:rFonts w:ascii="Arial Narrow" w:eastAsia="Times New Roman" w:hAnsi="Arial Narrow"/>
          <w:lang w:eastAsia="hr-HR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55"/>
        <w:gridCol w:w="3096"/>
      </w:tblGrid>
      <w:tr w:rsidR="004E004E" w:rsidRPr="00812A79" w14:paraId="3FC050FD" w14:textId="77777777" w:rsidTr="00D4564F">
        <w:trPr>
          <w:jc w:val="center"/>
        </w:trPr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D93A0" w14:textId="77777777" w:rsidR="004E004E" w:rsidRPr="002F4FD7" w:rsidRDefault="004E004E" w:rsidP="002F4FD7">
            <w:pPr>
              <w:widowControl w:val="0"/>
              <w:adjustRightInd w:val="0"/>
              <w:spacing w:after="0" w:line="276" w:lineRule="auto"/>
              <w:jc w:val="both"/>
              <w:textAlignment w:val="baseline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</w:pPr>
            <w:r w:rsidRPr="002F4FD7"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  <w:t>Aktivnost koja se ocjenjuje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51054" w14:textId="77777777" w:rsidR="004E004E" w:rsidRPr="002F4FD7" w:rsidRDefault="004E004E" w:rsidP="002F4FD7">
            <w:pPr>
              <w:widowControl w:val="0"/>
              <w:adjustRightInd w:val="0"/>
              <w:spacing w:after="0" w:line="276" w:lineRule="auto"/>
              <w:jc w:val="both"/>
              <w:textAlignment w:val="baseline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</w:pPr>
            <w:r w:rsidRPr="002F4FD7"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  <w:t>Udio u konačnoj ocjeni</w:t>
            </w:r>
          </w:p>
        </w:tc>
      </w:tr>
      <w:tr w:rsidR="004E004E" w:rsidRPr="00812A79" w14:paraId="72642264" w14:textId="77777777" w:rsidTr="00D4564F">
        <w:trPr>
          <w:jc w:val="center"/>
        </w:trPr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FD805" w14:textId="77777777" w:rsidR="004E004E" w:rsidRPr="002F4FD7" w:rsidRDefault="004E004E" w:rsidP="002F4FD7">
            <w:pPr>
              <w:widowControl w:val="0"/>
              <w:adjustRightInd w:val="0"/>
              <w:spacing w:after="0" w:line="276" w:lineRule="auto"/>
              <w:jc w:val="both"/>
              <w:textAlignment w:val="baseline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2F4FD7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Zalaganje (prisustvo na nastavi, aktivnost, zainteresiranost....)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F170D" w14:textId="77777777" w:rsidR="004E004E" w:rsidRPr="002F4FD7" w:rsidRDefault="004E004E" w:rsidP="002F4FD7">
            <w:pPr>
              <w:widowControl w:val="0"/>
              <w:adjustRightInd w:val="0"/>
              <w:spacing w:after="0" w:line="276" w:lineRule="auto"/>
              <w:jc w:val="center"/>
              <w:textAlignment w:val="baseline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2F4FD7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5%</w:t>
            </w:r>
          </w:p>
        </w:tc>
      </w:tr>
      <w:tr w:rsidR="004E004E" w:rsidRPr="00812A79" w14:paraId="492BC34B" w14:textId="77777777" w:rsidTr="00D4564F">
        <w:trPr>
          <w:jc w:val="center"/>
        </w:trPr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839E9" w14:textId="77777777" w:rsidR="004E004E" w:rsidRPr="002F4FD7" w:rsidRDefault="004E004E" w:rsidP="002F4FD7">
            <w:pPr>
              <w:widowControl w:val="0"/>
              <w:adjustRightInd w:val="0"/>
              <w:spacing w:after="0" w:line="276" w:lineRule="auto"/>
              <w:jc w:val="both"/>
              <w:textAlignment w:val="baseline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2F4FD7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1. kolokvij: Entomologija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2628E" w14:textId="77777777" w:rsidR="004E004E" w:rsidRPr="002F4FD7" w:rsidRDefault="004E004E" w:rsidP="002F4FD7">
            <w:pPr>
              <w:widowControl w:val="0"/>
              <w:adjustRightInd w:val="0"/>
              <w:spacing w:after="0" w:line="276" w:lineRule="auto"/>
              <w:jc w:val="center"/>
              <w:textAlignment w:val="baseline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2F4FD7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20%</w:t>
            </w:r>
          </w:p>
        </w:tc>
      </w:tr>
      <w:tr w:rsidR="004E004E" w:rsidRPr="00812A79" w14:paraId="5F98F205" w14:textId="77777777" w:rsidTr="00D4564F">
        <w:trPr>
          <w:jc w:val="center"/>
        </w:trPr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FE8B1" w14:textId="77777777" w:rsidR="004E004E" w:rsidRPr="002F4FD7" w:rsidRDefault="004E004E" w:rsidP="002F4FD7">
            <w:pPr>
              <w:widowControl w:val="0"/>
              <w:adjustRightInd w:val="0"/>
              <w:spacing w:after="0" w:line="276" w:lineRule="auto"/>
              <w:jc w:val="both"/>
              <w:textAlignment w:val="baseline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2F4FD7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2. kolokvij: Fitopatologija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E9CFA" w14:textId="77777777" w:rsidR="004E004E" w:rsidRPr="002F4FD7" w:rsidRDefault="004E004E" w:rsidP="002F4FD7">
            <w:pPr>
              <w:widowControl w:val="0"/>
              <w:adjustRightInd w:val="0"/>
              <w:spacing w:after="0" w:line="276" w:lineRule="auto"/>
              <w:jc w:val="center"/>
              <w:textAlignment w:val="baseline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2F4FD7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20%</w:t>
            </w:r>
          </w:p>
        </w:tc>
      </w:tr>
      <w:tr w:rsidR="004E004E" w:rsidRPr="00812A79" w14:paraId="1084B61C" w14:textId="77777777" w:rsidTr="00D4564F">
        <w:trPr>
          <w:jc w:val="center"/>
        </w:trPr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9836F" w14:textId="77777777" w:rsidR="004E004E" w:rsidRPr="002F4FD7" w:rsidRDefault="004E004E" w:rsidP="002F4FD7">
            <w:pPr>
              <w:widowControl w:val="0"/>
              <w:adjustRightInd w:val="0"/>
              <w:spacing w:after="0" w:line="276" w:lineRule="auto"/>
              <w:jc w:val="both"/>
              <w:textAlignment w:val="baseline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2F4FD7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3. kolokvij: PP prezentacija i prepoznavanje korova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3F616" w14:textId="77777777" w:rsidR="004E004E" w:rsidRPr="002F4FD7" w:rsidRDefault="004E004E" w:rsidP="002F4FD7">
            <w:pPr>
              <w:widowControl w:val="0"/>
              <w:adjustRightInd w:val="0"/>
              <w:spacing w:after="0" w:line="276" w:lineRule="auto"/>
              <w:jc w:val="center"/>
              <w:textAlignment w:val="baseline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2F4FD7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20%</w:t>
            </w:r>
          </w:p>
        </w:tc>
      </w:tr>
      <w:tr w:rsidR="004E004E" w:rsidRPr="00812A79" w14:paraId="55E44299" w14:textId="77777777" w:rsidTr="00D4564F">
        <w:trPr>
          <w:jc w:val="center"/>
        </w:trPr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B1D6C" w14:textId="77777777" w:rsidR="004E004E" w:rsidRPr="002F4FD7" w:rsidRDefault="004E004E" w:rsidP="002F4FD7">
            <w:pPr>
              <w:widowControl w:val="0"/>
              <w:adjustRightInd w:val="0"/>
              <w:spacing w:after="0" w:line="276" w:lineRule="auto"/>
              <w:jc w:val="both"/>
              <w:textAlignment w:val="baseline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2F4FD7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Izvješće projektnog zadatka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49C7D" w14:textId="77777777" w:rsidR="004E004E" w:rsidRPr="002F4FD7" w:rsidRDefault="004E004E" w:rsidP="002F4FD7">
            <w:pPr>
              <w:widowControl w:val="0"/>
              <w:adjustRightInd w:val="0"/>
              <w:spacing w:after="0" w:line="276" w:lineRule="auto"/>
              <w:jc w:val="center"/>
              <w:textAlignment w:val="baseline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2F4FD7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5%</w:t>
            </w:r>
          </w:p>
        </w:tc>
      </w:tr>
      <w:tr w:rsidR="004E004E" w:rsidRPr="00812A79" w14:paraId="59BA2580" w14:textId="77777777" w:rsidTr="00D4564F">
        <w:trPr>
          <w:jc w:val="center"/>
        </w:trPr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BC398" w14:textId="77777777" w:rsidR="004E004E" w:rsidRPr="002F4FD7" w:rsidRDefault="004E004E" w:rsidP="002F4FD7">
            <w:pPr>
              <w:widowControl w:val="0"/>
              <w:adjustRightInd w:val="0"/>
              <w:spacing w:after="0" w:line="276" w:lineRule="auto"/>
              <w:jc w:val="both"/>
              <w:textAlignment w:val="baseline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2F4FD7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Pismeni i usmeni ispit Metode i sustavi zaštite bilja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B7A27" w14:textId="77777777" w:rsidR="004E004E" w:rsidRPr="002F4FD7" w:rsidRDefault="004E004E" w:rsidP="002F4FD7">
            <w:pPr>
              <w:widowControl w:val="0"/>
              <w:adjustRightInd w:val="0"/>
              <w:spacing w:after="0" w:line="276" w:lineRule="auto"/>
              <w:jc w:val="center"/>
              <w:textAlignment w:val="baseline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2F4FD7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30%</w:t>
            </w:r>
          </w:p>
        </w:tc>
      </w:tr>
    </w:tbl>
    <w:p w14:paraId="30B5E7F8" w14:textId="399391CA" w:rsidR="001B6F77" w:rsidRPr="00812A79" w:rsidRDefault="001B6F77" w:rsidP="001B6F77">
      <w:pPr>
        <w:spacing w:before="13" w:line="260" w:lineRule="exact"/>
        <w:rPr>
          <w:rFonts w:ascii="Arial Narrow" w:eastAsia="Calibri" w:hAnsi="Arial Narrow"/>
        </w:rPr>
      </w:pPr>
    </w:p>
    <w:p w14:paraId="6D4CC27B" w14:textId="3DA34564" w:rsidR="004E004E" w:rsidRPr="00812A79" w:rsidRDefault="004E004E" w:rsidP="001B6F77">
      <w:pPr>
        <w:spacing w:before="13" w:line="260" w:lineRule="exact"/>
        <w:rPr>
          <w:rFonts w:ascii="Arial Narrow" w:eastAsia="Calibri" w:hAnsi="Arial Narrow"/>
        </w:rPr>
      </w:pPr>
      <w:r w:rsidRPr="00812A79">
        <w:rPr>
          <w:rFonts w:ascii="Arial Narrow" w:eastAsia="Calibri" w:hAnsi="Arial Narrow"/>
        </w:rPr>
        <w:t>Konačna ocjena izračunava se iz zbroja umnožaka ocjene za svaku aktivnosti i udjela aktivnosti u konačnoj ocjeni</w:t>
      </w:r>
      <w:r w:rsidR="00D4564F" w:rsidRPr="00812A79">
        <w:rPr>
          <w:rFonts w:ascii="Arial Narrow" w:eastAsia="Calibri" w:hAnsi="Arial Narrow"/>
        </w:rPr>
        <w:t xml:space="preserve"> u postocima i</w:t>
      </w:r>
      <w:r w:rsidRPr="00812A79">
        <w:rPr>
          <w:rFonts w:ascii="Arial Narrow" w:eastAsia="Calibri" w:hAnsi="Arial Narrow"/>
        </w:rPr>
        <w:t xml:space="preserve">  podijeljeno sa 100.</w:t>
      </w:r>
    </w:p>
    <w:p w14:paraId="3BA9E478" w14:textId="77777777" w:rsidR="00D4564F" w:rsidRPr="00812A79" w:rsidRDefault="00D4564F" w:rsidP="001B6F77">
      <w:pPr>
        <w:spacing w:before="13" w:line="260" w:lineRule="exact"/>
        <w:rPr>
          <w:rFonts w:ascii="Arial Narrow" w:eastAsia="Calibri" w:hAnsi="Arial Narrow"/>
        </w:rPr>
      </w:pPr>
    </w:p>
    <w:p w14:paraId="4D90EE08" w14:textId="77777777" w:rsidR="001B6F77" w:rsidRPr="00812A79" w:rsidRDefault="001B6F77" w:rsidP="001B6F77">
      <w:pPr>
        <w:ind w:right="-20"/>
        <w:rPr>
          <w:rFonts w:ascii="Arial Narrow" w:eastAsia="Arial Narrow" w:hAnsi="Arial Narrow"/>
        </w:rPr>
      </w:pPr>
      <w:r w:rsidRPr="00812A79">
        <w:rPr>
          <w:rFonts w:ascii="Arial Narrow" w:eastAsia="Arial Narrow" w:hAnsi="Arial Narrow"/>
          <w:b/>
          <w:bCs/>
          <w:spacing w:val="1"/>
        </w:rPr>
        <w:t>3</w:t>
      </w:r>
      <w:r w:rsidRPr="00812A79">
        <w:rPr>
          <w:rFonts w:ascii="Arial Narrow" w:eastAsia="Arial Narrow" w:hAnsi="Arial Narrow"/>
          <w:b/>
          <w:bCs/>
        </w:rPr>
        <w:t>.</w:t>
      </w:r>
      <w:r w:rsidRPr="00812A79">
        <w:rPr>
          <w:rFonts w:ascii="Arial Narrow" w:eastAsia="Arial Narrow" w:hAnsi="Arial Narrow"/>
          <w:b/>
          <w:bCs/>
          <w:spacing w:val="-3"/>
        </w:rPr>
        <w:t xml:space="preserve"> </w:t>
      </w:r>
      <w:r w:rsidRPr="00812A79">
        <w:rPr>
          <w:rFonts w:ascii="Arial Narrow" w:eastAsia="Arial Narrow" w:hAnsi="Arial Narrow"/>
          <w:b/>
          <w:bCs/>
          <w:spacing w:val="-2"/>
        </w:rPr>
        <w:t>I</w:t>
      </w:r>
      <w:r w:rsidRPr="00812A79">
        <w:rPr>
          <w:rFonts w:ascii="Arial Narrow" w:eastAsia="Arial Narrow" w:hAnsi="Arial Narrow"/>
          <w:b/>
          <w:bCs/>
          <w:spacing w:val="1"/>
        </w:rPr>
        <w:t>s</w:t>
      </w:r>
      <w:r w:rsidRPr="00812A79">
        <w:rPr>
          <w:rFonts w:ascii="Arial Narrow" w:eastAsia="Arial Narrow" w:hAnsi="Arial Narrow"/>
          <w:b/>
          <w:bCs/>
        </w:rPr>
        <w:t>p</w:t>
      </w:r>
      <w:r w:rsidRPr="00812A79">
        <w:rPr>
          <w:rFonts w:ascii="Arial Narrow" w:eastAsia="Arial Narrow" w:hAnsi="Arial Narrow"/>
          <w:b/>
          <w:bCs/>
          <w:spacing w:val="-2"/>
        </w:rPr>
        <w:t>i</w:t>
      </w:r>
      <w:r w:rsidRPr="00812A79">
        <w:rPr>
          <w:rFonts w:ascii="Arial Narrow" w:eastAsia="Arial Narrow" w:hAnsi="Arial Narrow"/>
          <w:b/>
          <w:bCs/>
          <w:spacing w:val="1"/>
        </w:rPr>
        <w:t>t</w:t>
      </w:r>
      <w:r w:rsidRPr="00812A79">
        <w:rPr>
          <w:rFonts w:ascii="Arial Narrow" w:eastAsia="Arial Narrow" w:hAnsi="Arial Narrow"/>
          <w:b/>
          <w:bCs/>
        </w:rPr>
        <w:t>ni</w:t>
      </w:r>
      <w:r w:rsidRPr="00812A79">
        <w:rPr>
          <w:rFonts w:ascii="Arial Narrow" w:eastAsia="Arial Narrow" w:hAnsi="Arial Narrow"/>
          <w:b/>
          <w:bCs/>
          <w:spacing w:val="-1"/>
        </w:rPr>
        <w:t xml:space="preserve"> </w:t>
      </w:r>
      <w:r w:rsidRPr="00812A79">
        <w:rPr>
          <w:rFonts w:ascii="Arial Narrow" w:eastAsia="Arial Narrow" w:hAnsi="Arial Narrow"/>
          <w:b/>
          <w:bCs/>
        </w:rPr>
        <w:t>ro</w:t>
      </w:r>
      <w:r w:rsidRPr="00812A79">
        <w:rPr>
          <w:rFonts w:ascii="Arial Narrow" w:eastAsia="Arial Narrow" w:hAnsi="Arial Narrow"/>
          <w:b/>
          <w:bCs/>
          <w:spacing w:val="1"/>
        </w:rPr>
        <w:t>k</w:t>
      </w:r>
      <w:r w:rsidRPr="00812A79">
        <w:rPr>
          <w:rFonts w:ascii="Arial Narrow" w:eastAsia="Arial Narrow" w:hAnsi="Arial Narrow"/>
          <w:b/>
          <w:bCs/>
        </w:rPr>
        <w:t>ovi i konzultacije</w:t>
      </w:r>
    </w:p>
    <w:p w14:paraId="1B80CD72" w14:textId="6D33772B" w:rsidR="00374491" w:rsidRPr="00812A79" w:rsidRDefault="00513691" w:rsidP="007A7FA4">
      <w:pPr>
        <w:spacing w:before="3"/>
        <w:ind w:right="-20"/>
        <w:rPr>
          <w:rFonts w:ascii="Arial Narrow" w:eastAsia="Arial Narrow" w:hAnsi="Arial Narrow"/>
        </w:rPr>
      </w:pPr>
      <w:r w:rsidRPr="00812A79">
        <w:rPr>
          <w:rFonts w:ascii="Arial Narrow" w:eastAsia="Arial Narrow" w:hAnsi="Arial Narrow"/>
          <w:spacing w:val="-2"/>
        </w:rPr>
        <w:t>I</w:t>
      </w:r>
      <w:r w:rsidR="004A536C" w:rsidRPr="00812A79">
        <w:rPr>
          <w:rFonts w:ascii="Arial Narrow" w:eastAsia="Arial Narrow" w:hAnsi="Arial Narrow"/>
          <w:spacing w:val="-2"/>
        </w:rPr>
        <w:t>spit</w:t>
      </w:r>
      <w:r w:rsidR="007A7FA4" w:rsidRPr="00812A79">
        <w:rPr>
          <w:rFonts w:ascii="Arial Narrow" w:eastAsia="Arial Narrow" w:hAnsi="Arial Narrow"/>
          <w:spacing w:val="-2"/>
        </w:rPr>
        <w:t>i se</w:t>
      </w:r>
      <w:r w:rsidRPr="00812A79">
        <w:rPr>
          <w:rFonts w:ascii="Arial Narrow" w:eastAsia="Arial Narrow" w:hAnsi="Arial Narrow"/>
          <w:spacing w:val="-2"/>
        </w:rPr>
        <w:t xml:space="preserve"> održavaju </w:t>
      </w:r>
      <w:r w:rsidR="001B6F77" w:rsidRPr="00812A79">
        <w:rPr>
          <w:rFonts w:ascii="Arial Narrow" w:eastAsia="Arial Narrow" w:hAnsi="Arial Narrow"/>
          <w:spacing w:val="-2"/>
        </w:rPr>
        <w:t>t</w:t>
      </w:r>
      <w:r w:rsidR="001B6F77" w:rsidRPr="00812A79">
        <w:rPr>
          <w:rFonts w:ascii="Arial Narrow" w:eastAsia="Arial Narrow" w:hAnsi="Arial Narrow"/>
        </w:rPr>
        <w:t>i</w:t>
      </w:r>
      <w:r w:rsidR="001B6F77" w:rsidRPr="00812A79">
        <w:rPr>
          <w:rFonts w:ascii="Arial Narrow" w:eastAsia="Arial Narrow" w:hAnsi="Arial Narrow"/>
          <w:spacing w:val="-1"/>
        </w:rPr>
        <w:t>j</w:t>
      </w:r>
      <w:r w:rsidR="001B6F77" w:rsidRPr="00812A79">
        <w:rPr>
          <w:rFonts w:ascii="Arial Narrow" w:eastAsia="Arial Narrow" w:hAnsi="Arial Narrow"/>
          <w:spacing w:val="1"/>
        </w:rPr>
        <w:t>e</w:t>
      </w:r>
      <w:r w:rsidR="001B6F77" w:rsidRPr="00812A79">
        <w:rPr>
          <w:rFonts w:ascii="Arial Narrow" w:eastAsia="Arial Narrow" w:hAnsi="Arial Narrow"/>
          <w:spacing w:val="2"/>
        </w:rPr>
        <w:t>k</w:t>
      </w:r>
      <w:r w:rsidR="001B6F77" w:rsidRPr="00812A79">
        <w:rPr>
          <w:rFonts w:ascii="Arial Narrow" w:eastAsia="Arial Narrow" w:hAnsi="Arial Narrow"/>
          <w:spacing w:val="1"/>
        </w:rPr>
        <w:t>o</w:t>
      </w:r>
      <w:r w:rsidR="001B6F77" w:rsidRPr="00812A79">
        <w:rPr>
          <w:rFonts w:ascii="Arial Narrow" w:eastAsia="Arial Narrow" w:hAnsi="Arial Narrow"/>
        </w:rPr>
        <w:t>m</w:t>
      </w:r>
      <w:r w:rsidR="001B6F77" w:rsidRPr="00812A79">
        <w:rPr>
          <w:rFonts w:ascii="Arial Narrow" w:eastAsia="Arial Narrow" w:hAnsi="Arial Narrow"/>
          <w:spacing w:val="-3"/>
        </w:rPr>
        <w:t xml:space="preserve"> </w:t>
      </w:r>
      <w:r w:rsidR="004A536C" w:rsidRPr="00812A79">
        <w:rPr>
          <w:rFonts w:ascii="Arial Narrow" w:eastAsia="Arial Narrow" w:hAnsi="Arial Narrow"/>
          <w:spacing w:val="-3"/>
        </w:rPr>
        <w:t>zimskog</w:t>
      </w:r>
      <w:r w:rsidRPr="00812A79">
        <w:rPr>
          <w:rFonts w:ascii="Arial Narrow" w:eastAsia="Arial Narrow" w:hAnsi="Arial Narrow"/>
          <w:spacing w:val="-3"/>
        </w:rPr>
        <w:t>, ljetnog i jesenskog</w:t>
      </w:r>
      <w:r w:rsidR="004A536C" w:rsidRPr="00812A79">
        <w:rPr>
          <w:rFonts w:ascii="Arial Narrow" w:eastAsia="Arial Narrow" w:hAnsi="Arial Narrow"/>
          <w:spacing w:val="-3"/>
        </w:rPr>
        <w:t xml:space="preserve"> ispitnog roka</w:t>
      </w:r>
      <w:r w:rsidR="00D30834" w:rsidRPr="00812A79">
        <w:rPr>
          <w:rFonts w:ascii="Arial Narrow" w:eastAsia="Arial Narrow" w:hAnsi="Arial Narrow"/>
          <w:spacing w:val="-1"/>
        </w:rPr>
        <w:t xml:space="preserve"> najmanje po dva puta</w:t>
      </w:r>
      <w:r w:rsidR="004A536C" w:rsidRPr="00812A79">
        <w:rPr>
          <w:rFonts w:ascii="Arial Narrow" w:eastAsia="Arial Narrow" w:hAnsi="Arial Narrow"/>
        </w:rPr>
        <w:t>, a t</w:t>
      </w:r>
      <w:r w:rsidR="001B6F77" w:rsidRPr="00812A79">
        <w:rPr>
          <w:rFonts w:ascii="Arial Narrow" w:eastAsia="Arial Narrow" w:hAnsi="Arial Narrow"/>
        </w:rPr>
        <w:t>ijekom semestara</w:t>
      </w:r>
      <w:r w:rsidR="004A536C" w:rsidRPr="00812A79">
        <w:rPr>
          <w:rFonts w:ascii="Arial Narrow" w:eastAsia="Arial Narrow" w:hAnsi="Arial Narrow"/>
        </w:rPr>
        <w:t xml:space="preserve"> </w:t>
      </w:r>
      <w:r w:rsidR="001B6F77" w:rsidRPr="00812A79">
        <w:rPr>
          <w:rFonts w:ascii="Arial Narrow" w:eastAsia="Arial Narrow" w:hAnsi="Arial Narrow"/>
        </w:rPr>
        <w:t>jednom mjesečno</w:t>
      </w:r>
      <w:r w:rsidRPr="00812A79">
        <w:rPr>
          <w:rFonts w:ascii="Arial Narrow" w:eastAsia="Arial Narrow" w:hAnsi="Arial Narrow"/>
        </w:rPr>
        <w:t xml:space="preserve"> </w:t>
      </w:r>
      <w:r w:rsidR="007A7FA4" w:rsidRPr="00812A79">
        <w:rPr>
          <w:rFonts w:ascii="Arial Narrow" w:eastAsia="Times New Roman" w:hAnsi="Arial Narrow"/>
          <w:lang w:eastAsia="hr-HR"/>
        </w:rPr>
        <w:t>i objavljuju se na  mrežnim stranicama Veleučilišta</w:t>
      </w:r>
    </w:p>
    <w:p w14:paraId="4F2EED55" w14:textId="120080C4" w:rsidR="00374491" w:rsidRPr="00812A79" w:rsidRDefault="001B6F77" w:rsidP="0004706E">
      <w:pPr>
        <w:spacing w:before="3"/>
        <w:ind w:right="-20"/>
        <w:rPr>
          <w:rFonts w:ascii="Arial Narrow" w:eastAsia="Arial Narrow" w:hAnsi="Arial Narrow"/>
        </w:rPr>
      </w:pPr>
      <w:r w:rsidRPr="00812A79">
        <w:rPr>
          <w:rFonts w:ascii="Arial Narrow" w:eastAsia="Arial Narrow" w:hAnsi="Arial Narrow"/>
        </w:rPr>
        <w:t xml:space="preserve">Konzultacije za studente održavaju se </w:t>
      </w:r>
      <w:r w:rsidR="00374491" w:rsidRPr="00812A79">
        <w:rPr>
          <w:rFonts w:ascii="Arial Narrow" w:eastAsia="Arial Narrow" w:hAnsi="Arial Narrow"/>
        </w:rPr>
        <w:t>prema prethodnoj najavi u dogovorenom terminu.</w:t>
      </w:r>
    </w:p>
    <w:p w14:paraId="38589813" w14:textId="77777777" w:rsidR="0004706E" w:rsidRPr="00812A79" w:rsidRDefault="0004706E" w:rsidP="0004706E">
      <w:pPr>
        <w:spacing w:before="3"/>
        <w:ind w:right="-20"/>
        <w:rPr>
          <w:rFonts w:ascii="Arial Narrow" w:eastAsia="Arial Narrow" w:hAnsi="Arial Narrow"/>
        </w:rPr>
      </w:pPr>
    </w:p>
    <w:p w14:paraId="010AA2D8" w14:textId="3BA1F489" w:rsidR="001B6F77" w:rsidRPr="00812A79" w:rsidRDefault="001B6F77" w:rsidP="001B6F77">
      <w:pPr>
        <w:ind w:right="-20"/>
        <w:rPr>
          <w:rFonts w:ascii="Arial Narrow" w:eastAsia="Arial Narrow" w:hAnsi="Arial Narrow"/>
          <w:b/>
          <w:bCs/>
        </w:rPr>
      </w:pPr>
      <w:r w:rsidRPr="00812A79">
        <w:rPr>
          <w:rFonts w:ascii="Arial Narrow" w:eastAsia="Arial Narrow" w:hAnsi="Arial Narrow"/>
          <w:b/>
          <w:bCs/>
        </w:rPr>
        <w:t>4. I</w:t>
      </w:r>
      <w:r w:rsidRPr="00812A79">
        <w:rPr>
          <w:rFonts w:ascii="Arial Narrow" w:eastAsia="Arial Narrow" w:hAnsi="Arial Narrow"/>
          <w:b/>
          <w:bCs/>
          <w:spacing w:val="1"/>
        </w:rPr>
        <w:t>s</w:t>
      </w:r>
      <w:r w:rsidRPr="00812A79">
        <w:rPr>
          <w:rFonts w:ascii="Arial Narrow" w:eastAsia="Arial Narrow" w:hAnsi="Arial Narrow"/>
          <w:b/>
          <w:bCs/>
        </w:rPr>
        <w:t>ho</w:t>
      </w:r>
      <w:r w:rsidRPr="00812A79">
        <w:rPr>
          <w:rFonts w:ascii="Arial Narrow" w:eastAsia="Arial Narrow" w:hAnsi="Arial Narrow"/>
          <w:b/>
          <w:bCs/>
          <w:spacing w:val="-1"/>
        </w:rPr>
        <w:t>d</w:t>
      </w:r>
      <w:r w:rsidRPr="00812A79">
        <w:rPr>
          <w:rFonts w:ascii="Arial Narrow" w:eastAsia="Arial Narrow" w:hAnsi="Arial Narrow"/>
          <w:b/>
          <w:bCs/>
        </w:rPr>
        <w:t>i</w:t>
      </w:r>
      <w:r w:rsidRPr="00812A79">
        <w:rPr>
          <w:rFonts w:ascii="Arial Narrow" w:eastAsia="Arial Narrow" w:hAnsi="Arial Narrow"/>
          <w:b/>
          <w:bCs/>
          <w:spacing w:val="-3"/>
        </w:rPr>
        <w:t xml:space="preserve"> </w:t>
      </w:r>
      <w:r w:rsidRPr="00812A79">
        <w:rPr>
          <w:rFonts w:ascii="Arial Narrow" w:eastAsia="Arial Narrow" w:hAnsi="Arial Narrow"/>
          <w:b/>
          <w:bCs/>
          <w:spacing w:val="-2"/>
        </w:rPr>
        <w:t>u</w:t>
      </w:r>
      <w:r w:rsidRPr="00812A79">
        <w:rPr>
          <w:rFonts w:ascii="Arial Narrow" w:eastAsia="Arial Narrow" w:hAnsi="Arial Narrow"/>
          <w:b/>
          <w:bCs/>
          <w:spacing w:val="1"/>
        </w:rPr>
        <w:t>če</w:t>
      </w:r>
      <w:r w:rsidRPr="00812A79">
        <w:rPr>
          <w:rFonts w:ascii="Arial Narrow" w:eastAsia="Arial Narrow" w:hAnsi="Arial Narrow"/>
          <w:b/>
          <w:bCs/>
        </w:rPr>
        <w:t>n</w:t>
      </w:r>
      <w:r w:rsidRPr="00812A79">
        <w:rPr>
          <w:rFonts w:ascii="Arial Narrow" w:eastAsia="Arial Narrow" w:hAnsi="Arial Narrow"/>
          <w:b/>
          <w:bCs/>
          <w:spacing w:val="-2"/>
        </w:rPr>
        <w:t>j</w:t>
      </w:r>
      <w:r w:rsidRPr="00812A79">
        <w:rPr>
          <w:rFonts w:ascii="Arial Narrow" w:eastAsia="Arial Narrow" w:hAnsi="Arial Narrow"/>
          <w:b/>
          <w:bCs/>
        </w:rPr>
        <w:t xml:space="preserve">a </w:t>
      </w:r>
    </w:p>
    <w:p w14:paraId="391E465A" w14:textId="0E8996A0" w:rsidR="00147BC0" w:rsidRPr="00812A79" w:rsidRDefault="00147BC0" w:rsidP="00147BC0">
      <w:pPr>
        <w:ind w:right="-20"/>
        <w:rPr>
          <w:rFonts w:ascii="Arial Narrow" w:eastAsia="Arial Narrow" w:hAnsi="Arial Narrow"/>
          <w:bCs/>
        </w:rPr>
      </w:pPr>
      <w:r w:rsidRPr="00812A79">
        <w:rPr>
          <w:rFonts w:ascii="Arial Narrow" w:eastAsia="Arial Narrow" w:hAnsi="Arial Narrow"/>
          <w:bCs/>
        </w:rPr>
        <w:t>Nakon položenog ispita student će moći:</w:t>
      </w:r>
    </w:p>
    <w:p w14:paraId="6EE7B924" w14:textId="00E89A7E" w:rsidR="0004706E" w:rsidRPr="00812A79" w:rsidRDefault="0004706E" w:rsidP="0004706E">
      <w:pPr>
        <w:ind w:right="-20"/>
        <w:rPr>
          <w:rFonts w:ascii="Arial Narrow" w:eastAsia="Arial Narrow" w:hAnsi="Arial Narrow"/>
          <w:bCs/>
        </w:rPr>
      </w:pPr>
      <w:r w:rsidRPr="00812A79">
        <w:rPr>
          <w:rFonts w:ascii="Arial Narrow" w:eastAsia="Arial Narrow" w:hAnsi="Arial Narrow"/>
          <w:bCs/>
        </w:rPr>
        <w:t>IU 1. Objasniti ulogu zaštite bilja u biljnoj proizvodnji</w:t>
      </w:r>
    </w:p>
    <w:p w14:paraId="4AB687E3" w14:textId="0F634E70" w:rsidR="0004706E" w:rsidRPr="00812A79" w:rsidRDefault="0004706E" w:rsidP="0004706E">
      <w:pPr>
        <w:ind w:right="-20"/>
        <w:rPr>
          <w:rFonts w:ascii="Arial Narrow" w:eastAsia="Arial Narrow" w:hAnsi="Arial Narrow"/>
          <w:bCs/>
        </w:rPr>
      </w:pPr>
      <w:r w:rsidRPr="00812A79">
        <w:rPr>
          <w:rFonts w:ascii="Arial Narrow" w:eastAsia="Arial Narrow" w:hAnsi="Arial Narrow"/>
          <w:bCs/>
        </w:rPr>
        <w:lastRenderedPageBreak/>
        <w:t xml:space="preserve">IU 2. Opisati morfologiju, anatomiju, biologiju, sistematiku i ekologiju insekata te glavne značajke grinja, </w:t>
      </w:r>
      <w:proofErr w:type="spellStart"/>
      <w:r w:rsidRPr="00812A79">
        <w:rPr>
          <w:rFonts w:ascii="Arial Narrow" w:eastAsia="Arial Narrow" w:hAnsi="Arial Narrow"/>
          <w:bCs/>
        </w:rPr>
        <w:t>nematoda</w:t>
      </w:r>
      <w:proofErr w:type="spellEnd"/>
      <w:r w:rsidRPr="00812A79">
        <w:rPr>
          <w:rFonts w:ascii="Arial Narrow" w:eastAsia="Arial Narrow" w:hAnsi="Arial Narrow"/>
          <w:bCs/>
        </w:rPr>
        <w:t>, puževa, glodavaca i  ptica važnih u biljnoj proizvodnji</w:t>
      </w:r>
    </w:p>
    <w:p w14:paraId="5787E927" w14:textId="6DCD9AC5" w:rsidR="0004706E" w:rsidRPr="00812A79" w:rsidRDefault="0004706E" w:rsidP="0004706E">
      <w:pPr>
        <w:ind w:right="-20"/>
        <w:rPr>
          <w:rFonts w:ascii="Arial Narrow" w:eastAsia="Arial Narrow" w:hAnsi="Arial Narrow"/>
          <w:bCs/>
        </w:rPr>
      </w:pPr>
      <w:r w:rsidRPr="00812A79">
        <w:rPr>
          <w:rFonts w:ascii="Arial Narrow" w:eastAsia="Arial Narrow" w:hAnsi="Arial Narrow"/>
          <w:bCs/>
        </w:rPr>
        <w:t>IU 3 Objasniti razvoj biljnih bolesti, utjecaj vanjskih uvjeta, način širenja</w:t>
      </w:r>
    </w:p>
    <w:p w14:paraId="14086745" w14:textId="2FD9998F" w:rsidR="0004706E" w:rsidRPr="00812A79" w:rsidRDefault="0004706E" w:rsidP="0004706E">
      <w:pPr>
        <w:ind w:right="-20"/>
        <w:rPr>
          <w:rFonts w:ascii="Arial Narrow" w:eastAsia="Arial Narrow" w:hAnsi="Arial Narrow"/>
          <w:bCs/>
        </w:rPr>
      </w:pPr>
      <w:r w:rsidRPr="00812A79">
        <w:rPr>
          <w:rFonts w:ascii="Arial Narrow" w:eastAsia="Arial Narrow" w:hAnsi="Arial Narrow"/>
          <w:bCs/>
        </w:rPr>
        <w:t>IU 4.  Opisati glavne značajke uzročnika biljnih bolesti</w:t>
      </w:r>
    </w:p>
    <w:p w14:paraId="216E7D56" w14:textId="674858FB" w:rsidR="0004706E" w:rsidRPr="00812A79" w:rsidRDefault="0004706E" w:rsidP="0004706E">
      <w:pPr>
        <w:ind w:right="-20"/>
        <w:rPr>
          <w:rFonts w:ascii="Arial Narrow" w:eastAsia="Arial Narrow" w:hAnsi="Arial Narrow"/>
          <w:bCs/>
        </w:rPr>
      </w:pPr>
      <w:r w:rsidRPr="00812A79">
        <w:rPr>
          <w:rFonts w:ascii="Arial Narrow" w:eastAsia="Arial Narrow" w:hAnsi="Arial Narrow"/>
          <w:bCs/>
        </w:rPr>
        <w:t>IU 5. Prepoznati i imenovati najvažnije korove u biljnoj proizvodnji</w:t>
      </w:r>
    </w:p>
    <w:p w14:paraId="26CB19B8" w14:textId="0B72D6BF" w:rsidR="0004706E" w:rsidRPr="00812A79" w:rsidRDefault="0004706E" w:rsidP="0004706E">
      <w:pPr>
        <w:ind w:right="-20"/>
        <w:rPr>
          <w:rFonts w:ascii="Arial Narrow" w:eastAsia="Arial Narrow" w:hAnsi="Arial Narrow"/>
          <w:bCs/>
        </w:rPr>
      </w:pPr>
      <w:r w:rsidRPr="00812A79">
        <w:rPr>
          <w:rFonts w:ascii="Arial Narrow" w:eastAsia="Arial Narrow" w:hAnsi="Arial Narrow"/>
          <w:bCs/>
        </w:rPr>
        <w:t xml:space="preserve">IU 6. Opisati mjere i sustave zaštite bilja, posebno sustav integrirane zaštite i integrirane proizvodnje bilja </w:t>
      </w:r>
    </w:p>
    <w:p w14:paraId="58A67AA3" w14:textId="0ABB5D81" w:rsidR="0004706E" w:rsidRPr="00812A79" w:rsidRDefault="0004706E" w:rsidP="0004706E">
      <w:pPr>
        <w:ind w:right="-20"/>
        <w:rPr>
          <w:rFonts w:ascii="Arial Narrow" w:eastAsia="Arial Narrow" w:hAnsi="Arial Narrow"/>
          <w:bCs/>
        </w:rPr>
      </w:pPr>
      <w:r w:rsidRPr="00812A79">
        <w:rPr>
          <w:rFonts w:ascii="Arial Narrow" w:eastAsia="Arial Narrow" w:hAnsi="Arial Narrow"/>
          <w:bCs/>
        </w:rPr>
        <w:t>IU 7. Identificirati nedostatke primjene kemijskih sredstava za zaštitu bilja</w:t>
      </w:r>
    </w:p>
    <w:p w14:paraId="05BBB468" w14:textId="5A642BC5" w:rsidR="0004706E" w:rsidRPr="00812A79" w:rsidRDefault="0004706E" w:rsidP="0004706E">
      <w:pPr>
        <w:ind w:right="-20"/>
        <w:rPr>
          <w:rFonts w:ascii="Arial Narrow" w:eastAsia="Arial Narrow" w:hAnsi="Arial Narrow"/>
          <w:bCs/>
        </w:rPr>
      </w:pPr>
      <w:r w:rsidRPr="00812A79">
        <w:rPr>
          <w:rFonts w:ascii="Arial Narrow" w:eastAsia="Arial Narrow" w:hAnsi="Arial Narrow"/>
          <w:bCs/>
        </w:rPr>
        <w:t>IU 8. Opisati glavne značajke pojedinih grupa pesticida</w:t>
      </w:r>
    </w:p>
    <w:p w14:paraId="3523F6D0" w14:textId="1E59CD3A" w:rsidR="0004706E" w:rsidRPr="00812A79" w:rsidRDefault="0004706E" w:rsidP="0004706E">
      <w:pPr>
        <w:ind w:right="-20"/>
        <w:rPr>
          <w:rFonts w:ascii="Arial Narrow" w:eastAsia="Arial Narrow" w:hAnsi="Arial Narrow"/>
          <w:bCs/>
        </w:rPr>
      </w:pPr>
      <w:r w:rsidRPr="00812A79">
        <w:rPr>
          <w:rFonts w:ascii="Arial Narrow" w:eastAsia="Arial Narrow" w:hAnsi="Arial Narrow"/>
          <w:bCs/>
        </w:rPr>
        <w:t>IU 9. Opisati metode prognoze i procjene pojave štetnih organizama</w:t>
      </w:r>
    </w:p>
    <w:p w14:paraId="28B108A7" w14:textId="673CB0DC" w:rsidR="002C73A3" w:rsidRPr="00812A79" w:rsidRDefault="002C73A3" w:rsidP="00F21861">
      <w:pPr>
        <w:tabs>
          <w:tab w:val="left" w:pos="1280"/>
        </w:tabs>
        <w:spacing w:after="0" w:line="240" w:lineRule="auto"/>
        <w:ind w:right="-20"/>
        <w:rPr>
          <w:rFonts w:ascii="Arial Narrow" w:eastAsia="Arial Narrow" w:hAnsi="Arial Narrow"/>
          <w:i/>
        </w:rPr>
      </w:pPr>
    </w:p>
    <w:tbl>
      <w:tblPr>
        <w:tblStyle w:val="TableGrid3"/>
        <w:tblW w:w="9356" w:type="dxa"/>
        <w:tblLook w:val="04A0" w:firstRow="1" w:lastRow="0" w:firstColumn="1" w:lastColumn="0" w:noHBand="0" w:noVBand="1"/>
      </w:tblPr>
      <w:tblGrid>
        <w:gridCol w:w="1560"/>
        <w:gridCol w:w="4677"/>
        <w:gridCol w:w="1659"/>
        <w:gridCol w:w="1460"/>
      </w:tblGrid>
      <w:tr w:rsidR="0004706E" w:rsidRPr="00812A79" w14:paraId="1798B78F" w14:textId="77777777" w:rsidTr="002F4FD7">
        <w:tc>
          <w:tcPr>
            <w:tcW w:w="1560" w:type="dxa"/>
          </w:tcPr>
          <w:p w14:paraId="12A247BF" w14:textId="0D32F4EA" w:rsidR="00893B11" w:rsidRPr="002F4FD7" w:rsidRDefault="0004706E" w:rsidP="002F4FD7">
            <w:pPr>
              <w:spacing w:line="276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2F4FD7">
              <w:rPr>
                <w:rFonts w:ascii="Arial Narrow" w:hAnsi="Arial Narrow"/>
                <w:b/>
                <w:bCs/>
                <w:sz w:val="22"/>
                <w:szCs w:val="22"/>
              </w:rPr>
              <w:t>Ishodi učenja</w:t>
            </w:r>
            <w:r w:rsidR="001428A8" w:rsidRPr="002F4FD7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</w:t>
            </w:r>
            <w:r w:rsidR="00893B11" w:rsidRPr="002F4FD7">
              <w:rPr>
                <w:rFonts w:ascii="Arial Narrow" w:hAnsi="Arial Narrow"/>
                <w:b/>
                <w:bCs/>
                <w:sz w:val="22"/>
                <w:szCs w:val="22"/>
              </w:rPr>
              <w:t>(IU)</w:t>
            </w:r>
          </w:p>
        </w:tc>
        <w:tc>
          <w:tcPr>
            <w:tcW w:w="4677" w:type="dxa"/>
          </w:tcPr>
          <w:p w14:paraId="76A7177E" w14:textId="63A02ED3" w:rsidR="0004706E" w:rsidRPr="002F4FD7" w:rsidRDefault="0004706E" w:rsidP="002F4FD7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2F4FD7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Nastavne jedinice/načini poučavanja</w:t>
            </w:r>
          </w:p>
        </w:tc>
        <w:tc>
          <w:tcPr>
            <w:tcW w:w="1659" w:type="dxa"/>
          </w:tcPr>
          <w:p w14:paraId="033D23F4" w14:textId="77777777" w:rsidR="0004706E" w:rsidRPr="002F4FD7" w:rsidRDefault="0004706E" w:rsidP="002F4FD7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2F4FD7">
              <w:rPr>
                <w:rFonts w:ascii="Arial Narrow" w:hAnsi="Arial Narrow"/>
                <w:b/>
                <w:bCs/>
                <w:sz w:val="22"/>
                <w:szCs w:val="22"/>
              </w:rPr>
              <w:t>Vrednovanje</w:t>
            </w:r>
          </w:p>
        </w:tc>
        <w:tc>
          <w:tcPr>
            <w:tcW w:w="1460" w:type="dxa"/>
          </w:tcPr>
          <w:p w14:paraId="5B98FFC3" w14:textId="60B11B6A" w:rsidR="0004706E" w:rsidRPr="002F4FD7" w:rsidRDefault="0004706E" w:rsidP="002F4FD7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F4FD7">
              <w:rPr>
                <w:rFonts w:ascii="Arial Narrow" w:hAnsi="Arial Narrow"/>
                <w:b/>
                <w:bCs/>
                <w:sz w:val="22"/>
                <w:szCs w:val="22"/>
              </w:rPr>
              <w:t>Potrebno vrijeme (h)</w:t>
            </w:r>
          </w:p>
        </w:tc>
      </w:tr>
      <w:tr w:rsidR="0004706E" w:rsidRPr="00812A79" w14:paraId="70692660" w14:textId="77777777" w:rsidTr="002F4FD7">
        <w:tc>
          <w:tcPr>
            <w:tcW w:w="1560" w:type="dxa"/>
          </w:tcPr>
          <w:p w14:paraId="58C699A7" w14:textId="542136F9" w:rsidR="0004706E" w:rsidRPr="002F4FD7" w:rsidRDefault="00893B11" w:rsidP="002F4FD7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2F4FD7">
              <w:rPr>
                <w:rFonts w:ascii="Arial Narrow" w:hAnsi="Arial Narrow"/>
                <w:sz w:val="22"/>
                <w:szCs w:val="22"/>
              </w:rPr>
              <w:t xml:space="preserve">IU </w:t>
            </w:r>
            <w:r w:rsidR="002F4FD7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4677" w:type="dxa"/>
          </w:tcPr>
          <w:p w14:paraId="5601780E" w14:textId="77777777" w:rsidR="0004706E" w:rsidRPr="002F4FD7" w:rsidRDefault="0004706E" w:rsidP="002F4FD7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2F4FD7">
              <w:rPr>
                <w:rFonts w:ascii="Arial Narrow" w:hAnsi="Arial Narrow"/>
                <w:sz w:val="22"/>
                <w:szCs w:val="22"/>
              </w:rPr>
              <w:t xml:space="preserve">1. Značaj zaštite bilja </w:t>
            </w:r>
          </w:p>
          <w:p w14:paraId="11678981" w14:textId="77777777" w:rsidR="0004706E" w:rsidRPr="002F4FD7" w:rsidRDefault="0004706E" w:rsidP="002F4FD7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2F4FD7">
              <w:rPr>
                <w:rFonts w:ascii="Arial Narrow" w:hAnsi="Arial Narrow"/>
                <w:sz w:val="22"/>
                <w:szCs w:val="22"/>
              </w:rPr>
              <w:t>/predavanje, diskusija</w:t>
            </w:r>
          </w:p>
        </w:tc>
        <w:tc>
          <w:tcPr>
            <w:tcW w:w="1659" w:type="dxa"/>
          </w:tcPr>
          <w:p w14:paraId="4C12DA3A" w14:textId="77777777" w:rsidR="0004706E" w:rsidRPr="002F4FD7" w:rsidRDefault="0004706E" w:rsidP="002F4FD7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2F4FD7">
              <w:rPr>
                <w:rFonts w:ascii="Arial Narrow" w:hAnsi="Arial Narrow"/>
                <w:sz w:val="22"/>
                <w:szCs w:val="22"/>
              </w:rPr>
              <w:t>Pismeni i usmeni ispit</w:t>
            </w:r>
          </w:p>
        </w:tc>
        <w:tc>
          <w:tcPr>
            <w:tcW w:w="1460" w:type="dxa"/>
          </w:tcPr>
          <w:p w14:paraId="0A4ABE09" w14:textId="77777777" w:rsidR="0004706E" w:rsidRPr="002F4FD7" w:rsidRDefault="0004706E" w:rsidP="002F4FD7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F4FD7">
              <w:rPr>
                <w:rFonts w:ascii="Arial Narrow" w:hAnsi="Arial Narrow"/>
                <w:sz w:val="22"/>
                <w:szCs w:val="22"/>
              </w:rPr>
              <w:t>2</w:t>
            </w:r>
          </w:p>
        </w:tc>
      </w:tr>
      <w:tr w:rsidR="0004706E" w:rsidRPr="00812A79" w14:paraId="3160A6BA" w14:textId="77777777" w:rsidTr="002F4FD7">
        <w:tc>
          <w:tcPr>
            <w:tcW w:w="1560" w:type="dxa"/>
          </w:tcPr>
          <w:p w14:paraId="0CF2192E" w14:textId="3B124D12" w:rsidR="0004706E" w:rsidRPr="002F4FD7" w:rsidRDefault="00893B11" w:rsidP="002F4FD7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2F4FD7">
              <w:rPr>
                <w:rFonts w:ascii="Arial Narrow" w:hAnsi="Arial Narrow"/>
                <w:sz w:val="22"/>
                <w:szCs w:val="22"/>
              </w:rPr>
              <w:t xml:space="preserve">IU </w:t>
            </w:r>
            <w:r w:rsidR="002F4FD7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4677" w:type="dxa"/>
          </w:tcPr>
          <w:p w14:paraId="3EBCA731" w14:textId="77777777" w:rsidR="0004706E" w:rsidRPr="002F4FD7" w:rsidRDefault="0004706E" w:rsidP="002F4FD7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2F4FD7">
              <w:rPr>
                <w:rFonts w:ascii="Arial Narrow" w:hAnsi="Arial Narrow"/>
                <w:sz w:val="22"/>
                <w:szCs w:val="22"/>
              </w:rPr>
              <w:t>2.1. do 2.6.: Uvod u entomologiju, vrste štetnika u biljnoj proizvodnji,</w:t>
            </w:r>
          </w:p>
          <w:p w14:paraId="6666E674" w14:textId="77777777" w:rsidR="0004706E" w:rsidRPr="002F4FD7" w:rsidRDefault="0004706E" w:rsidP="002F4FD7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2F4FD7">
              <w:rPr>
                <w:rFonts w:ascii="Arial Narrow" w:hAnsi="Arial Narrow"/>
                <w:sz w:val="22"/>
                <w:szCs w:val="22"/>
              </w:rPr>
              <w:t>morfologija i anatomija insekata (vanjski i unutarnji organi)</w:t>
            </w:r>
          </w:p>
          <w:p w14:paraId="14A3E050" w14:textId="77777777" w:rsidR="0004706E" w:rsidRPr="002F4FD7" w:rsidRDefault="0004706E" w:rsidP="002F4FD7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2F4FD7">
              <w:rPr>
                <w:rFonts w:ascii="Arial Narrow" w:hAnsi="Arial Narrow"/>
                <w:sz w:val="22"/>
                <w:szCs w:val="22"/>
              </w:rPr>
              <w:t>Razmnožavanje i razvoj insekata</w:t>
            </w:r>
          </w:p>
          <w:p w14:paraId="6DE10D50" w14:textId="77777777" w:rsidR="0004706E" w:rsidRPr="002F4FD7" w:rsidRDefault="0004706E" w:rsidP="002F4FD7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2F4FD7">
              <w:rPr>
                <w:rFonts w:ascii="Arial Narrow" w:hAnsi="Arial Narrow"/>
                <w:sz w:val="22"/>
                <w:szCs w:val="22"/>
              </w:rPr>
              <w:t xml:space="preserve">Sistematika insekata </w:t>
            </w:r>
          </w:p>
          <w:p w14:paraId="6DC8B55D" w14:textId="77777777" w:rsidR="0004706E" w:rsidRPr="002F4FD7" w:rsidRDefault="0004706E" w:rsidP="002F4FD7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2F4FD7">
              <w:rPr>
                <w:rFonts w:ascii="Arial Narrow" w:hAnsi="Arial Narrow"/>
                <w:sz w:val="22"/>
                <w:szCs w:val="22"/>
              </w:rPr>
              <w:t xml:space="preserve">Ekologija insekata; </w:t>
            </w:r>
            <w:proofErr w:type="spellStart"/>
            <w:r w:rsidRPr="002F4FD7">
              <w:rPr>
                <w:rFonts w:ascii="Arial Narrow" w:hAnsi="Arial Narrow"/>
                <w:sz w:val="22"/>
                <w:szCs w:val="22"/>
              </w:rPr>
              <w:t>abiotski</w:t>
            </w:r>
            <w:proofErr w:type="spellEnd"/>
            <w:r w:rsidRPr="002F4FD7">
              <w:rPr>
                <w:rFonts w:ascii="Arial Narrow" w:hAnsi="Arial Narrow"/>
                <w:sz w:val="22"/>
                <w:szCs w:val="22"/>
              </w:rPr>
              <w:t xml:space="preserve"> i </w:t>
            </w:r>
            <w:proofErr w:type="spellStart"/>
            <w:r w:rsidRPr="002F4FD7">
              <w:rPr>
                <w:rFonts w:ascii="Arial Narrow" w:hAnsi="Arial Narrow"/>
                <w:sz w:val="22"/>
                <w:szCs w:val="22"/>
              </w:rPr>
              <w:t>biotski</w:t>
            </w:r>
            <w:proofErr w:type="spellEnd"/>
            <w:r w:rsidRPr="002F4FD7">
              <w:rPr>
                <w:rFonts w:ascii="Arial Narrow" w:hAnsi="Arial Narrow"/>
                <w:sz w:val="22"/>
                <w:szCs w:val="22"/>
              </w:rPr>
              <w:t xml:space="preserve"> čimbenici.</w:t>
            </w:r>
          </w:p>
          <w:p w14:paraId="47E2A200" w14:textId="77777777" w:rsidR="0004706E" w:rsidRPr="002F4FD7" w:rsidRDefault="0004706E" w:rsidP="002F4FD7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2F4FD7">
              <w:rPr>
                <w:rFonts w:ascii="Arial Narrow" w:hAnsi="Arial Narrow"/>
                <w:sz w:val="22"/>
                <w:szCs w:val="22"/>
              </w:rPr>
              <w:t xml:space="preserve">Grinje, glodavci, ptice, puževi, </w:t>
            </w:r>
            <w:proofErr w:type="spellStart"/>
            <w:r w:rsidRPr="002F4FD7">
              <w:rPr>
                <w:rFonts w:ascii="Arial Narrow" w:hAnsi="Arial Narrow"/>
                <w:sz w:val="22"/>
                <w:szCs w:val="22"/>
              </w:rPr>
              <w:t>nematode</w:t>
            </w:r>
            <w:proofErr w:type="spellEnd"/>
            <w:r w:rsidRPr="002F4FD7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  <w:p w14:paraId="5C6DC585" w14:textId="77777777" w:rsidR="0004706E" w:rsidRPr="002F4FD7" w:rsidRDefault="0004706E" w:rsidP="002F4FD7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2F4FD7">
              <w:rPr>
                <w:rFonts w:ascii="Arial Narrow" w:hAnsi="Arial Narrow"/>
                <w:sz w:val="22"/>
                <w:szCs w:val="22"/>
              </w:rPr>
              <w:t>/predavanja i vježbe</w:t>
            </w:r>
          </w:p>
        </w:tc>
        <w:tc>
          <w:tcPr>
            <w:tcW w:w="1659" w:type="dxa"/>
          </w:tcPr>
          <w:p w14:paraId="7A3F7241" w14:textId="77777777" w:rsidR="0004706E" w:rsidRPr="002F4FD7" w:rsidRDefault="0004706E" w:rsidP="002F4FD7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2F4FD7">
              <w:rPr>
                <w:rFonts w:ascii="Arial Narrow" w:hAnsi="Arial Narrow"/>
                <w:sz w:val="22"/>
                <w:szCs w:val="22"/>
              </w:rPr>
              <w:t>Kolokvij 1: Entomologija</w:t>
            </w:r>
          </w:p>
        </w:tc>
        <w:tc>
          <w:tcPr>
            <w:tcW w:w="1460" w:type="dxa"/>
          </w:tcPr>
          <w:p w14:paraId="6F0F19E0" w14:textId="77777777" w:rsidR="0004706E" w:rsidRPr="002F4FD7" w:rsidRDefault="0004706E" w:rsidP="002F4FD7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F4FD7">
              <w:rPr>
                <w:rFonts w:ascii="Arial Narrow" w:hAnsi="Arial Narrow"/>
                <w:sz w:val="22"/>
                <w:szCs w:val="22"/>
              </w:rPr>
              <w:t>30</w:t>
            </w:r>
          </w:p>
        </w:tc>
      </w:tr>
      <w:tr w:rsidR="0004706E" w:rsidRPr="00812A79" w14:paraId="4650DF5D" w14:textId="77777777" w:rsidTr="002F4FD7">
        <w:tc>
          <w:tcPr>
            <w:tcW w:w="1560" w:type="dxa"/>
          </w:tcPr>
          <w:p w14:paraId="63E90D40" w14:textId="13B61891" w:rsidR="0004706E" w:rsidRPr="002F4FD7" w:rsidRDefault="00893B11" w:rsidP="002F4FD7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2F4FD7">
              <w:rPr>
                <w:rFonts w:ascii="Arial Narrow" w:hAnsi="Arial Narrow"/>
                <w:sz w:val="22"/>
                <w:szCs w:val="22"/>
              </w:rPr>
              <w:t xml:space="preserve">IU </w:t>
            </w:r>
            <w:r w:rsidR="002F4FD7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4677" w:type="dxa"/>
          </w:tcPr>
          <w:p w14:paraId="7EAE4EBA" w14:textId="77777777" w:rsidR="0004706E" w:rsidRPr="002F4FD7" w:rsidRDefault="0004706E" w:rsidP="002F4FD7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2F4FD7">
              <w:rPr>
                <w:rFonts w:ascii="Arial Narrow" w:hAnsi="Arial Narrow"/>
                <w:sz w:val="22"/>
                <w:szCs w:val="22"/>
              </w:rPr>
              <w:t xml:space="preserve">3.1. – 3.5. Uvod u fitopatologiju, </w:t>
            </w:r>
            <w:proofErr w:type="spellStart"/>
            <w:r w:rsidRPr="002F4FD7">
              <w:rPr>
                <w:rFonts w:ascii="Arial Narrow" w:hAnsi="Arial Narrow"/>
                <w:sz w:val="22"/>
                <w:szCs w:val="22"/>
              </w:rPr>
              <w:t>neparazitske</w:t>
            </w:r>
            <w:proofErr w:type="spellEnd"/>
            <w:r w:rsidRPr="002F4FD7">
              <w:rPr>
                <w:rFonts w:ascii="Arial Narrow" w:hAnsi="Arial Narrow"/>
                <w:sz w:val="22"/>
                <w:szCs w:val="22"/>
              </w:rPr>
              <w:t xml:space="preserve"> i parazitske bolesti bilja, trokut bolesti, ciklus razvoja biljnih patogena, patogeneza, </w:t>
            </w:r>
          </w:p>
          <w:p w14:paraId="000F26CB" w14:textId="77777777" w:rsidR="0004706E" w:rsidRPr="002F4FD7" w:rsidRDefault="0004706E" w:rsidP="002F4FD7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2F4FD7">
              <w:rPr>
                <w:rFonts w:ascii="Arial Narrow" w:hAnsi="Arial Narrow"/>
                <w:sz w:val="22"/>
                <w:szCs w:val="22"/>
              </w:rPr>
              <w:t xml:space="preserve">čimbenici okoline i razvoj bolesti, </w:t>
            </w:r>
          </w:p>
          <w:p w14:paraId="604FD88A" w14:textId="77777777" w:rsidR="0004706E" w:rsidRPr="002F4FD7" w:rsidRDefault="0004706E" w:rsidP="002F4FD7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2F4FD7">
              <w:rPr>
                <w:rFonts w:ascii="Arial Narrow" w:hAnsi="Arial Narrow"/>
                <w:sz w:val="22"/>
                <w:szCs w:val="22"/>
              </w:rPr>
              <w:t>značajke patogena važne za razvoj bolesti (infekcijski potencijal, agresivnost, virulentnost, patogenost...), širenje biljnih bolesti preživljavanje patogena u nepovoljnim prilikama</w:t>
            </w:r>
          </w:p>
          <w:p w14:paraId="72331912" w14:textId="77777777" w:rsidR="0004706E" w:rsidRPr="002F4FD7" w:rsidRDefault="0004706E" w:rsidP="002F4FD7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2F4FD7">
              <w:rPr>
                <w:rFonts w:ascii="Arial Narrow" w:hAnsi="Arial Narrow"/>
                <w:sz w:val="22"/>
                <w:szCs w:val="22"/>
              </w:rPr>
              <w:t>/predavanja, diskusija i vježbe</w:t>
            </w:r>
          </w:p>
        </w:tc>
        <w:tc>
          <w:tcPr>
            <w:tcW w:w="1659" w:type="dxa"/>
          </w:tcPr>
          <w:p w14:paraId="2D55C771" w14:textId="77777777" w:rsidR="0004706E" w:rsidRPr="002F4FD7" w:rsidRDefault="0004706E" w:rsidP="002F4FD7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2F4FD7">
              <w:rPr>
                <w:rFonts w:ascii="Arial Narrow" w:hAnsi="Arial Narrow"/>
                <w:sz w:val="22"/>
                <w:szCs w:val="22"/>
              </w:rPr>
              <w:t>Kolokvij 2: Fitopatologija</w:t>
            </w:r>
          </w:p>
        </w:tc>
        <w:tc>
          <w:tcPr>
            <w:tcW w:w="1460" w:type="dxa"/>
          </w:tcPr>
          <w:p w14:paraId="4ED11649" w14:textId="77777777" w:rsidR="0004706E" w:rsidRPr="002F4FD7" w:rsidRDefault="0004706E" w:rsidP="002F4FD7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F4FD7">
              <w:rPr>
                <w:rFonts w:ascii="Arial Narrow" w:hAnsi="Arial Narrow"/>
                <w:sz w:val="22"/>
                <w:szCs w:val="22"/>
              </w:rPr>
              <w:t>15</w:t>
            </w:r>
          </w:p>
        </w:tc>
      </w:tr>
      <w:tr w:rsidR="0004706E" w:rsidRPr="00812A79" w14:paraId="4DBAF4D4" w14:textId="77777777" w:rsidTr="002F4FD7">
        <w:tc>
          <w:tcPr>
            <w:tcW w:w="1560" w:type="dxa"/>
          </w:tcPr>
          <w:p w14:paraId="2795BB64" w14:textId="67D272B9" w:rsidR="0004706E" w:rsidRPr="002F4FD7" w:rsidRDefault="00893B11" w:rsidP="002F4FD7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2F4FD7">
              <w:rPr>
                <w:rFonts w:ascii="Arial Narrow" w:hAnsi="Arial Narrow"/>
                <w:sz w:val="22"/>
                <w:szCs w:val="22"/>
              </w:rPr>
              <w:t xml:space="preserve">IU </w:t>
            </w:r>
            <w:r w:rsidR="002F4FD7">
              <w:rPr>
                <w:rFonts w:ascii="Arial Narrow" w:hAnsi="Arial Narrow"/>
                <w:sz w:val="22"/>
                <w:szCs w:val="22"/>
              </w:rPr>
              <w:t>4</w:t>
            </w:r>
            <w:r w:rsidR="0004706E" w:rsidRPr="002F4FD7">
              <w:rPr>
                <w:rFonts w:ascii="Arial Narrow" w:hAnsi="Arial Narrow"/>
                <w:sz w:val="22"/>
                <w:szCs w:val="22"/>
              </w:rPr>
              <w:t xml:space="preserve">  </w:t>
            </w:r>
          </w:p>
        </w:tc>
        <w:tc>
          <w:tcPr>
            <w:tcW w:w="4677" w:type="dxa"/>
          </w:tcPr>
          <w:p w14:paraId="3642C58B" w14:textId="77777777" w:rsidR="0004706E" w:rsidRPr="002F4FD7" w:rsidRDefault="0004706E" w:rsidP="002F4FD7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2F4FD7">
              <w:rPr>
                <w:rFonts w:ascii="Arial Narrow" w:hAnsi="Arial Narrow"/>
                <w:sz w:val="22"/>
                <w:szCs w:val="22"/>
              </w:rPr>
              <w:t>3.6. -3.10. Morfologija gljiva</w:t>
            </w:r>
          </w:p>
          <w:p w14:paraId="3AA133A6" w14:textId="77777777" w:rsidR="0004706E" w:rsidRPr="002F4FD7" w:rsidRDefault="0004706E" w:rsidP="002F4FD7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2F4FD7">
              <w:rPr>
                <w:rFonts w:ascii="Arial Narrow" w:hAnsi="Arial Narrow"/>
                <w:sz w:val="22"/>
                <w:szCs w:val="22"/>
              </w:rPr>
              <w:t>Razmnožavanje gljiva</w:t>
            </w:r>
          </w:p>
          <w:p w14:paraId="55472C16" w14:textId="77777777" w:rsidR="0004706E" w:rsidRPr="002F4FD7" w:rsidRDefault="0004706E" w:rsidP="002F4FD7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2F4FD7">
              <w:rPr>
                <w:rFonts w:ascii="Arial Narrow" w:hAnsi="Arial Narrow"/>
                <w:sz w:val="22"/>
                <w:szCs w:val="22"/>
              </w:rPr>
              <w:t>Osnove sistematike gljiva</w:t>
            </w:r>
          </w:p>
          <w:p w14:paraId="26733E75" w14:textId="77777777" w:rsidR="0004706E" w:rsidRPr="002F4FD7" w:rsidRDefault="0004706E" w:rsidP="002F4FD7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2F4FD7">
              <w:rPr>
                <w:rFonts w:ascii="Arial Narrow" w:hAnsi="Arial Narrow"/>
                <w:sz w:val="22"/>
                <w:szCs w:val="22"/>
              </w:rPr>
              <w:t xml:space="preserve">Determinacija </w:t>
            </w:r>
            <w:proofErr w:type="spellStart"/>
            <w:r w:rsidRPr="002F4FD7">
              <w:rPr>
                <w:rFonts w:ascii="Arial Narrow" w:hAnsi="Arial Narrow"/>
                <w:sz w:val="22"/>
                <w:szCs w:val="22"/>
              </w:rPr>
              <w:t>fitopatogenih</w:t>
            </w:r>
            <w:proofErr w:type="spellEnd"/>
            <w:r w:rsidRPr="002F4FD7">
              <w:rPr>
                <w:rFonts w:ascii="Arial Narrow" w:hAnsi="Arial Narrow"/>
                <w:sz w:val="22"/>
                <w:szCs w:val="22"/>
              </w:rPr>
              <w:t xml:space="preserve"> gljiva</w:t>
            </w:r>
          </w:p>
          <w:p w14:paraId="2E2FC8A6" w14:textId="77777777" w:rsidR="0004706E" w:rsidRPr="002F4FD7" w:rsidRDefault="0004706E" w:rsidP="002F4FD7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2F4FD7">
              <w:rPr>
                <w:rFonts w:ascii="Arial Narrow" w:hAnsi="Arial Narrow"/>
                <w:sz w:val="22"/>
                <w:szCs w:val="22"/>
              </w:rPr>
              <w:t>Biljni virusi – građa, razmnožavanje, način prenošenja, simptomi, štete,  determinacija, suzbijanje</w:t>
            </w:r>
          </w:p>
          <w:p w14:paraId="7A316058" w14:textId="77777777" w:rsidR="0004706E" w:rsidRPr="002F4FD7" w:rsidRDefault="0004706E" w:rsidP="002F4FD7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2F4FD7">
              <w:rPr>
                <w:rFonts w:ascii="Arial Narrow" w:hAnsi="Arial Narrow"/>
                <w:sz w:val="22"/>
                <w:szCs w:val="22"/>
              </w:rPr>
              <w:t>Fitopatogene</w:t>
            </w:r>
            <w:proofErr w:type="spellEnd"/>
            <w:r w:rsidRPr="002F4FD7">
              <w:rPr>
                <w:rFonts w:ascii="Arial Narrow" w:hAnsi="Arial Narrow"/>
                <w:sz w:val="22"/>
                <w:szCs w:val="22"/>
              </w:rPr>
              <w:t xml:space="preserve"> bakterije, </w:t>
            </w:r>
            <w:proofErr w:type="spellStart"/>
            <w:r w:rsidRPr="002F4FD7">
              <w:rPr>
                <w:rFonts w:ascii="Arial Narrow" w:hAnsi="Arial Narrow"/>
                <w:sz w:val="22"/>
                <w:szCs w:val="22"/>
              </w:rPr>
              <w:t>fitoplazme</w:t>
            </w:r>
            <w:proofErr w:type="spellEnd"/>
          </w:p>
          <w:p w14:paraId="5349FA37" w14:textId="77777777" w:rsidR="0004706E" w:rsidRPr="002F4FD7" w:rsidRDefault="0004706E" w:rsidP="002F4FD7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2F4FD7">
              <w:rPr>
                <w:rFonts w:ascii="Arial Narrow" w:hAnsi="Arial Narrow"/>
                <w:sz w:val="22"/>
                <w:szCs w:val="22"/>
              </w:rPr>
              <w:lastRenderedPageBreak/>
              <w:t>/predavanja i vježbe</w:t>
            </w:r>
          </w:p>
        </w:tc>
        <w:tc>
          <w:tcPr>
            <w:tcW w:w="1659" w:type="dxa"/>
          </w:tcPr>
          <w:p w14:paraId="5810FFB3" w14:textId="77777777" w:rsidR="0004706E" w:rsidRPr="002F4FD7" w:rsidRDefault="0004706E" w:rsidP="002F4FD7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2F4FD7">
              <w:rPr>
                <w:rFonts w:ascii="Arial Narrow" w:hAnsi="Arial Narrow"/>
                <w:sz w:val="22"/>
                <w:szCs w:val="22"/>
              </w:rPr>
              <w:lastRenderedPageBreak/>
              <w:t>Kolokvij 2 Fitopatologija</w:t>
            </w:r>
          </w:p>
        </w:tc>
        <w:tc>
          <w:tcPr>
            <w:tcW w:w="1460" w:type="dxa"/>
          </w:tcPr>
          <w:p w14:paraId="1F2E4933" w14:textId="77777777" w:rsidR="0004706E" w:rsidRPr="002F4FD7" w:rsidRDefault="0004706E" w:rsidP="002F4FD7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F4FD7">
              <w:rPr>
                <w:rFonts w:ascii="Arial Narrow" w:hAnsi="Arial Narrow"/>
                <w:sz w:val="22"/>
                <w:szCs w:val="22"/>
              </w:rPr>
              <w:t>15</w:t>
            </w:r>
          </w:p>
        </w:tc>
      </w:tr>
      <w:tr w:rsidR="0004706E" w:rsidRPr="00812A79" w14:paraId="17EF1E77" w14:textId="77777777" w:rsidTr="002F4FD7">
        <w:tc>
          <w:tcPr>
            <w:tcW w:w="1560" w:type="dxa"/>
          </w:tcPr>
          <w:p w14:paraId="184F57EA" w14:textId="0D8FED69" w:rsidR="0004706E" w:rsidRPr="002F4FD7" w:rsidRDefault="00893B11" w:rsidP="002F4FD7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2F4FD7">
              <w:rPr>
                <w:rFonts w:ascii="Arial Narrow" w:hAnsi="Arial Narrow"/>
                <w:sz w:val="22"/>
                <w:szCs w:val="22"/>
              </w:rPr>
              <w:t xml:space="preserve">IU </w:t>
            </w:r>
            <w:r w:rsidR="002F4FD7"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4677" w:type="dxa"/>
          </w:tcPr>
          <w:p w14:paraId="36EC58E4" w14:textId="77777777" w:rsidR="0004706E" w:rsidRPr="002F4FD7" w:rsidRDefault="0004706E" w:rsidP="002F4FD7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2F4FD7">
              <w:rPr>
                <w:rFonts w:ascii="Arial Narrow" w:hAnsi="Arial Narrow"/>
                <w:sz w:val="22"/>
                <w:szCs w:val="22"/>
              </w:rPr>
              <w:t xml:space="preserve">Uvodno predavanje o korovima, podjeli, načinima razmnožavanja, kritičnom razdoblju zakorovljenosti. Davanje uputa za izradu prezentacije s korovima. </w:t>
            </w:r>
          </w:p>
          <w:p w14:paraId="241AF51A" w14:textId="77777777" w:rsidR="0004706E" w:rsidRPr="002F4FD7" w:rsidRDefault="0004706E" w:rsidP="002F4FD7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2F4FD7">
              <w:rPr>
                <w:rFonts w:ascii="Arial Narrow" w:hAnsi="Arial Narrow"/>
                <w:sz w:val="22"/>
                <w:szCs w:val="22"/>
              </w:rPr>
              <w:t>Studenti u grupama izrađuju prezentaciju sa slikama korova prema uputama nastavnika i demonstriraju prepoznavanje korova na prezentaciji</w:t>
            </w:r>
          </w:p>
        </w:tc>
        <w:tc>
          <w:tcPr>
            <w:tcW w:w="1659" w:type="dxa"/>
          </w:tcPr>
          <w:p w14:paraId="3939AADB" w14:textId="77777777" w:rsidR="0004706E" w:rsidRPr="002F4FD7" w:rsidRDefault="0004706E" w:rsidP="002F4FD7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2F4FD7">
              <w:rPr>
                <w:rFonts w:ascii="Arial Narrow" w:hAnsi="Arial Narrow"/>
                <w:sz w:val="22"/>
                <w:szCs w:val="22"/>
              </w:rPr>
              <w:t>Vrednovanje prezentacije (kvaliteta prezentacije prema uputama, točnost u prepoznavanju korova, izgovaranje latinskih naziva)</w:t>
            </w:r>
          </w:p>
        </w:tc>
        <w:tc>
          <w:tcPr>
            <w:tcW w:w="1460" w:type="dxa"/>
          </w:tcPr>
          <w:p w14:paraId="745C672D" w14:textId="77777777" w:rsidR="0004706E" w:rsidRPr="002F4FD7" w:rsidRDefault="0004706E" w:rsidP="002F4FD7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F4FD7">
              <w:rPr>
                <w:rFonts w:ascii="Arial Narrow" w:hAnsi="Arial Narrow"/>
                <w:sz w:val="22"/>
                <w:szCs w:val="22"/>
              </w:rPr>
              <w:t>20</w:t>
            </w:r>
          </w:p>
        </w:tc>
      </w:tr>
      <w:tr w:rsidR="0004706E" w:rsidRPr="00812A79" w14:paraId="103F5784" w14:textId="77777777" w:rsidTr="002F4FD7">
        <w:tc>
          <w:tcPr>
            <w:tcW w:w="1560" w:type="dxa"/>
          </w:tcPr>
          <w:p w14:paraId="4B706B1C" w14:textId="2D19EB56" w:rsidR="0004706E" w:rsidRPr="002F4FD7" w:rsidRDefault="00893B11" w:rsidP="002F4FD7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2F4FD7">
              <w:rPr>
                <w:rFonts w:ascii="Arial Narrow" w:hAnsi="Arial Narrow"/>
                <w:sz w:val="22"/>
                <w:szCs w:val="22"/>
              </w:rPr>
              <w:t xml:space="preserve">IU </w:t>
            </w:r>
            <w:r w:rsidR="002F4FD7"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4677" w:type="dxa"/>
          </w:tcPr>
          <w:p w14:paraId="32C9EDA2" w14:textId="77777777" w:rsidR="0004706E" w:rsidRPr="002F4FD7" w:rsidRDefault="0004706E" w:rsidP="002F4FD7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2F4FD7">
              <w:rPr>
                <w:rFonts w:ascii="Arial Narrow" w:hAnsi="Arial Narrow"/>
                <w:sz w:val="22"/>
                <w:szCs w:val="22"/>
              </w:rPr>
              <w:t xml:space="preserve">5.1., 5.3., 5. 4. </w:t>
            </w:r>
          </w:p>
          <w:p w14:paraId="07AE3F3D" w14:textId="77777777" w:rsidR="0004706E" w:rsidRPr="002F4FD7" w:rsidRDefault="0004706E" w:rsidP="002F4FD7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2F4FD7">
              <w:rPr>
                <w:rFonts w:ascii="Arial Narrow" w:hAnsi="Arial Narrow"/>
                <w:sz w:val="22"/>
                <w:szCs w:val="22"/>
              </w:rPr>
              <w:t>Mjere zaštite bilja: agrotehničke, karantenske,  fizikalne, biološke, biotehničke, sustavi zaštite bilja – totalna, usmjerena i integrirana zaštita</w:t>
            </w:r>
          </w:p>
          <w:p w14:paraId="42BCC367" w14:textId="77777777" w:rsidR="0004706E" w:rsidRPr="002F4FD7" w:rsidRDefault="0004706E" w:rsidP="002F4FD7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2F4FD7">
              <w:rPr>
                <w:rFonts w:ascii="Arial Narrow" w:hAnsi="Arial Narrow"/>
                <w:sz w:val="22"/>
                <w:szCs w:val="22"/>
              </w:rPr>
              <w:t xml:space="preserve">Predavanje i diskusija, </w:t>
            </w:r>
          </w:p>
          <w:p w14:paraId="5EA121C1" w14:textId="77777777" w:rsidR="0004706E" w:rsidRPr="002F4FD7" w:rsidRDefault="0004706E" w:rsidP="002F4FD7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2F4FD7">
              <w:rPr>
                <w:rFonts w:ascii="Arial Narrow" w:hAnsi="Arial Narrow"/>
                <w:sz w:val="22"/>
                <w:szCs w:val="22"/>
              </w:rPr>
              <w:t>izrada PZ (grupa studenata prezentira mjere zaštite bilja na konkretnom gospodarstvu, prezentaciju radi prema uputama)</w:t>
            </w:r>
          </w:p>
          <w:p w14:paraId="6698D30F" w14:textId="77777777" w:rsidR="0004706E" w:rsidRPr="002F4FD7" w:rsidRDefault="0004706E" w:rsidP="002F4FD7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2F4FD7">
              <w:rPr>
                <w:rFonts w:ascii="Arial Narrow" w:hAnsi="Arial Narrow"/>
                <w:sz w:val="22"/>
                <w:szCs w:val="22"/>
              </w:rPr>
              <w:t xml:space="preserve">Stručna praksa </w:t>
            </w:r>
          </w:p>
        </w:tc>
        <w:tc>
          <w:tcPr>
            <w:tcW w:w="1659" w:type="dxa"/>
          </w:tcPr>
          <w:p w14:paraId="0FE5E083" w14:textId="77777777" w:rsidR="0004706E" w:rsidRPr="002F4FD7" w:rsidRDefault="0004706E" w:rsidP="002F4FD7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2F4FD7">
              <w:rPr>
                <w:rFonts w:ascii="Arial Narrow" w:hAnsi="Arial Narrow"/>
                <w:sz w:val="22"/>
                <w:szCs w:val="22"/>
              </w:rPr>
              <w:t>Pismeni i usmeni ispit</w:t>
            </w:r>
          </w:p>
          <w:p w14:paraId="00E2B0F3" w14:textId="77777777" w:rsidR="0004706E" w:rsidRPr="002F4FD7" w:rsidRDefault="0004706E" w:rsidP="002F4FD7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</w:p>
          <w:p w14:paraId="13AB05F7" w14:textId="77777777" w:rsidR="0004706E" w:rsidRPr="002F4FD7" w:rsidRDefault="0004706E" w:rsidP="002F4FD7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</w:p>
          <w:p w14:paraId="4BADDD48" w14:textId="77777777" w:rsidR="0004706E" w:rsidRPr="002F4FD7" w:rsidRDefault="0004706E" w:rsidP="002F4FD7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</w:p>
          <w:p w14:paraId="680EEF6E" w14:textId="77777777" w:rsidR="0004706E" w:rsidRPr="002F4FD7" w:rsidRDefault="0004706E" w:rsidP="002F4FD7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2F4FD7">
              <w:rPr>
                <w:rFonts w:ascii="Arial Narrow" w:hAnsi="Arial Narrow"/>
                <w:sz w:val="22"/>
                <w:szCs w:val="22"/>
              </w:rPr>
              <w:t>Prezentacija PZ</w:t>
            </w:r>
          </w:p>
        </w:tc>
        <w:tc>
          <w:tcPr>
            <w:tcW w:w="1460" w:type="dxa"/>
          </w:tcPr>
          <w:p w14:paraId="20043012" w14:textId="7A10C150" w:rsidR="0004706E" w:rsidRPr="002F4FD7" w:rsidRDefault="00792FB2" w:rsidP="002F4FD7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F4FD7">
              <w:rPr>
                <w:rFonts w:ascii="Arial Narrow" w:hAnsi="Arial Narrow"/>
                <w:sz w:val="22"/>
                <w:szCs w:val="22"/>
              </w:rPr>
              <w:t>20</w:t>
            </w:r>
          </w:p>
          <w:p w14:paraId="5BB4E599" w14:textId="77777777" w:rsidR="0004706E" w:rsidRPr="002F4FD7" w:rsidRDefault="0004706E" w:rsidP="002F4FD7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45D90E3A" w14:textId="77777777" w:rsidR="0004706E" w:rsidRPr="002F4FD7" w:rsidRDefault="0004706E" w:rsidP="002F4FD7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33039346" w14:textId="77777777" w:rsidR="0004706E" w:rsidRPr="002F4FD7" w:rsidRDefault="0004706E" w:rsidP="002F4FD7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7B8B0A36" w14:textId="77777777" w:rsidR="00893B11" w:rsidRPr="002F4FD7" w:rsidRDefault="00893B11" w:rsidP="002F4FD7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4641A0B7" w14:textId="726A855C" w:rsidR="0004706E" w:rsidRPr="002F4FD7" w:rsidRDefault="0004706E" w:rsidP="002F4FD7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F4FD7">
              <w:rPr>
                <w:rFonts w:ascii="Arial Narrow" w:hAnsi="Arial Narrow"/>
                <w:sz w:val="22"/>
                <w:szCs w:val="22"/>
              </w:rPr>
              <w:t>10</w:t>
            </w:r>
          </w:p>
          <w:p w14:paraId="6F4F4EC3" w14:textId="77777777" w:rsidR="0004706E" w:rsidRPr="002F4FD7" w:rsidRDefault="0004706E" w:rsidP="002F4FD7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5E3772E3" w14:textId="10784E8F" w:rsidR="0004706E" w:rsidRPr="002F4FD7" w:rsidRDefault="0004706E" w:rsidP="002F4FD7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4706E" w:rsidRPr="00812A79" w14:paraId="7EC096F5" w14:textId="77777777" w:rsidTr="002F4FD7">
        <w:tc>
          <w:tcPr>
            <w:tcW w:w="1560" w:type="dxa"/>
          </w:tcPr>
          <w:p w14:paraId="690D2FC1" w14:textId="24FD365B" w:rsidR="0004706E" w:rsidRPr="002F4FD7" w:rsidRDefault="00893B11" w:rsidP="002F4FD7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2F4FD7">
              <w:rPr>
                <w:rFonts w:ascii="Arial Narrow" w:hAnsi="Arial Narrow"/>
                <w:sz w:val="22"/>
                <w:szCs w:val="22"/>
              </w:rPr>
              <w:t xml:space="preserve">IU </w:t>
            </w:r>
            <w:r w:rsidR="002F4FD7"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4677" w:type="dxa"/>
          </w:tcPr>
          <w:p w14:paraId="39EDDFEC" w14:textId="77777777" w:rsidR="0004706E" w:rsidRPr="002F4FD7" w:rsidRDefault="0004706E" w:rsidP="002F4FD7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2F4FD7">
              <w:rPr>
                <w:rFonts w:ascii="Arial Narrow" w:hAnsi="Arial Narrow"/>
                <w:sz w:val="22"/>
                <w:szCs w:val="22"/>
              </w:rPr>
              <w:t>5.2. Kemijske mjere u zaštiti bilja, prednost i nedostaci/ predavanja, diskusija</w:t>
            </w:r>
          </w:p>
        </w:tc>
        <w:tc>
          <w:tcPr>
            <w:tcW w:w="1659" w:type="dxa"/>
          </w:tcPr>
          <w:p w14:paraId="75B42E48" w14:textId="77777777" w:rsidR="0004706E" w:rsidRPr="002F4FD7" w:rsidRDefault="0004706E" w:rsidP="002F4FD7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2F4FD7">
              <w:rPr>
                <w:rFonts w:ascii="Arial Narrow" w:hAnsi="Arial Narrow"/>
                <w:sz w:val="22"/>
                <w:szCs w:val="22"/>
              </w:rPr>
              <w:t>Pismeni i usmeni ispit</w:t>
            </w:r>
          </w:p>
          <w:p w14:paraId="1C608049" w14:textId="77777777" w:rsidR="0004706E" w:rsidRPr="002F4FD7" w:rsidRDefault="0004706E" w:rsidP="002F4FD7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60" w:type="dxa"/>
          </w:tcPr>
          <w:p w14:paraId="3D263B60" w14:textId="77777777" w:rsidR="0004706E" w:rsidRPr="002F4FD7" w:rsidRDefault="0004706E" w:rsidP="002F4FD7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F4FD7">
              <w:rPr>
                <w:rFonts w:ascii="Arial Narrow" w:hAnsi="Arial Narrow"/>
                <w:sz w:val="22"/>
                <w:szCs w:val="22"/>
              </w:rPr>
              <w:t>10</w:t>
            </w:r>
          </w:p>
        </w:tc>
      </w:tr>
      <w:tr w:rsidR="0004706E" w:rsidRPr="00812A79" w14:paraId="6FABE39F" w14:textId="77777777" w:rsidTr="002F4FD7">
        <w:tc>
          <w:tcPr>
            <w:tcW w:w="1560" w:type="dxa"/>
          </w:tcPr>
          <w:p w14:paraId="3D6C20FA" w14:textId="07745CAE" w:rsidR="0004706E" w:rsidRPr="002F4FD7" w:rsidRDefault="00893B11" w:rsidP="002F4FD7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2F4FD7">
              <w:rPr>
                <w:rFonts w:ascii="Arial Narrow" w:hAnsi="Arial Narrow"/>
                <w:sz w:val="22"/>
                <w:szCs w:val="22"/>
              </w:rPr>
              <w:t xml:space="preserve">IU </w:t>
            </w:r>
            <w:r w:rsidR="0004706E" w:rsidRPr="002F4FD7">
              <w:rPr>
                <w:rFonts w:ascii="Arial Narrow" w:hAnsi="Arial Narrow"/>
                <w:sz w:val="22"/>
                <w:szCs w:val="22"/>
              </w:rPr>
              <w:t xml:space="preserve">8. </w:t>
            </w:r>
          </w:p>
        </w:tc>
        <w:tc>
          <w:tcPr>
            <w:tcW w:w="4677" w:type="dxa"/>
          </w:tcPr>
          <w:p w14:paraId="7839E6EA" w14:textId="77777777" w:rsidR="0004706E" w:rsidRPr="002F4FD7" w:rsidRDefault="0004706E" w:rsidP="002F4FD7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2F4FD7">
              <w:rPr>
                <w:rFonts w:ascii="Arial Narrow" w:hAnsi="Arial Narrow"/>
                <w:sz w:val="22"/>
                <w:szCs w:val="22"/>
              </w:rPr>
              <w:t xml:space="preserve">6. 6.1., 6.2., 6.3., podjela sredstava za zaštitu bilja, </w:t>
            </w:r>
            <w:proofErr w:type="spellStart"/>
            <w:r w:rsidRPr="002F4FD7">
              <w:rPr>
                <w:rFonts w:ascii="Arial Narrow" w:hAnsi="Arial Narrow"/>
                <w:sz w:val="22"/>
                <w:szCs w:val="22"/>
              </w:rPr>
              <w:t>zoocidi</w:t>
            </w:r>
            <w:proofErr w:type="spellEnd"/>
            <w:r w:rsidRPr="002F4FD7">
              <w:rPr>
                <w:rFonts w:ascii="Arial Narrow" w:hAnsi="Arial Narrow"/>
                <w:sz w:val="22"/>
                <w:szCs w:val="22"/>
              </w:rPr>
              <w:t>, fungicidi, herbicidi/ predavanja</w:t>
            </w:r>
          </w:p>
          <w:p w14:paraId="605CA5E1" w14:textId="77777777" w:rsidR="0004706E" w:rsidRPr="002F4FD7" w:rsidRDefault="0004706E" w:rsidP="002F4FD7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2F4FD7">
              <w:rPr>
                <w:rFonts w:ascii="Arial Narrow" w:hAnsi="Arial Narrow"/>
                <w:sz w:val="22"/>
                <w:szCs w:val="22"/>
              </w:rPr>
              <w:t xml:space="preserve">Studenti vježbaju korištenje </w:t>
            </w:r>
            <w:proofErr w:type="spellStart"/>
            <w:r w:rsidRPr="002F4FD7">
              <w:rPr>
                <w:rFonts w:ascii="Arial Narrow" w:hAnsi="Arial Narrow"/>
                <w:sz w:val="22"/>
                <w:szCs w:val="22"/>
              </w:rPr>
              <w:t>Fitoinformacijskog</w:t>
            </w:r>
            <w:proofErr w:type="spellEnd"/>
            <w:r w:rsidRPr="002F4FD7">
              <w:rPr>
                <w:rFonts w:ascii="Arial Narrow" w:hAnsi="Arial Narrow"/>
                <w:sz w:val="22"/>
                <w:szCs w:val="22"/>
              </w:rPr>
              <w:t xml:space="preserve"> sustava Ministarstva poljoprivrede</w:t>
            </w:r>
          </w:p>
        </w:tc>
        <w:tc>
          <w:tcPr>
            <w:tcW w:w="1659" w:type="dxa"/>
          </w:tcPr>
          <w:p w14:paraId="5D5480C7" w14:textId="77777777" w:rsidR="0004706E" w:rsidRPr="002F4FD7" w:rsidRDefault="0004706E" w:rsidP="002F4FD7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2F4FD7">
              <w:rPr>
                <w:rFonts w:ascii="Arial Narrow" w:hAnsi="Arial Narrow"/>
                <w:sz w:val="22"/>
                <w:szCs w:val="22"/>
              </w:rPr>
              <w:t>Pismeni i usmeni ispit</w:t>
            </w:r>
          </w:p>
          <w:p w14:paraId="0DDD3C8B" w14:textId="77777777" w:rsidR="0004706E" w:rsidRPr="002F4FD7" w:rsidRDefault="0004706E" w:rsidP="002F4FD7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60" w:type="dxa"/>
          </w:tcPr>
          <w:p w14:paraId="7B6869B3" w14:textId="3C5FA204" w:rsidR="0004706E" w:rsidRPr="002F4FD7" w:rsidRDefault="00792FB2" w:rsidP="002F4FD7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F4FD7">
              <w:rPr>
                <w:rFonts w:ascii="Arial Narrow" w:hAnsi="Arial Narrow"/>
                <w:sz w:val="22"/>
                <w:szCs w:val="22"/>
              </w:rPr>
              <w:t>10</w:t>
            </w:r>
          </w:p>
        </w:tc>
      </w:tr>
      <w:tr w:rsidR="0004706E" w:rsidRPr="00812A79" w14:paraId="4BB54060" w14:textId="77777777" w:rsidTr="002F4FD7">
        <w:tc>
          <w:tcPr>
            <w:tcW w:w="1560" w:type="dxa"/>
          </w:tcPr>
          <w:p w14:paraId="304844AC" w14:textId="5B867865" w:rsidR="0004706E" w:rsidRPr="002F4FD7" w:rsidRDefault="00893B11" w:rsidP="002F4FD7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2F4FD7">
              <w:rPr>
                <w:rFonts w:ascii="Arial Narrow" w:hAnsi="Arial Narrow"/>
                <w:sz w:val="22"/>
                <w:szCs w:val="22"/>
              </w:rPr>
              <w:t xml:space="preserve">IU </w:t>
            </w:r>
            <w:r w:rsidR="002F4FD7"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4677" w:type="dxa"/>
          </w:tcPr>
          <w:p w14:paraId="5F7F4257" w14:textId="77777777" w:rsidR="0004706E" w:rsidRPr="002F4FD7" w:rsidRDefault="0004706E" w:rsidP="002F4FD7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2F4FD7">
              <w:rPr>
                <w:rFonts w:ascii="Arial Narrow" w:hAnsi="Arial Narrow"/>
                <w:sz w:val="22"/>
                <w:szCs w:val="22"/>
              </w:rPr>
              <w:t xml:space="preserve">5.5. Metode prognoze pojave </w:t>
            </w:r>
            <w:proofErr w:type="spellStart"/>
            <w:r w:rsidRPr="002F4FD7">
              <w:rPr>
                <w:rFonts w:ascii="Arial Narrow" w:hAnsi="Arial Narrow"/>
                <w:sz w:val="22"/>
                <w:szCs w:val="22"/>
              </w:rPr>
              <w:t>štetočinja</w:t>
            </w:r>
            <w:proofErr w:type="spellEnd"/>
            <w:r w:rsidRPr="002F4FD7">
              <w:rPr>
                <w:rFonts w:ascii="Arial Narrow" w:hAnsi="Arial Narrow"/>
                <w:sz w:val="22"/>
                <w:szCs w:val="22"/>
              </w:rPr>
              <w:t>, predavanje</w:t>
            </w:r>
          </w:p>
          <w:p w14:paraId="3020E4DD" w14:textId="0FEC0916" w:rsidR="0004706E" w:rsidRPr="002F4FD7" w:rsidRDefault="0004706E" w:rsidP="002F4FD7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2F4FD7">
              <w:rPr>
                <w:rFonts w:ascii="Arial Narrow" w:hAnsi="Arial Narrow"/>
                <w:sz w:val="22"/>
                <w:szCs w:val="22"/>
              </w:rPr>
              <w:t xml:space="preserve">Ocjena intenziteta napada </w:t>
            </w:r>
            <w:r w:rsidR="00B40504" w:rsidRPr="002F4FD7">
              <w:rPr>
                <w:rFonts w:ascii="Arial Narrow" w:hAnsi="Arial Narrow"/>
                <w:sz w:val="22"/>
                <w:szCs w:val="22"/>
              </w:rPr>
              <w:t>štetnih organizama</w:t>
            </w:r>
            <w:r w:rsidRPr="002F4FD7">
              <w:rPr>
                <w:rFonts w:ascii="Arial Narrow" w:hAnsi="Arial Narrow"/>
                <w:sz w:val="22"/>
                <w:szCs w:val="22"/>
              </w:rPr>
              <w:t>, vježbe/demonstracija i sudjelovanje studenata na stručnoj praksi</w:t>
            </w:r>
          </w:p>
        </w:tc>
        <w:tc>
          <w:tcPr>
            <w:tcW w:w="1659" w:type="dxa"/>
          </w:tcPr>
          <w:p w14:paraId="78F8C348" w14:textId="77777777" w:rsidR="0004706E" w:rsidRPr="002F4FD7" w:rsidRDefault="0004706E" w:rsidP="002F4FD7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2F4FD7">
              <w:rPr>
                <w:rFonts w:ascii="Arial Narrow" w:hAnsi="Arial Narrow"/>
                <w:sz w:val="22"/>
                <w:szCs w:val="22"/>
              </w:rPr>
              <w:t>Pismeni i usmeni ispit</w:t>
            </w:r>
          </w:p>
          <w:p w14:paraId="7A68888E" w14:textId="77777777" w:rsidR="0004706E" w:rsidRPr="002F4FD7" w:rsidRDefault="0004706E" w:rsidP="002F4FD7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60" w:type="dxa"/>
          </w:tcPr>
          <w:p w14:paraId="174BA2E7" w14:textId="77777777" w:rsidR="0004706E" w:rsidRPr="002F4FD7" w:rsidRDefault="0004706E" w:rsidP="002F4FD7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F4FD7">
              <w:rPr>
                <w:rFonts w:ascii="Arial Narrow" w:hAnsi="Arial Narrow"/>
                <w:sz w:val="22"/>
                <w:szCs w:val="22"/>
              </w:rPr>
              <w:t>10</w:t>
            </w:r>
          </w:p>
        </w:tc>
      </w:tr>
      <w:tr w:rsidR="002F4FD7" w:rsidRPr="00812A79" w14:paraId="53727B63" w14:textId="77777777" w:rsidTr="00D0685B">
        <w:tc>
          <w:tcPr>
            <w:tcW w:w="7896" w:type="dxa"/>
            <w:gridSpan w:val="3"/>
          </w:tcPr>
          <w:p w14:paraId="7654B558" w14:textId="38901B66" w:rsidR="002F4FD7" w:rsidRPr="002F4FD7" w:rsidRDefault="002F4FD7" w:rsidP="002F4FD7">
            <w:pPr>
              <w:spacing w:line="276" w:lineRule="auto"/>
              <w:rPr>
                <w:rFonts w:ascii="Arial Narrow" w:hAnsi="Arial Narrow"/>
                <w:b/>
                <w:sz w:val="22"/>
                <w:szCs w:val="22"/>
              </w:rPr>
            </w:pPr>
            <w:r w:rsidRPr="002F4FD7">
              <w:rPr>
                <w:rFonts w:ascii="Arial Narrow" w:hAnsi="Arial Narrow"/>
                <w:b/>
                <w:sz w:val="22"/>
                <w:szCs w:val="22"/>
              </w:rPr>
              <w:t>UKUPNO SATI</w:t>
            </w:r>
          </w:p>
        </w:tc>
        <w:tc>
          <w:tcPr>
            <w:tcW w:w="1460" w:type="dxa"/>
          </w:tcPr>
          <w:p w14:paraId="2ABDEE7A" w14:textId="738CFD8A" w:rsidR="002F4FD7" w:rsidRPr="002F4FD7" w:rsidRDefault="002F4FD7" w:rsidP="002F4FD7">
            <w:pPr>
              <w:spacing w:line="276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2F4FD7">
              <w:rPr>
                <w:rFonts w:ascii="Arial Narrow" w:hAnsi="Arial Narrow"/>
                <w:b/>
                <w:sz w:val="22"/>
                <w:szCs w:val="22"/>
              </w:rPr>
              <w:t>150 SATI</w:t>
            </w:r>
          </w:p>
        </w:tc>
      </w:tr>
    </w:tbl>
    <w:p w14:paraId="4650EC77" w14:textId="77777777" w:rsidR="00D4564F" w:rsidRPr="00812A79" w:rsidRDefault="00D4564F" w:rsidP="009D7F54">
      <w:pPr>
        <w:rPr>
          <w:rFonts w:ascii="Arial Narrow" w:eastAsia="Arial Narrow" w:hAnsi="Arial Narrow"/>
          <w:b/>
          <w:bCs/>
          <w:spacing w:val="1"/>
        </w:rPr>
      </w:pPr>
    </w:p>
    <w:p w14:paraId="5FCA2482" w14:textId="298C6CF2" w:rsidR="009D7F54" w:rsidRPr="00812A79" w:rsidRDefault="001B6F77" w:rsidP="009D7F54">
      <w:pPr>
        <w:rPr>
          <w:rFonts w:ascii="Arial Narrow" w:eastAsia="Times New Roman" w:hAnsi="Arial Narrow"/>
          <w:b/>
          <w:bCs/>
          <w:lang w:eastAsia="hr-HR"/>
        </w:rPr>
      </w:pPr>
      <w:r w:rsidRPr="00812A79">
        <w:rPr>
          <w:rFonts w:ascii="Arial Narrow" w:eastAsia="Arial Narrow" w:hAnsi="Arial Narrow"/>
          <w:b/>
          <w:bCs/>
          <w:spacing w:val="1"/>
        </w:rPr>
        <w:t>6</w:t>
      </w:r>
      <w:r w:rsidRPr="00812A79">
        <w:rPr>
          <w:rFonts w:ascii="Arial Narrow" w:eastAsia="Arial Narrow" w:hAnsi="Arial Narrow"/>
          <w:b/>
          <w:bCs/>
        </w:rPr>
        <w:t>.</w:t>
      </w:r>
      <w:r w:rsidRPr="00812A79">
        <w:rPr>
          <w:rFonts w:ascii="Arial Narrow" w:eastAsia="Arial Narrow" w:hAnsi="Arial Narrow"/>
          <w:b/>
          <w:bCs/>
          <w:spacing w:val="-4"/>
        </w:rPr>
        <w:t xml:space="preserve"> </w:t>
      </w:r>
      <w:r w:rsidR="009D7F54" w:rsidRPr="00812A79">
        <w:rPr>
          <w:rFonts w:ascii="Arial Narrow" w:eastAsia="Times New Roman" w:hAnsi="Arial Narrow"/>
          <w:b/>
          <w:bCs/>
          <w:lang w:eastAsia="hr-HR"/>
        </w:rPr>
        <w:t xml:space="preserve"> Popis literature</w:t>
      </w:r>
    </w:p>
    <w:p w14:paraId="15BE48EA" w14:textId="7590FC5F" w:rsidR="009D7F54" w:rsidRPr="00812A79" w:rsidRDefault="00D4564F" w:rsidP="009D7F54">
      <w:pPr>
        <w:ind w:hanging="510"/>
        <w:rPr>
          <w:rFonts w:ascii="Arial Narrow" w:eastAsia="Times New Roman" w:hAnsi="Arial Narrow"/>
          <w:lang w:eastAsia="hr-HR"/>
        </w:rPr>
      </w:pPr>
      <w:r w:rsidRPr="00812A79">
        <w:rPr>
          <w:rFonts w:ascii="Arial Narrow" w:eastAsia="Times New Roman" w:hAnsi="Arial Narrow"/>
          <w:lang w:eastAsia="hr-HR"/>
        </w:rPr>
        <w:t xml:space="preserve">        </w:t>
      </w:r>
      <w:r w:rsidR="009D7F54" w:rsidRPr="00812A79">
        <w:rPr>
          <w:rFonts w:ascii="Arial Narrow" w:eastAsia="Times New Roman" w:hAnsi="Arial Narrow"/>
          <w:lang w:eastAsia="hr-HR"/>
        </w:rPr>
        <w:t>a) Obvezna, potrebna za studij i polaganje ispita</w:t>
      </w:r>
    </w:p>
    <w:p w14:paraId="3FFFE73D" w14:textId="77777777" w:rsidR="009D7F54" w:rsidRPr="002F4FD7" w:rsidRDefault="009D7F54" w:rsidP="002F4FD7">
      <w:pPr>
        <w:pStyle w:val="Odlomakpopisa"/>
        <w:numPr>
          <w:ilvl w:val="0"/>
          <w:numId w:val="14"/>
        </w:numPr>
        <w:rPr>
          <w:rFonts w:ascii="Arial Narrow" w:eastAsia="Times New Roman" w:hAnsi="Arial Narrow"/>
          <w:lang w:eastAsia="hr-HR"/>
        </w:rPr>
      </w:pPr>
      <w:proofErr w:type="spellStart"/>
      <w:r w:rsidRPr="002F4FD7">
        <w:rPr>
          <w:rFonts w:ascii="Arial Narrow" w:eastAsia="Times New Roman" w:hAnsi="Arial Narrow"/>
          <w:lang w:eastAsia="hr-HR"/>
        </w:rPr>
        <w:t>Maceljski</w:t>
      </w:r>
      <w:proofErr w:type="spellEnd"/>
      <w:r w:rsidRPr="002F4FD7">
        <w:rPr>
          <w:rFonts w:ascii="Arial Narrow" w:eastAsia="Times New Roman" w:hAnsi="Arial Narrow"/>
          <w:lang w:eastAsia="hr-HR"/>
        </w:rPr>
        <w:t xml:space="preserve">, M., (1999 ili 2002): Poljoprivredna entomologija, Zrinski Čakovec. </w:t>
      </w:r>
    </w:p>
    <w:p w14:paraId="5756EBC5" w14:textId="77777777" w:rsidR="009D7F54" w:rsidRPr="002F4FD7" w:rsidRDefault="009D7F54" w:rsidP="002F4FD7">
      <w:pPr>
        <w:pStyle w:val="Odlomakpopisa"/>
        <w:numPr>
          <w:ilvl w:val="0"/>
          <w:numId w:val="14"/>
        </w:numPr>
        <w:rPr>
          <w:rFonts w:ascii="Arial Narrow" w:hAnsi="Arial Narrow"/>
        </w:rPr>
      </w:pPr>
      <w:bookmarkStart w:id="2" w:name="OLE_LINK1"/>
      <w:bookmarkStart w:id="3" w:name="OLE_LINK2"/>
      <w:proofErr w:type="spellStart"/>
      <w:r w:rsidRPr="002F4FD7">
        <w:rPr>
          <w:rFonts w:ascii="Arial Narrow" w:hAnsi="Arial Narrow"/>
        </w:rPr>
        <w:t>Oštrec</w:t>
      </w:r>
      <w:proofErr w:type="spellEnd"/>
      <w:r w:rsidRPr="002F4FD7">
        <w:rPr>
          <w:rFonts w:ascii="Arial Narrow" w:hAnsi="Arial Narrow"/>
        </w:rPr>
        <w:t xml:space="preserve">, L. &amp; </w:t>
      </w:r>
      <w:proofErr w:type="spellStart"/>
      <w:r w:rsidRPr="002F4FD7">
        <w:rPr>
          <w:rFonts w:ascii="Arial Narrow" w:hAnsi="Arial Narrow"/>
        </w:rPr>
        <w:t>Gotlin</w:t>
      </w:r>
      <w:proofErr w:type="spellEnd"/>
      <w:r w:rsidRPr="002F4FD7">
        <w:rPr>
          <w:rFonts w:ascii="Arial Narrow" w:hAnsi="Arial Narrow"/>
        </w:rPr>
        <w:t xml:space="preserve"> </w:t>
      </w:r>
      <w:proofErr w:type="spellStart"/>
      <w:r w:rsidRPr="002F4FD7">
        <w:rPr>
          <w:rFonts w:ascii="Arial Narrow" w:hAnsi="Arial Narrow"/>
        </w:rPr>
        <w:t>Čuljak</w:t>
      </w:r>
      <w:proofErr w:type="spellEnd"/>
      <w:r w:rsidRPr="002F4FD7">
        <w:rPr>
          <w:rFonts w:ascii="Arial Narrow" w:hAnsi="Arial Narrow"/>
        </w:rPr>
        <w:t>, T. (2005) Opća entomologija. Čakovec. Zrinski.</w:t>
      </w:r>
    </w:p>
    <w:p w14:paraId="3C9FD1E3" w14:textId="77777777" w:rsidR="009D7F54" w:rsidRPr="002F4FD7" w:rsidRDefault="009D7F54" w:rsidP="002F4FD7">
      <w:pPr>
        <w:pStyle w:val="Odlomakpopisa"/>
        <w:numPr>
          <w:ilvl w:val="0"/>
          <w:numId w:val="14"/>
        </w:numPr>
        <w:rPr>
          <w:rFonts w:ascii="Arial Narrow" w:eastAsia="Times New Roman" w:hAnsi="Arial Narrow"/>
          <w:lang w:eastAsia="hr-HR"/>
        </w:rPr>
      </w:pPr>
      <w:proofErr w:type="spellStart"/>
      <w:r w:rsidRPr="002F4FD7">
        <w:rPr>
          <w:rFonts w:ascii="Arial Narrow" w:hAnsi="Arial Narrow"/>
        </w:rPr>
        <w:t>Gotlin</w:t>
      </w:r>
      <w:proofErr w:type="spellEnd"/>
      <w:r w:rsidRPr="002F4FD7">
        <w:rPr>
          <w:rFonts w:ascii="Arial Narrow" w:hAnsi="Arial Narrow"/>
        </w:rPr>
        <w:t xml:space="preserve"> </w:t>
      </w:r>
      <w:proofErr w:type="spellStart"/>
      <w:r w:rsidRPr="002F4FD7">
        <w:rPr>
          <w:rFonts w:ascii="Arial Narrow" w:hAnsi="Arial Narrow"/>
        </w:rPr>
        <w:t>Čuljak</w:t>
      </w:r>
      <w:proofErr w:type="spellEnd"/>
      <w:r w:rsidRPr="002F4FD7">
        <w:rPr>
          <w:rFonts w:ascii="Arial Narrow" w:hAnsi="Arial Narrow"/>
        </w:rPr>
        <w:t xml:space="preserve">, T. &amp; Juran, I. (2016) </w:t>
      </w:r>
      <w:r w:rsidRPr="002F4FD7">
        <w:rPr>
          <w:rFonts w:ascii="Arial Narrow" w:hAnsi="Arial Narrow"/>
          <w:i/>
          <w:iCs/>
        </w:rPr>
        <w:t>Poljoprivredna entomologija - Sistematika kukaca</w:t>
      </w:r>
      <w:r w:rsidRPr="002F4FD7">
        <w:rPr>
          <w:rFonts w:ascii="Arial Narrow" w:hAnsi="Arial Narrow"/>
        </w:rPr>
        <w:t>. Zagreb, Radin.</w:t>
      </w:r>
    </w:p>
    <w:bookmarkEnd w:id="2"/>
    <w:bookmarkEnd w:id="3"/>
    <w:p w14:paraId="5A43CBD4" w14:textId="77777777" w:rsidR="009D7F54" w:rsidRPr="002F4FD7" w:rsidRDefault="009D7F54" w:rsidP="002F4FD7">
      <w:pPr>
        <w:pStyle w:val="Odlomakpopisa"/>
        <w:numPr>
          <w:ilvl w:val="0"/>
          <w:numId w:val="14"/>
        </w:numPr>
        <w:rPr>
          <w:rFonts w:ascii="Arial Narrow" w:eastAsia="Times New Roman" w:hAnsi="Arial Narrow"/>
          <w:lang w:eastAsia="hr-HR"/>
        </w:rPr>
      </w:pPr>
      <w:proofErr w:type="spellStart"/>
      <w:r w:rsidRPr="002F4FD7">
        <w:rPr>
          <w:rFonts w:ascii="Arial Narrow" w:eastAsia="Times New Roman" w:hAnsi="Arial Narrow"/>
          <w:lang w:eastAsia="hr-HR"/>
        </w:rPr>
        <w:t>Kišpatić</w:t>
      </w:r>
      <w:proofErr w:type="spellEnd"/>
      <w:r w:rsidRPr="002F4FD7">
        <w:rPr>
          <w:rFonts w:ascii="Arial Narrow" w:eastAsia="Times New Roman" w:hAnsi="Arial Narrow"/>
          <w:lang w:eastAsia="hr-HR"/>
        </w:rPr>
        <w:t>, J.(1985): Opća fitopatologija, Zagreb.</w:t>
      </w:r>
    </w:p>
    <w:p w14:paraId="7B46A859" w14:textId="3B5A1B7D" w:rsidR="009D7F54" w:rsidRPr="002F4FD7" w:rsidRDefault="009D7F54" w:rsidP="002F4FD7">
      <w:pPr>
        <w:pStyle w:val="Odlomakpopisa"/>
        <w:numPr>
          <w:ilvl w:val="0"/>
          <w:numId w:val="14"/>
        </w:numPr>
        <w:rPr>
          <w:rFonts w:ascii="Arial Narrow" w:eastAsia="Times New Roman" w:hAnsi="Arial Narrow"/>
          <w:lang w:eastAsia="hr-HR"/>
        </w:rPr>
      </w:pPr>
      <w:proofErr w:type="spellStart"/>
      <w:r w:rsidRPr="002F4FD7">
        <w:rPr>
          <w:rFonts w:ascii="Arial Narrow" w:eastAsia="Times New Roman" w:hAnsi="Arial Narrow"/>
          <w:lang w:eastAsia="hr-HR"/>
        </w:rPr>
        <w:t>Hulina</w:t>
      </w:r>
      <w:proofErr w:type="spellEnd"/>
      <w:r w:rsidRPr="002F4FD7">
        <w:rPr>
          <w:rFonts w:ascii="Arial Narrow" w:eastAsia="Times New Roman" w:hAnsi="Arial Narrow"/>
          <w:lang w:eastAsia="hr-HR"/>
        </w:rPr>
        <w:t>, Nada (1998): Korovi, Zagreb.</w:t>
      </w:r>
    </w:p>
    <w:p w14:paraId="279F8F0A" w14:textId="6837290B" w:rsidR="009D7F54" w:rsidRPr="00812A79" w:rsidRDefault="00D4564F" w:rsidP="00D4564F">
      <w:pPr>
        <w:ind w:hanging="510"/>
        <w:rPr>
          <w:rFonts w:ascii="Arial Narrow" w:eastAsia="Times New Roman" w:hAnsi="Arial Narrow"/>
          <w:lang w:eastAsia="hr-HR"/>
        </w:rPr>
      </w:pPr>
      <w:r w:rsidRPr="00812A79">
        <w:rPr>
          <w:rFonts w:ascii="Arial Narrow" w:eastAsia="Times New Roman" w:hAnsi="Arial Narrow"/>
          <w:lang w:eastAsia="hr-HR"/>
        </w:rPr>
        <w:t xml:space="preserve">         </w:t>
      </w:r>
      <w:r w:rsidR="009D7F54" w:rsidRPr="00812A79">
        <w:rPr>
          <w:rFonts w:ascii="Arial Narrow" w:eastAsia="Times New Roman" w:hAnsi="Arial Narrow"/>
          <w:lang w:eastAsia="hr-HR"/>
        </w:rPr>
        <w:t>b) Dopunska</w:t>
      </w:r>
    </w:p>
    <w:p w14:paraId="2F3F286F" w14:textId="77777777" w:rsidR="009D7F54" w:rsidRPr="002F4FD7" w:rsidRDefault="009D7F54" w:rsidP="002F4FD7">
      <w:pPr>
        <w:pStyle w:val="Odlomakpopisa"/>
        <w:numPr>
          <w:ilvl w:val="0"/>
          <w:numId w:val="15"/>
        </w:numPr>
        <w:rPr>
          <w:rFonts w:ascii="Arial Narrow" w:eastAsia="Times New Roman" w:hAnsi="Arial Narrow"/>
          <w:lang w:eastAsia="hr-HR"/>
        </w:rPr>
      </w:pPr>
      <w:proofErr w:type="spellStart"/>
      <w:r w:rsidRPr="002F4FD7">
        <w:rPr>
          <w:rFonts w:ascii="Arial Narrow" w:eastAsia="Times New Roman" w:hAnsi="Arial Narrow"/>
          <w:lang w:eastAsia="hr-HR"/>
        </w:rPr>
        <w:lastRenderedPageBreak/>
        <w:t>Agrios</w:t>
      </w:r>
      <w:proofErr w:type="spellEnd"/>
      <w:r w:rsidRPr="002F4FD7">
        <w:rPr>
          <w:rFonts w:ascii="Arial Narrow" w:eastAsia="Times New Roman" w:hAnsi="Arial Narrow"/>
          <w:lang w:eastAsia="hr-HR"/>
        </w:rPr>
        <w:t xml:space="preserve">, G. N. (2005): </w:t>
      </w:r>
      <w:proofErr w:type="spellStart"/>
      <w:r w:rsidRPr="002F4FD7">
        <w:rPr>
          <w:rFonts w:ascii="Arial Narrow" w:eastAsia="Times New Roman" w:hAnsi="Arial Narrow"/>
          <w:lang w:eastAsia="hr-HR"/>
        </w:rPr>
        <w:t>Plant</w:t>
      </w:r>
      <w:proofErr w:type="spellEnd"/>
      <w:r w:rsidRPr="002F4FD7">
        <w:rPr>
          <w:rFonts w:ascii="Arial Narrow" w:eastAsia="Times New Roman" w:hAnsi="Arial Narrow"/>
          <w:lang w:eastAsia="hr-HR"/>
        </w:rPr>
        <w:t xml:space="preserve"> </w:t>
      </w:r>
      <w:proofErr w:type="spellStart"/>
      <w:r w:rsidRPr="002F4FD7">
        <w:rPr>
          <w:rFonts w:ascii="Arial Narrow" w:eastAsia="Times New Roman" w:hAnsi="Arial Narrow"/>
          <w:lang w:eastAsia="hr-HR"/>
        </w:rPr>
        <w:t>Pathology</w:t>
      </w:r>
      <w:proofErr w:type="spellEnd"/>
      <w:r w:rsidRPr="002F4FD7">
        <w:rPr>
          <w:rFonts w:ascii="Arial Narrow" w:eastAsia="Times New Roman" w:hAnsi="Arial Narrow"/>
          <w:lang w:eastAsia="hr-HR"/>
        </w:rPr>
        <w:t xml:space="preserve">, Elsevier </w:t>
      </w:r>
      <w:proofErr w:type="spellStart"/>
      <w:r w:rsidRPr="002F4FD7">
        <w:rPr>
          <w:rFonts w:ascii="Arial Narrow" w:eastAsia="Times New Roman" w:hAnsi="Arial Narrow"/>
          <w:lang w:eastAsia="hr-HR"/>
        </w:rPr>
        <w:t>Academic</w:t>
      </w:r>
      <w:proofErr w:type="spellEnd"/>
      <w:r w:rsidRPr="002F4FD7">
        <w:rPr>
          <w:rFonts w:ascii="Arial Narrow" w:eastAsia="Times New Roman" w:hAnsi="Arial Narrow"/>
          <w:lang w:eastAsia="hr-HR"/>
        </w:rPr>
        <w:t xml:space="preserve"> press</w:t>
      </w:r>
    </w:p>
    <w:p w14:paraId="24FEEDD6" w14:textId="77777777" w:rsidR="009D7F54" w:rsidRPr="002F4FD7" w:rsidRDefault="009D7F54" w:rsidP="002F4FD7">
      <w:pPr>
        <w:pStyle w:val="Odlomakpopisa"/>
        <w:numPr>
          <w:ilvl w:val="0"/>
          <w:numId w:val="15"/>
        </w:numPr>
        <w:rPr>
          <w:rFonts w:ascii="Arial Narrow" w:eastAsia="Times New Roman" w:hAnsi="Arial Narrow"/>
          <w:lang w:eastAsia="hr-HR"/>
        </w:rPr>
      </w:pPr>
      <w:proofErr w:type="spellStart"/>
      <w:r w:rsidRPr="002F4FD7">
        <w:rPr>
          <w:rFonts w:ascii="Arial Narrow" w:eastAsia="Times New Roman" w:hAnsi="Arial Narrow"/>
          <w:lang w:eastAsia="hr-HR"/>
        </w:rPr>
        <w:t>Oštrec</w:t>
      </w:r>
      <w:proofErr w:type="spellEnd"/>
      <w:r w:rsidRPr="002F4FD7">
        <w:rPr>
          <w:rFonts w:ascii="Arial Narrow" w:eastAsia="Times New Roman" w:hAnsi="Arial Narrow"/>
          <w:lang w:eastAsia="hr-HR"/>
        </w:rPr>
        <w:t xml:space="preserve">, </w:t>
      </w:r>
      <w:proofErr w:type="spellStart"/>
      <w:r w:rsidRPr="002F4FD7">
        <w:rPr>
          <w:rFonts w:ascii="Arial Narrow" w:eastAsia="Times New Roman" w:hAnsi="Arial Narrow"/>
          <w:lang w:eastAsia="hr-HR"/>
        </w:rPr>
        <w:t>Lj</w:t>
      </w:r>
      <w:proofErr w:type="spellEnd"/>
      <w:r w:rsidRPr="002F4FD7">
        <w:rPr>
          <w:rFonts w:ascii="Arial Narrow" w:eastAsia="Times New Roman" w:hAnsi="Arial Narrow"/>
          <w:lang w:eastAsia="hr-HR"/>
        </w:rPr>
        <w:t>. (1998): Zoologija, štetne i korisne životinje u poljoprivredi, Zrinski Čakovec.</w:t>
      </w:r>
    </w:p>
    <w:p w14:paraId="62F6F778" w14:textId="77777777" w:rsidR="009D7F54" w:rsidRPr="002F4FD7" w:rsidRDefault="009D7F54" w:rsidP="002F4FD7">
      <w:pPr>
        <w:pStyle w:val="Odlomakpopisa"/>
        <w:numPr>
          <w:ilvl w:val="0"/>
          <w:numId w:val="15"/>
        </w:numPr>
        <w:rPr>
          <w:rFonts w:ascii="Arial Narrow" w:eastAsia="Times New Roman" w:hAnsi="Arial Narrow"/>
          <w:lang w:eastAsia="hr-HR"/>
        </w:rPr>
      </w:pPr>
      <w:proofErr w:type="spellStart"/>
      <w:r w:rsidRPr="002F4FD7">
        <w:rPr>
          <w:rFonts w:ascii="Arial Narrow" w:eastAsia="Times New Roman" w:hAnsi="Arial Narrow"/>
          <w:lang w:eastAsia="hr-HR"/>
        </w:rPr>
        <w:t>Igrc</w:t>
      </w:r>
      <w:proofErr w:type="spellEnd"/>
      <w:r w:rsidRPr="002F4FD7">
        <w:rPr>
          <w:rFonts w:ascii="Arial Narrow" w:eastAsia="Times New Roman" w:hAnsi="Arial Narrow"/>
          <w:lang w:eastAsia="hr-HR"/>
        </w:rPr>
        <w:t xml:space="preserve"> Barčić, J., </w:t>
      </w:r>
      <w:proofErr w:type="spellStart"/>
      <w:r w:rsidRPr="002F4FD7">
        <w:rPr>
          <w:rFonts w:ascii="Arial Narrow" w:eastAsia="Times New Roman" w:hAnsi="Arial Narrow"/>
          <w:lang w:eastAsia="hr-HR"/>
        </w:rPr>
        <w:t>Maceljski</w:t>
      </w:r>
      <w:proofErr w:type="spellEnd"/>
      <w:r w:rsidRPr="002F4FD7">
        <w:rPr>
          <w:rFonts w:ascii="Arial Narrow" w:eastAsia="Times New Roman" w:hAnsi="Arial Narrow"/>
          <w:lang w:eastAsia="hr-HR"/>
        </w:rPr>
        <w:t>, M.(2001): Ekološki prihvatljiva zaštita bilja od štetnika, Zrinski Čakovec</w:t>
      </w:r>
    </w:p>
    <w:p w14:paraId="3780906F" w14:textId="77777777" w:rsidR="009D7F54" w:rsidRPr="002F4FD7" w:rsidRDefault="009D7F54" w:rsidP="002F4FD7">
      <w:pPr>
        <w:pStyle w:val="Odlomakpopisa"/>
        <w:numPr>
          <w:ilvl w:val="0"/>
          <w:numId w:val="15"/>
        </w:numPr>
        <w:rPr>
          <w:rFonts w:ascii="Arial Narrow" w:eastAsia="Times New Roman" w:hAnsi="Arial Narrow"/>
          <w:lang w:eastAsia="hr-HR"/>
        </w:rPr>
      </w:pPr>
      <w:r w:rsidRPr="002F4FD7">
        <w:rPr>
          <w:rFonts w:ascii="Arial Narrow" w:eastAsia="Times New Roman" w:hAnsi="Arial Narrow"/>
          <w:lang w:eastAsia="hr-HR"/>
        </w:rPr>
        <w:t>Glasilo biljne zaštite s popisom sredstava za zaštitu bilja, časopis Hrvatskog društva biljne zaštite (izlazi svake godine)</w:t>
      </w:r>
    </w:p>
    <w:p w14:paraId="5A31C3FF" w14:textId="77777777" w:rsidR="009D7F54" w:rsidRPr="002F4FD7" w:rsidRDefault="009D7F54" w:rsidP="002F4FD7">
      <w:pPr>
        <w:pStyle w:val="Odlomakpopisa"/>
        <w:numPr>
          <w:ilvl w:val="0"/>
          <w:numId w:val="15"/>
        </w:numPr>
        <w:rPr>
          <w:rFonts w:ascii="Arial Narrow" w:eastAsia="Times New Roman" w:hAnsi="Arial Narrow"/>
          <w:lang w:eastAsia="hr-HR"/>
        </w:rPr>
      </w:pPr>
      <w:r w:rsidRPr="002F4FD7">
        <w:rPr>
          <w:rFonts w:ascii="Arial Narrow" w:eastAsia="Times New Roman" w:hAnsi="Arial Narrow"/>
          <w:lang w:eastAsia="hr-HR"/>
        </w:rPr>
        <w:t xml:space="preserve">Glasilo biljne zaštite  br. 5, 2014. – tema broja: Integrirana zaštita </w:t>
      </w:r>
      <w:hyperlink r:id="rId5" w:history="1">
        <w:r w:rsidRPr="002F4FD7">
          <w:rPr>
            <w:rStyle w:val="Hiperveza"/>
            <w:rFonts w:ascii="Arial Narrow" w:hAnsi="Arial Narrow"/>
          </w:rPr>
          <w:t>https://hrcak.srce.hr/broj/13638</w:t>
        </w:r>
      </w:hyperlink>
    </w:p>
    <w:p w14:paraId="1C03C5C5" w14:textId="671D024C" w:rsidR="009D7F54" w:rsidRPr="002F4FD7" w:rsidRDefault="009D7F54" w:rsidP="002F4FD7">
      <w:pPr>
        <w:pStyle w:val="Odlomakpopisa"/>
        <w:numPr>
          <w:ilvl w:val="0"/>
          <w:numId w:val="15"/>
        </w:numPr>
        <w:rPr>
          <w:rFonts w:ascii="Arial Narrow" w:eastAsia="Times New Roman" w:hAnsi="Arial Narrow"/>
          <w:lang w:eastAsia="hr-HR"/>
        </w:rPr>
      </w:pPr>
      <w:r w:rsidRPr="002F4FD7">
        <w:rPr>
          <w:rFonts w:ascii="Arial Narrow" w:hAnsi="Arial Narrow"/>
        </w:rPr>
        <w:t xml:space="preserve">Barić, B. i </w:t>
      </w:r>
      <w:proofErr w:type="spellStart"/>
      <w:r w:rsidRPr="002F4FD7">
        <w:rPr>
          <w:rFonts w:ascii="Arial Narrow" w:hAnsi="Arial Narrow"/>
        </w:rPr>
        <w:t>Pajač</w:t>
      </w:r>
      <w:proofErr w:type="spellEnd"/>
      <w:r w:rsidRPr="002F4FD7">
        <w:rPr>
          <w:rFonts w:ascii="Arial Narrow" w:hAnsi="Arial Narrow"/>
        </w:rPr>
        <w:t xml:space="preserve"> Živković, I. (2020) </w:t>
      </w:r>
      <w:r w:rsidRPr="002F4FD7">
        <w:rPr>
          <w:rFonts w:ascii="Arial Narrow" w:hAnsi="Arial Narrow"/>
          <w:i/>
          <w:iCs/>
        </w:rPr>
        <w:t>Načela integrirane zaštite bilja</w:t>
      </w:r>
      <w:r w:rsidRPr="002F4FD7">
        <w:rPr>
          <w:rFonts w:ascii="Arial Narrow" w:hAnsi="Arial Narrow"/>
        </w:rPr>
        <w:t>. Zagreb, Sveučilište u Zagrebu, Agronomski fakultet, Zagreb, Hrvatska.</w:t>
      </w:r>
    </w:p>
    <w:p w14:paraId="57C6E251" w14:textId="77777777" w:rsidR="009D7F54" w:rsidRPr="00812A79" w:rsidRDefault="009D7F54" w:rsidP="009D7F54">
      <w:pPr>
        <w:rPr>
          <w:rFonts w:ascii="Arial Narrow" w:eastAsia="Times New Roman" w:hAnsi="Arial Narrow"/>
          <w:lang w:eastAsia="hr-HR"/>
        </w:rPr>
      </w:pPr>
      <w:r w:rsidRPr="00812A79">
        <w:rPr>
          <w:rFonts w:ascii="Arial Narrow" w:eastAsia="Times New Roman" w:hAnsi="Arial Narrow"/>
          <w:lang w:eastAsia="hr-HR"/>
        </w:rPr>
        <w:t xml:space="preserve">c) </w:t>
      </w:r>
      <w:r w:rsidRPr="00812A79">
        <w:rPr>
          <w:rFonts w:ascii="Arial Narrow" w:eastAsia="Times New Roman" w:hAnsi="Arial Narrow"/>
          <w:i/>
          <w:lang w:eastAsia="hr-HR"/>
        </w:rPr>
        <w:t>Korisni linkovi</w:t>
      </w:r>
    </w:p>
    <w:p w14:paraId="03E52FC5" w14:textId="77777777" w:rsidR="009D7F54" w:rsidRPr="00812A79" w:rsidRDefault="002F4FD7" w:rsidP="002F4FD7">
      <w:pPr>
        <w:spacing w:after="0" w:line="276" w:lineRule="auto"/>
        <w:rPr>
          <w:rFonts w:ascii="Arial Narrow" w:eastAsia="Times New Roman" w:hAnsi="Arial Narrow"/>
          <w:lang w:eastAsia="hr-HR"/>
        </w:rPr>
      </w:pPr>
      <w:hyperlink r:id="rId6" w:history="1">
        <w:r w:rsidR="009D7F54" w:rsidRPr="00812A79">
          <w:rPr>
            <w:rStyle w:val="Hiperveza"/>
            <w:rFonts w:ascii="Arial Narrow" w:hAnsi="Arial Narrow"/>
          </w:rPr>
          <w:t>http://bugs.bio.usyd.edu.au/learning/resources/Entomology/externalMorphology/extMorphology.html</w:t>
        </w:r>
      </w:hyperlink>
      <w:r w:rsidR="009D7F54" w:rsidRPr="00812A79">
        <w:rPr>
          <w:rFonts w:ascii="Arial Narrow" w:eastAsia="Times New Roman" w:hAnsi="Arial Narrow"/>
          <w:lang w:eastAsia="hr-HR"/>
        </w:rPr>
        <w:t xml:space="preserve">       </w:t>
      </w:r>
    </w:p>
    <w:p w14:paraId="0A665317" w14:textId="77777777" w:rsidR="009D7F54" w:rsidRPr="00812A79" w:rsidRDefault="002F4FD7" w:rsidP="002F4FD7">
      <w:pPr>
        <w:spacing w:after="0" w:line="276" w:lineRule="auto"/>
        <w:rPr>
          <w:rFonts w:ascii="Arial Narrow" w:eastAsia="Times New Roman" w:hAnsi="Arial Narrow"/>
          <w:lang w:eastAsia="hr-HR"/>
        </w:rPr>
      </w:pPr>
      <w:hyperlink r:id="rId7" w:history="1">
        <w:r w:rsidR="009D7F54" w:rsidRPr="00812A79">
          <w:rPr>
            <w:rStyle w:val="Hiperveza"/>
            <w:rFonts w:ascii="Arial Narrow" w:hAnsi="Arial Narrow"/>
          </w:rPr>
          <w:t>http://www.earthlife.net/insects/anatomy.html</w:t>
        </w:r>
      </w:hyperlink>
      <w:r w:rsidR="009D7F54" w:rsidRPr="00812A79">
        <w:rPr>
          <w:rFonts w:ascii="Arial Narrow" w:eastAsia="Times New Roman" w:hAnsi="Arial Narrow"/>
          <w:lang w:eastAsia="hr-HR"/>
        </w:rPr>
        <w:t xml:space="preserve">   </w:t>
      </w:r>
    </w:p>
    <w:p w14:paraId="128E4784" w14:textId="77777777" w:rsidR="009D7F54" w:rsidRPr="00812A79" w:rsidRDefault="002F4FD7" w:rsidP="002F4FD7">
      <w:pPr>
        <w:spacing w:after="0" w:line="276" w:lineRule="auto"/>
        <w:rPr>
          <w:rFonts w:ascii="Arial Narrow" w:eastAsia="Times New Roman" w:hAnsi="Arial Narrow"/>
          <w:lang w:eastAsia="hr-HR"/>
        </w:rPr>
      </w:pPr>
      <w:hyperlink r:id="rId8" w:history="1">
        <w:r w:rsidR="009D7F54" w:rsidRPr="00812A79">
          <w:rPr>
            <w:rStyle w:val="Hiperveza"/>
            <w:rFonts w:ascii="Arial Narrow" w:hAnsi="Arial Narrow"/>
          </w:rPr>
          <w:t>http://www.apsnet.org/edcenter/intropp/pathogengroups/pages/introfungi.aspx</w:t>
        </w:r>
      </w:hyperlink>
      <w:r w:rsidR="009D7F54" w:rsidRPr="00812A79">
        <w:rPr>
          <w:rFonts w:ascii="Arial Narrow" w:eastAsia="Times New Roman" w:hAnsi="Arial Narrow"/>
          <w:lang w:eastAsia="hr-HR"/>
        </w:rPr>
        <w:t xml:space="preserve">  </w:t>
      </w:r>
    </w:p>
    <w:p w14:paraId="775A423B" w14:textId="77777777" w:rsidR="009D7F54" w:rsidRPr="00812A79" w:rsidRDefault="002F4FD7" w:rsidP="002F4FD7">
      <w:pPr>
        <w:spacing w:after="0" w:line="276" w:lineRule="auto"/>
        <w:rPr>
          <w:rFonts w:ascii="Arial Narrow" w:eastAsia="Times New Roman" w:hAnsi="Arial Narrow"/>
          <w:lang w:eastAsia="hr-HR"/>
        </w:rPr>
      </w:pPr>
      <w:hyperlink r:id="rId9" w:history="1">
        <w:r w:rsidR="009D7F54" w:rsidRPr="00812A79">
          <w:rPr>
            <w:rStyle w:val="Hiperveza"/>
            <w:rFonts w:ascii="Arial Narrow" w:hAnsi="Arial Narrow"/>
          </w:rPr>
          <w:t>http://www.britannica.com/science/plant-disease</w:t>
        </w:r>
      </w:hyperlink>
      <w:r w:rsidR="009D7F54" w:rsidRPr="00812A79">
        <w:rPr>
          <w:rFonts w:ascii="Arial Narrow" w:eastAsia="Times New Roman" w:hAnsi="Arial Narrow"/>
          <w:lang w:eastAsia="hr-HR"/>
        </w:rPr>
        <w:t xml:space="preserve">  </w:t>
      </w:r>
    </w:p>
    <w:p w14:paraId="2DF4C023" w14:textId="3982AB8A" w:rsidR="009D7F54" w:rsidRPr="00812A79" w:rsidRDefault="002F4FD7" w:rsidP="002F4FD7">
      <w:pPr>
        <w:spacing w:after="0" w:line="276" w:lineRule="auto"/>
        <w:rPr>
          <w:rFonts w:ascii="Arial Narrow" w:eastAsia="Times New Roman" w:hAnsi="Arial Narrow"/>
          <w:lang w:eastAsia="hr-HR"/>
        </w:rPr>
      </w:pPr>
      <w:hyperlink r:id="rId10" w:history="1">
        <w:r w:rsidR="009D7F54" w:rsidRPr="00812A79">
          <w:rPr>
            <w:rStyle w:val="Hiperveza"/>
            <w:rFonts w:ascii="Arial Narrow" w:hAnsi="Arial Narrow"/>
          </w:rPr>
          <w:t>http://www.ipm.ucdavis.edu/PMG/weeds_intro.html</w:t>
        </w:r>
      </w:hyperlink>
      <w:r w:rsidR="009D7F54" w:rsidRPr="00812A79">
        <w:rPr>
          <w:rFonts w:ascii="Arial Narrow" w:eastAsia="Times New Roman" w:hAnsi="Arial Narrow"/>
          <w:lang w:eastAsia="hr-HR"/>
        </w:rPr>
        <w:t xml:space="preserve">  </w:t>
      </w:r>
    </w:p>
    <w:p w14:paraId="217BC79F" w14:textId="77777777" w:rsidR="009D7F54" w:rsidRPr="00812A79" w:rsidRDefault="009D7F54" w:rsidP="009D7F54">
      <w:pPr>
        <w:rPr>
          <w:rFonts w:ascii="Arial Narrow" w:eastAsia="Times New Roman" w:hAnsi="Arial Narrow"/>
          <w:b/>
          <w:lang w:eastAsia="hr-HR"/>
        </w:rPr>
      </w:pPr>
    </w:p>
    <w:p w14:paraId="6831CED7" w14:textId="142DEDFD" w:rsidR="008D0E73" w:rsidRPr="00812A79" w:rsidRDefault="009D7F54" w:rsidP="008D0E73">
      <w:pPr>
        <w:spacing w:line="267" w:lineRule="exact"/>
        <w:ind w:right="-20"/>
        <w:jc w:val="both"/>
        <w:rPr>
          <w:rFonts w:ascii="Arial Narrow" w:eastAsia="Arial Narrow" w:hAnsi="Arial Narrow"/>
          <w:b/>
          <w:position w:val="-1"/>
        </w:rPr>
      </w:pPr>
      <w:r w:rsidRPr="00812A79">
        <w:rPr>
          <w:rFonts w:ascii="Arial Narrow" w:eastAsia="Times New Roman" w:hAnsi="Arial Narrow"/>
          <w:b/>
          <w:lang w:eastAsia="hr-HR"/>
        </w:rPr>
        <w:t xml:space="preserve">7. </w:t>
      </w:r>
      <w:r w:rsidR="008D0E73" w:rsidRPr="00812A79">
        <w:rPr>
          <w:rFonts w:ascii="Arial Narrow" w:eastAsia="Arial Narrow" w:hAnsi="Arial Narrow"/>
          <w:b/>
          <w:position w:val="-1"/>
        </w:rPr>
        <w:t>Jezik izvođenja nastave</w:t>
      </w:r>
    </w:p>
    <w:p w14:paraId="6E858830" w14:textId="77777777" w:rsidR="002F4FD7" w:rsidRPr="002F4FD7" w:rsidRDefault="002F4FD7" w:rsidP="002F4FD7">
      <w:pPr>
        <w:rPr>
          <w:rFonts w:ascii="Arial Narrow" w:eastAsia="Times New Roman" w:hAnsi="Arial Narrow"/>
          <w:bCs/>
          <w:lang w:eastAsia="hr-HR"/>
        </w:rPr>
      </w:pPr>
      <w:r w:rsidRPr="002F4FD7">
        <w:rPr>
          <w:rFonts w:ascii="Arial Narrow" w:eastAsia="Times New Roman" w:hAnsi="Arial Narrow"/>
          <w:bCs/>
          <w:lang w:eastAsia="hr-HR"/>
        </w:rPr>
        <w:t>Nastava se izvodi na hrvatskom jeziku. Postoji mogućnosti izvođenja nastave i na engleskom jeziku.</w:t>
      </w:r>
    </w:p>
    <w:p w14:paraId="2448A7B0" w14:textId="335C7289" w:rsidR="009D7F54" w:rsidRPr="00812A79" w:rsidRDefault="009D7F54" w:rsidP="009D7F54">
      <w:pPr>
        <w:jc w:val="center"/>
        <w:rPr>
          <w:rFonts w:ascii="Arial Narrow" w:eastAsia="Times New Roman" w:hAnsi="Arial Narrow"/>
          <w:lang w:eastAsia="hr-HR"/>
        </w:rPr>
      </w:pPr>
      <w:r w:rsidRPr="00812A79">
        <w:rPr>
          <w:rFonts w:ascii="Arial Narrow" w:eastAsia="Times New Roman" w:hAnsi="Arial Narrow"/>
          <w:lang w:eastAsia="hr-HR"/>
        </w:rPr>
        <w:t xml:space="preserve">                                                                                                                       </w:t>
      </w:r>
      <w:r w:rsidR="00812A79">
        <w:rPr>
          <w:rFonts w:ascii="Arial Narrow" w:eastAsia="Times New Roman" w:hAnsi="Arial Narrow"/>
          <w:lang w:eastAsia="hr-HR"/>
        </w:rPr>
        <w:t xml:space="preserve">                         </w:t>
      </w:r>
      <w:r w:rsidRPr="00812A79">
        <w:rPr>
          <w:rFonts w:ascii="Arial Narrow" w:eastAsia="Times New Roman" w:hAnsi="Arial Narrow"/>
          <w:lang w:eastAsia="hr-HR"/>
        </w:rPr>
        <w:t xml:space="preserve">Nositelj </w:t>
      </w:r>
      <w:r w:rsidR="001428A8" w:rsidRPr="00812A79">
        <w:rPr>
          <w:rFonts w:ascii="Arial Narrow" w:eastAsia="Times New Roman" w:hAnsi="Arial Narrow"/>
          <w:lang w:eastAsia="hr-HR"/>
        </w:rPr>
        <w:t>kolegija</w:t>
      </w:r>
      <w:r w:rsidRPr="00812A79">
        <w:rPr>
          <w:rFonts w:ascii="Arial Narrow" w:eastAsia="Times New Roman" w:hAnsi="Arial Narrow"/>
          <w:lang w:eastAsia="hr-HR"/>
        </w:rPr>
        <w:t>:</w:t>
      </w:r>
    </w:p>
    <w:p w14:paraId="1255CB14" w14:textId="3C9F1938" w:rsidR="009D7F54" w:rsidRPr="00812A79" w:rsidRDefault="009D7F54" w:rsidP="009D7F54">
      <w:pPr>
        <w:jc w:val="right"/>
        <w:rPr>
          <w:rFonts w:ascii="Arial Narrow" w:eastAsia="Times New Roman" w:hAnsi="Arial Narrow"/>
          <w:lang w:eastAsia="hr-HR"/>
        </w:rPr>
      </w:pPr>
      <w:r w:rsidRPr="00812A79">
        <w:rPr>
          <w:rFonts w:ascii="Arial Narrow" w:eastAsia="Times New Roman" w:hAnsi="Arial Narrow"/>
          <w:lang w:eastAsia="hr-HR"/>
        </w:rPr>
        <w:t>dr. sc. Marijana</w:t>
      </w:r>
      <w:r w:rsidR="002F4FD7">
        <w:rPr>
          <w:rFonts w:ascii="Arial Narrow" w:eastAsia="Times New Roman" w:hAnsi="Arial Narrow"/>
          <w:lang w:eastAsia="hr-HR"/>
        </w:rPr>
        <w:t xml:space="preserve"> Ivanek – Martinčić, prof. STRUČ. STUD.</w:t>
      </w:r>
      <w:bookmarkStart w:id="4" w:name="_GoBack"/>
      <w:bookmarkEnd w:id="4"/>
    </w:p>
    <w:p w14:paraId="6B67BE44" w14:textId="37F45B00" w:rsidR="0063254E" w:rsidRPr="00812A79" w:rsidRDefault="009D7F54" w:rsidP="008D0E73">
      <w:pPr>
        <w:spacing w:line="276" w:lineRule="auto"/>
        <w:rPr>
          <w:rFonts w:ascii="Arial Narrow" w:eastAsia="Times New Roman" w:hAnsi="Arial Narrow"/>
          <w:b/>
          <w:lang w:eastAsia="hr-HR"/>
        </w:rPr>
      </w:pPr>
      <w:r w:rsidRPr="00812A79">
        <w:rPr>
          <w:rFonts w:ascii="Arial Narrow" w:eastAsia="Times New Roman" w:hAnsi="Arial Narrow"/>
          <w:lang w:eastAsia="hr-HR"/>
        </w:rPr>
        <w:t>U Križevcima, rujan 202</w:t>
      </w:r>
      <w:r w:rsidR="008D0E73" w:rsidRPr="00812A79">
        <w:rPr>
          <w:rFonts w:ascii="Arial Narrow" w:eastAsia="Times New Roman" w:hAnsi="Arial Narrow"/>
          <w:lang w:eastAsia="hr-HR"/>
        </w:rPr>
        <w:t>3</w:t>
      </w:r>
      <w:r w:rsidRPr="00812A79">
        <w:rPr>
          <w:rFonts w:ascii="Arial Narrow" w:eastAsia="Times New Roman" w:hAnsi="Arial Narrow"/>
          <w:lang w:eastAsia="hr-HR"/>
        </w:rPr>
        <w:t xml:space="preserve">.          </w:t>
      </w:r>
    </w:p>
    <w:sectPr w:rsidR="0063254E" w:rsidRPr="00812A7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050A4"/>
    <w:multiLevelType w:val="hybridMultilevel"/>
    <w:tmpl w:val="ED58107C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24572A5"/>
    <w:multiLevelType w:val="hybridMultilevel"/>
    <w:tmpl w:val="C332009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277C8B"/>
    <w:multiLevelType w:val="hybridMultilevel"/>
    <w:tmpl w:val="65D403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EA19F0"/>
    <w:multiLevelType w:val="hybridMultilevel"/>
    <w:tmpl w:val="65D403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F11B66"/>
    <w:multiLevelType w:val="hybridMultilevel"/>
    <w:tmpl w:val="94AAA5D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E17D9C"/>
    <w:multiLevelType w:val="hybridMultilevel"/>
    <w:tmpl w:val="4AE81AB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E751EF7"/>
    <w:multiLevelType w:val="hybridMultilevel"/>
    <w:tmpl w:val="252ED93E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0C54ACD"/>
    <w:multiLevelType w:val="hybridMultilevel"/>
    <w:tmpl w:val="BAB42900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65A77C9"/>
    <w:multiLevelType w:val="hybridMultilevel"/>
    <w:tmpl w:val="CE1C9284"/>
    <w:lvl w:ilvl="0" w:tplc="7E6450D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0A180F"/>
    <w:multiLevelType w:val="hybridMultilevel"/>
    <w:tmpl w:val="E168D116"/>
    <w:lvl w:ilvl="0" w:tplc="04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3E7DB9"/>
    <w:multiLevelType w:val="hybridMultilevel"/>
    <w:tmpl w:val="65D403D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176C6F"/>
    <w:multiLevelType w:val="hybridMultilevel"/>
    <w:tmpl w:val="65D403D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4C0A54"/>
    <w:multiLevelType w:val="hybridMultilevel"/>
    <w:tmpl w:val="65D403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620DF5"/>
    <w:multiLevelType w:val="hybridMultilevel"/>
    <w:tmpl w:val="65D403D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70783D"/>
    <w:multiLevelType w:val="multilevel"/>
    <w:tmpl w:val="936295E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11"/>
  </w:num>
  <w:num w:numId="3">
    <w:abstractNumId w:val="9"/>
  </w:num>
  <w:num w:numId="4">
    <w:abstractNumId w:val="14"/>
  </w:num>
  <w:num w:numId="5">
    <w:abstractNumId w:val="13"/>
  </w:num>
  <w:num w:numId="6">
    <w:abstractNumId w:val="4"/>
  </w:num>
  <w:num w:numId="7">
    <w:abstractNumId w:val="1"/>
  </w:num>
  <w:num w:numId="8">
    <w:abstractNumId w:val="2"/>
  </w:num>
  <w:num w:numId="9">
    <w:abstractNumId w:val="10"/>
  </w:num>
  <w:num w:numId="10">
    <w:abstractNumId w:val="8"/>
  </w:num>
  <w:num w:numId="11">
    <w:abstractNumId w:val="5"/>
  </w:num>
  <w:num w:numId="12">
    <w:abstractNumId w:val="0"/>
  </w:num>
  <w:num w:numId="13">
    <w:abstractNumId w:val="12"/>
  </w:num>
  <w:num w:numId="14">
    <w:abstractNumId w:val="7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04B"/>
    <w:rsid w:val="000143D4"/>
    <w:rsid w:val="000348C5"/>
    <w:rsid w:val="0004706E"/>
    <w:rsid w:val="00060AA6"/>
    <w:rsid w:val="000818F6"/>
    <w:rsid w:val="000A58B8"/>
    <w:rsid w:val="000A7EA7"/>
    <w:rsid w:val="000C448E"/>
    <w:rsid w:val="000C66EB"/>
    <w:rsid w:val="000D2674"/>
    <w:rsid w:val="000D6F3F"/>
    <w:rsid w:val="000F34E6"/>
    <w:rsid w:val="000F4665"/>
    <w:rsid w:val="00101BAD"/>
    <w:rsid w:val="00123A9B"/>
    <w:rsid w:val="00126C8F"/>
    <w:rsid w:val="001428A8"/>
    <w:rsid w:val="00147BC0"/>
    <w:rsid w:val="00185CC5"/>
    <w:rsid w:val="00185DC4"/>
    <w:rsid w:val="001B6F77"/>
    <w:rsid w:val="001F3481"/>
    <w:rsid w:val="00227EC6"/>
    <w:rsid w:val="00282A73"/>
    <w:rsid w:val="0028521A"/>
    <w:rsid w:val="002B0493"/>
    <w:rsid w:val="002C73A3"/>
    <w:rsid w:val="002F1FFB"/>
    <w:rsid w:val="002F4FD7"/>
    <w:rsid w:val="003228CE"/>
    <w:rsid w:val="00360882"/>
    <w:rsid w:val="00374491"/>
    <w:rsid w:val="00391639"/>
    <w:rsid w:val="003E168A"/>
    <w:rsid w:val="00401F3E"/>
    <w:rsid w:val="004074F3"/>
    <w:rsid w:val="00440CBC"/>
    <w:rsid w:val="00443DC8"/>
    <w:rsid w:val="00477E40"/>
    <w:rsid w:val="004834E1"/>
    <w:rsid w:val="0049143D"/>
    <w:rsid w:val="004A536C"/>
    <w:rsid w:val="004D3312"/>
    <w:rsid w:val="004E004E"/>
    <w:rsid w:val="004E3E22"/>
    <w:rsid w:val="004F094D"/>
    <w:rsid w:val="00513691"/>
    <w:rsid w:val="00530550"/>
    <w:rsid w:val="00535E7D"/>
    <w:rsid w:val="005715E5"/>
    <w:rsid w:val="00575D5B"/>
    <w:rsid w:val="00577366"/>
    <w:rsid w:val="005B0F32"/>
    <w:rsid w:val="005B2962"/>
    <w:rsid w:val="005D0DA4"/>
    <w:rsid w:val="005E6818"/>
    <w:rsid w:val="006001E9"/>
    <w:rsid w:val="00605E82"/>
    <w:rsid w:val="006062C7"/>
    <w:rsid w:val="0063254E"/>
    <w:rsid w:val="006467B6"/>
    <w:rsid w:val="006931D0"/>
    <w:rsid w:val="006A4EC4"/>
    <w:rsid w:val="006A71C1"/>
    <w:rsid w:val="0072353F"/>
    <w:rsid w:val="00792FB2"/>
    <w:rsid w:val="007A7FA4"/>
    <w:rsid w:val="007C5203"/>
    <w:rsid w:val="007E199B"/>
    <w:rsid w:val="00812A79"/>
    <w:rsid w:val="008920B3"/>
    <w:rsid w:val="00893B11"/>
    <w:rsid w:val="008961F0"/>
    <w:rsid w:val="008A2813"/>
    <w:rsid w:val="008A63BE"/>
    <w:rsid w:val="008C306F"/>
    <w:rsid w:val="008D0E73"/>
    <w:rsid w:val="0093110D"/>
    <w:rsid w:val="00932366"/>
    <w:rsid w:val="00996C4F"/>
    <w:rsid w:val="009A7B17"/>
    <w:rsid w:val="009D7F54"/>
    <w:rsid w:val="009F7328"/>
    <w:rsid w:val="00A22CF6"/>
    <w:rsid w:val="00AA780E"/>
    <w:rsid w:val="00AF23E6"/>
    <w:rsid w:val="00B40504"/>
    <w:rsid w:val="00B6173A"/>
    <w:rsid w:val="00B631E5"/>
    <w:rsid w:val="00B6583A"/>
    <w:rsid w:val="00BD332F"/>
    <w:rsid w:val="00C227E8"/>
    <w:rsid w:val="00C334EC"/>
    <w:rsid w:val="00C65664"/>
    <w:rsid w:val="00C73F62"/>
    <w:rsid w:val="00C804E6"/>
    <w:rsid w:val="00C86021"/>
    <w:rsid w:val="00D30834"/>
    <w:rsid w:val="00D4564F"/>
    <w:rsid w:val="00D77152"/>
    <w:rsid w:val="00D818FC"/>
    <w:rsid w:val="00DB76E7"/>
    <w:rsid w:val="00DC091C"/>
    <w:rsid w:val="00E0122B"/>
    <w:rsid w:val="00E072DC"/>
    <w:rsid w:val="00E37B6E"/>
    <w:rsid w:val="00E713BB"/>
    <w:rsid w:val="00E82CAC"/>
    <w:rsid w:val="00EA0B95"/>
    <w:rsid w:val="00EA2B7C"/>
    <w:rsid w:val="00EB414D"/>
    <w:rsid w:val="00F21861"/>
    <w:rsid w:val="00F317C4"/>
    <w:rsid w:val="00F34C9A"/>
    <w:rsid w:val="00F870A0"/>
    <w:rsid w:val="00FA1033"/>
    <w:rsid w:val="00FB0FAB"/>
    <w:rsid w:val="00FB1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89322"/>
  <w15:chartTrackingRefBased/>
  <w15:docId w15:val="{990F50BB-E4C5-448A-89F5-85AAD0FD7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536C"/>
    <w:rPr>
      <w:rFonts w:ascii="Times New Roman" w:hAnsi="Times New Roman" w:cs="Times New Roman"/>
      <w:sz w:val="24"/>
      <w:szCs w:val="24"/>
      <w:lang w:val="hr-HR"/>
    </w:rPr>
  </w:style>
  <w:style w:type="paragraph" w:styleId="Naslov1">
    <w:name w:val="heading 1"/>
    <w:basedOn w:val="Normal"/>
    <w:link w:val="Naslov1Char"/>
    <w:qFormat/>
    <w:rsid w:val="001B6F77"/>
    <w:pPr>
      <w:spacing w:before="100" w:beforeAutospacing="1" w:after="100" w:afterAutospacing="1" w:line="360" w:lineRule="atLeast"/>
      <w:outlineLvl w:val="0"/>
    </w:pPr>
    <w:rPr>
      <w:rFonts w:eastAsia="Times New Roman"/>
      <w:b/>
      <w:bCs/>
      <w:color w:val="666666"/>
      <w:kern w:val="36"/>
      <w:sz w:val="36"/>
      <w:szCs w:val="36"/>
      <w:lang w:eastAsia="hr-HR"/>
    </w:rPr>
  </w:style>
  <w:style w:type="paragraph" w:styleId="Naslov2">
    <w:name w:val="heading 2"/>
    <w:basedOn w:val="Normal"/>
    <w:link w:val="Naslov2Char"/>
    <w:qFormat/>
    <w:rsid w:val="001B6F77"/>
    <w:pPr>
      <w:spacing w:after="0" w:line="270" w:lineRule="atLeast"/>
      <w:outlineLvl w:val="1"/>
    </w:pPr>
    <w:rPr>
      <w:rFonts w:eastAsia="Times New Roman"/>
      <w:b/>
      <w:bCs/>
      <w:color w:val="999999"/>
      <w:sz w:val="21"/>
      <w:szCs w:val="21"/>
      <w:lang w:eastAsia="hr-HR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1B6F77"/>
    <w:pPr>
      <w:spacing w:before="240" w:after="60" w:line="276" w:lineRule="auto"/>
      <w:outlineLvl w:val="6"/>
    </w:pPr>
    <w:rPr>
      <w:rFonts w:ascii="Calibri Light" w:eastAsia="Times New Roman" w:hAnsi="Calibri Light"/>
      <w:i/>
      <w:iCs/>
      <w:color w:val="1F4D78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1B6F77"/>
    <w:rPr>
      <w:rFonts w:ascii="Times New Roman" w:eastAsia="Times New Roman" w:hAnsi="Times New Roman" w:cs="Times New Roman"/>
      <w:b/>
      <w:bCs/>
      <w:color w:val="666666"/>
      <w:kern w:val="36"/>
      <w:sz w:val="36"/>
      <w:szCs w:val="36"/>
      <w:lang w:val="hr-HR" w:eastAsia="hr-HR"/>
    </w:rPr>
  </w:style>
  <w:style w:type="character" w:customStyle="1" w:styleId="Naslov2Char">
    <w:name w:val="Naslov 2 Char"/>
    <w:basedOn w:val="Zadanifontodlomka"/>
    <w:link w:val="Naslov2"/>
    <w:rsid w:val="001B6F77"/>
    <w:rPr>
      <w:rFonts w:ascii="Times New Roman" w:eastAsia="Times New Roman" w:hAnsi="Times New Roman" w:cs="Times New Roman"/>
      <w:b/>
      <w:bCs/>
      <w:color w:val="999999"/>
      <w:sz w:val="21"/>
      <w:szCs w:val="21"/>
      <w:lang w:val="hr-HR" w:eastAsia="hr-HR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1B6F77"/>
    <w:rPr>
      <w:rFonts w:ascii="Calibri Light" w:eastAsia="Times New Roman" w:hAnsi="Calibri Light" w:cs="Times New Roman"/>
      <w:i/>
      <w:iCs/>
      <w:color w:val="1F4D78"/>
      <w:sz w:val="20"/>
      <w:szCs w:val="20"/>
      <w:lang w:val="hr-HR" w:eastAsia="hr-HR"/>
    </w:rPr>
  </w:style>
  <w:style w:type="paragraph" w:styleId="StandardWeb">
    <w:name w:val="Normal (Web)"/>
    <w:basedOn w:val="Normal"/>
    <w:rsid w:val="001B6F77"/>
    <w:pPr>
      <w:spacing w:after="0" w:line="288" w:lineRule="atLeast"/>
    </w:pPr>
    <w:rPr>
      <w:rFonts w:ascii="Tahoma" w:eastAsia="Times New Roman" w:hAnsi="Tahoma" w:cs="Tahoma"/>
      <w:color w:val="666666"/>
      <w:sz w:val="17"/>
      <w:szCs w:val="17"/>
      <w:lang w:eastAsia="hr-HR"/>
    </w:rPr>
  </w:style>
  <w:style w:type="character" w:styleId="Naglaeno">
    <w:name w:val="Strong"/>
    <w:qFormat/>
    <w:rsid w:val="001B6F77"/>
    <w:rPr>
      <w:rFonts w:cs="Times New Roman"/>
      <w:b/>
    </w:rPr>
  </w:style>
  <w:style w:type="paragraph" w:styleId="Odlomakpopisa">
    <w:name w:val="List Paragraph"/>
    <w:basedOn w:val="Normal"/>
    <w:uiPriority w:val="34"/>
    <w:qFormat/>
    <w:rsid w:val="001B6F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StyleLinespacing15lines">
    <w:name w:val="Style Line spacing:  1.5 lines"/>
    <w:basedOn w:val="Normal"/>
    <w:rsid w:val="001B6F77"/>
    <w:pPr>
      <w:spacing w:after="0" w:line="240" w:lineRule="auto"/>
      <w:jc w:val="both"/>
    </w:pPr>
    <w:rPr>
      <w:rFonts w:eastAsia="Times New Roman"/>
      <w:lang w:eastAsia="hr-HR"/>
    </w:rPr>
  </w:style>
  <w:style w:type="paragraph" w:customStyle="1" w:styleId="Default">
    <w:name w:val="Default"/>
    <w:rsid w:val="001B6F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hr-HR" w:eastAsia="hr-HR"/>
    </w:rPr>
  </w:style>
  <w:style w:type="paragraph" w:styleId="Tekstbalonia">
    <w:name w:val="Balloon Text"/>
    <w:basedOn w:val="Normal"/>
    <w:link w:val="TekstbaloniaChar"/>
    <w:rsid w:val="001B6F77"/>
    <w:pPr>
      <w:widowControl w:val="0"/>
      <w:spacing w:after="0" w:line="240" w:lineRule="auto"/>
    </w:pPr>
    <w:rPr>
      <w:rFonts w:ascii="Tahoma" w:eastAsia="Calibri" w:hAnsi="Tahoma" w:cs="Tahoma"/>
      <w:sz w:val="16"/>
      <w:szCs w:val="16"/>
      <w:lang w:val="en-US"/>
    </w:rPr>
  </w:style>
  <w:style w:type="character" w:customStyle="1" w:styleId="TekstbaloniaChar">
    <w:name w:val="Tekst balončića Char"/>
    <w:basedOn w:val="Zadanifontodlomka"/>
    <w:link w:val="Tekstbalonia"/>
    <w:rsid w:val="001B6F77"/>
    <w:rPr>
      <w:rFonts w:ascii="Tahoma" w:eastAsia="Calibri" w:hAnsi="Tahoma" w:cs="Tahoma"/>
      <w:sz w:val="16"/>
      <w:szCs w:val="16"/>
    </w:rPr>
  </w:style>
  <w:style w:type="paragraph" w:styleId="Uvuenotijeloteksta">
    <w:name w:val="Body Text Indent"/>
    <w:basedOn w:val="Normal"/>
    <w:link w:val="UvuenotijelotekstaChar"/>
    <w:uiPriority w:val="99"/>
    <w:rsid w:val="001B6F77"/>
    <w:pPr>
      <w:spacing w:after="0" w:line="240" w:lineRule="auto"/>
      <w:ind w:left="708"/>
      <w:jc w:val="both"/>
    </w:pPr>
    <w:rPr>
      <w:rFonts w:eastAsia="Times New Roman"/>
      <w:lang w:eastAsia="hr-HR"/>
    </w:rPr>
  </w:style>
  <w:style w:type="character" w:customStyle="1" w:styleId="UvuenotijelotekstaChar">
    <w:name w:val="Uvučeno tijelo teksta Char"/>
    <w:basedOn w:val="Zadanifontodlomka"/>
    <w:link w:val="Uvuenotijeloteksta"/>
    <w:uiPriority w:val="99"/>
    <w:rsid w:val="001B6F77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table" w:styleId="Reetkatablice">
    <w:name w:val="Table Grid"/>
    <w:basedOn w:val="Obinatablica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uiPriority w:val="99"/>
    <w:rsid w:val="001B6F77"/>
    <w:rPr>
      <w:rFonts w:cs="Times New Roman"/>
      <w:color w:val="0000FF"/>
      <w:u w:val="single"/>
    </w:rPr>
  </w:style>
  <w:style w:type="paragraph" w:styleId="Tijeloteksta2">
    <w:name w:val="Body Text 2"/>
    <w:basedOn w:val="Normal"/>
    <w:link w:val="Tijeloteksta2Char"/>
    <w:uiPriority w:val="99"/>
    <w:rsid w:val="001B6F77"/>
    <w:pPr>
      <w:spacing w:after="120" w:line="480" w:lineRule="auto"/>
    </w:pPr>
    <w:rPr>
      <w:rFonts w:eastAsia="Times New Roman"/>
      <w:lang w:eastAsia="hr-HR"/>
    </w:rPr>
  </w:style>
  <w:style w:type="character" w:customStyle="1" w:styleId="Tijeloteksta2Char">
    <w:name w:val="Tijelo teksta 2 Char"/>
    <w:basedOn w:val="Zadanifontodlomka"/>
    <w:link w:val="Tijeloteksta2"/>
    <w:uiPriority w:val="99"/>
    <w:rsid w:val="001B6F77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Odlomakpopisa1">
    <w:name w:val="Odlomak popisa1"/>
    <w:basedOn w:val="Normal"/>
    <w:uiPriority w:val="99"/>
    <w:qFormat/>
    <w:rsid w:val="001B6F77"/>
    <w:pPr>
      <w:spacing w:after="0" w:line="240" w:lineRule="auto"/>
      <w:ind w:left="720"/>
      <w:contextualSpacing/>
    </w:pPr>
    <w:rPr>
      <w:rFonts w:eastAsia="Times New Roman"/>
      <w:lang w:val="nl-NL" w:eastAsia="nl-NL"/>
    </w:rPr>
  </w:style>
  <w:style w:type="paragraph" w:styleId="Zaglavlje">
    <w:name w:val="header"/>
    <w:basedOn w:val="Normal"/>
    <w:link w:val="ZaglavljeChar"/>
    <w:uiPriority w:val="99"/>
    <w:rsid w:val="001B6F77"/>
    <w:pPr>
      <w:tabs>
        <w:tab w:val="center" w:pos="4153"/>
        <w:tab w:val="right" w:pos="8306"/>
      </w:tabs>
      <w:spacing w:after="0" w:line="240" w:lineRule="auto"/>
    </w:pPr>
    <w:rPr>
      <w:rFonts w:eastAsia="Times New Roman"/>
      <w:szCs w:val="20"/>
    </w:rPr>
  </w:style>
  <w:style w:type="character" w:customStyle="1" w:styleId="ZaglavljeChar">
    <w:name w:val="Zaglavlje Char"/>
    <w:basedOn w:val="Zadanifontodlomka"/>
    <w:link w:val="Zaglavlje"/>
    <w:uiPriority w:val="99"/>
    <w:rsid w:val="001B6F77"/>
    <w:rPr>
      <w:rFonts w:ascii="Times New Roman" w:eastAsia="Times New Roman" w:hAnsi="Times New Roman" w:cs="Times New Roman"/>
      <w:sz w:val="24"/>
      <w:szCs w:val="20"/>
      <w:lang w:val="hr-HR"/>
    </w:rPr>
  </w:style>
  <w:style w:type="paragraph" w:styleId="Bezproreda">
    <w:name w:val="No Spacing"/>
    <w:uiPriority w:val="1"/>
    <w:qFormat/>
    <w:rsid w:val="001B6F77"/>
    <w:pPr>
      <w:spacing w:after="0" w:line="240" w:lineRule="auto"/>
    </w:pPr>
    <w:rPr>
      <w:rFonts w:ascii="Calibri" w:eastAsia="Calibri" w:hAnsi="Calibri" w:cs="Times New Roman"/>
      <w:lang w:val="hr-HR"/>
    </w:rPr>
  </w:style>
  <w:style w:type="table" w:customStyle="1" w:styleId="TableGrid2">
    <w:name w:val="Table Grid2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Bezpopisa"/>
    <w:uiPriority w:val="99"/>
    <w:semiHidden/>
    <w:unhideWhenUsed/>
    <w:rsid w:val="001B6F77"/>
  </w:style>
  <w:style w:type="numbering" w:customStyle="1" w:styleId="NoList11">
    <w:name w:val="No List11"/>
    <w:next w:val="Bezpopisa"/>
    <w:uiPriority w:val="99"/>
    <w:semiHidden/>
    <w:unhideWhenUsed/>
    <w:rsid w:val="001B6F77"/>
  </w:style>
  <w:style w:type="table" w:customStyle="1" w:styleId="TableGrid1">
    <w:name w:val="Table Grid1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21">
    <w:name w:val="Heading 21"/>
    <w:basedOn w:val="Normal"/>
    <w:next w:val="Normal"/>
    <w:uiPriority w:val="9"/>
    <w:semiHidden/>
    <w:unhideWhenUsed/>
    <w:qFormat/>
    <w:rsid w:val="001B6F77"/>
    <w:pPr>
      <w:keepNext/>
      <w:keepLines/>
      <w:spacing w:before="200" w:after="0" w:line="276" w:lineRule="auto"/>
      <w:outlineLvl w:val="1"/>
    </w:pPr>
    <w:rPr>
      <w:rFonts w:ascii="Calibri Light" w:eastAsia="Times New Roman" w:hAnsi="Calibri Light"/>
      <w:b/>
      <w:bCs/>
      <w:color w:val="5B9BD5"/>
      <w:sz w:val="26"/>
      <w:szCs w:val="26"/>
    </w:rPr>
  </w:style>
  <w:style w:type="numbering" w:customStyle="1" w:styleId="NoList2">
    <w:name w:val="No List2"/>
    <w:next w:val="Bezpopisa"/>
    <w:uiPriority w:val="99"/>
    <w:semiHidden/>
    <w:unhideWhenUsed/>
    <w:rsid w:val="001B6F77"/>
  </w:style>
  <w:style w:type="character" w:customStyle="1" w:styleId="Heading2Char1">
    <w:name w:val="Heading 2 Char1"/>
    <w:uiPriority w:val="9"/>
    <w:semiHidden/>
    <w:rsid w:val="001B6F77"/>
    <w:rPr>
      <w:rFonts w:ascii="Calibri Light" w:eastAsia="Times New Roman" w:hAnsi="Calibri Light" w:cs="Times New Roman"/>
      <w:color w:val="2E74B5"/>
      <w:sz w:val="26"/>
      <w:szCs w:val="26"/>
    </w:rPr>
  </w:style>
  <w:style w:type="numbering" w:customStyle="1" w:styleId="NoList3">
    <w:name w:val="No List3"/>
    <w:next w:val="Bezpopisa"/>
    <w:uiPriority w:val="99"/>
    <w:semiHidden/>
    <w:rsid w:val="001B6F77"/>
  </w:style>
  <w:style w:type="table" w:customStyle="1" w:styleId="TableGrid11">
    <w:name w:val="Table Grid11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Bezpopisa"/>
    <w:semiHidden/>
    <w:unhideWhenUsed/>
    <w:rsid w:val="001B6F77"/>
  </w:style>
  <w:style w:type="numbering" w:customStyle="1" w:styleId="NoList12">
    <w:name w:val="No List12"/>
    <w:next w:val="Bezpopisa"/>
    <w:uiPriority w:val="99"/>
    <w:semiHidden/>
    <w:unhideWhenUsed/>
    <w:rsid w:val="001B6F77"/>
  </w:style>
  <w:style w:type="table" w:customStyle="1" w:styleId="TableGrid3">
    <w:name w:val="Table Grid3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Bezpopisa"/>
    <w:uiPriority w:val="99"/>
    <w:semiHidden/>
    <w:unhideWhenUsed/>
    <w:rsid w:val="001B6F77"/>
  </w:style>
  <w:style w:type="numbering" w:customStyle="1" w:styleId="NoList31">
    <w:name w:val="No List31"/>
    <w:next w:val="Bezpopisa"/>
    <w:uiPriority w:val="99"/>
    <w:semiHidden/>
    <w:rsid w:val="001B6F77"/>
  </w:style>
  <w:style w:type="table" w:customStyle="1" w:styleId="TableGrid12">
    <w:name w:val="Table Grid12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Bezpopisa"/>
    <w:uiPriority w:val="99"/>
    <w:semiHidden/>
    <w:unhideWhenUsed/>
    <w:rsid w:val="001B6F77"/>
  </w:style>
  <w:style w:type="numbering" w:customStyle="1" w:styleId="NoList6">
    <w:name w:val="No List6"/>
    <w:next w:val="Bezpopisa"/>
    <w:uiPriority w:val="99"/>
    <w:semiHidden/>
    <w:rsid w:val="001B6F77"/>
  </w:style>
  <w:style w:type="numbering" w:customStyle="1" w:styleId="NoList7">
    <w:name w:val="No List7"/>
    <w:next w:val="Bezpopisa"/>
    <w:uiPriority w:val="99"/>
    <w:semiHidden/>
    <w:unhideWhenUsed/>
    <w:rsid w:val="001B6F77"/>
  </w:style>
  <w:style w:type="numbering" w:customStyle="1" w:styleId="NoList8">
    <w:name w:val="No List8"/>
    <w:next w:val="Bezpopisa"/>
    <w:uiPriority w:val="99"/>
    <w:semiHidden/>
    <w:rsid w:val="001B6F77"/>
  </w:style>
  <w:style w:type="table" w:customStyle="1" w:styleId="TableGrid4">
    <w:name w:val="Table Grid4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Obinatablica"/>
    <w:next w:val="Reetkatablice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">
    <w:name w:val="No List9"/>
    <w:next w:val="Bezpopisa"/>
    <w:uiPriority w:val="99"/>
    <w:semiHidden/>
    <w:unhideWhenUsed/>
    <w:rsid w:val="001B6F77"/>
  </w:style>
  <w:style w:type="table" w:customStyle="1" w:styleId="TableGrid6">
    <w:name w:val="Table Grid6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">
    <w:name w:val="No List13"/>
    <w:next w:val="Bezpopisa"/>
    <w:uiPriority w:val="99"/>
    <w:semiHidden/>
    <w:unhideWhenUsed/>
    <w:rsid w:val="001B6F77"/>
  </w:style>
  <w:style w:type="numbering" w:customStyle="1" w:styleId="NoList111">
    <w:name w:val="No List111"/>
    <w:next w:val="Bezpopisa"/>
    <w:uiPriority w:val="99"/>
    <w:semiHidden/>
    <w:unhideWhenUsed/>
    <w:rsid w:val="001B6F77"/>
  </w:style>
  <w:style w:type="table" w:customStyle="1" w:styleId="TableGrid13">
    <w:name w:val="Table Grid13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">
    <w:name w:val="No List22"/>
    <w:next w:val="Bezpopisa"/>
    <w:uiPriority w:val="99"/>
    <w:semiHidden/>
    <w:unhideWhenUsed/>
    <w:rsid w:val="001B6F77"/>
  </w:style>
  <w:style w:type="numbering" w:customStyle="1" w:styleId="NoList32">
    <w:name w:val="No List32"/>
    <w:next w:val="Bezpopisa"/>
    <w:uiPriority w:val="99"/>
    <w:semiHidden/>
    <w:rsid w:val="001B6F77"/>
  </w:style>
  <w:style w:type="table" w:customStyle="1" w:styleId="TableGrid111">
    <w:name w:val="Table Grid111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">
    <w:name w:val="No List41"/>
    <w:next w:val="Bezpopisa"/>
    <w:semiHidden/>
    <w:unhideWhenUsed/>
    <w:rsid w:val="001B6F77"/>
  </w:style>
  <w:style w:type="numbering" w:customStyle="1" w:styleId="NoList121">
    <w:name w:val="No List121"/>
    <w:next w:val="Bezpopisa"/>
    <w:uiPriority w:val="99"/>
    <w:semiHidden/>
    <w:unhideWhenUsed/>
    <w:rsid w:val="001B6F77"/>
  </w:style>
  <w:style w:type="table" w:customStyle="1" w:styleId="TableGrid31">
    <w:name w:val="Table Grid31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">
    <w:name w:val="No List211"/>
    <w:next w:val="Bezpopisa"/>
    <w:uiPriority w:val="99"/>
    <w:semiHidden/>
    <w:unhideWhenUsed/>
    <w:rsid w:val="001B6F77"/>
  </w:style>
  <w:style w:type="numbering" w:customStyle="1" w:styleId="NoList311">
    <w:name w:val="No List311"/>
    <w:next w:val="Bezpopisa"/>
    <w:semiHidden/>
    <w:rsid w:val="001B6F77"/>
  </w:style>
  <w:style w:type="table" w:customStyle="1" w:styleId="TableGrid121">
    <w:name w:val="Table Grid121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">
    <w:name w:val="No List51"/>
    <w:next w:val="Bezpopisa"/>
    <w:uiPriority w:val="99"/>
    <w:semiHidden/>
    <w:unhideWhenUsed/>
    <w:rsid w:val="001B6F77"/>
  </w:style>
  <w:style w:type="numbering" w:customStyle="1" w:styleId="NoList61">
    <w:name w:val="No List61"/>
    <w:next w:val="Bezpopisa"/>
    <w:uiPriority w:val="99"/>
    <w:semiHidden/>
    <w:rsid w:val="001B6F77"/>
  </w:style>
  <w:style w:type="numbering" w:customStyle="1" w:styleId="NoList71">
    <w:name w:val="No List71"/>
    <w:next w:val="Bezpopisa"/>
    <w:uiPriority w:val="99"/>
    <w:semiHidden/>
    <w:unhideWhenUsed/>
    <w:rsid w:val="001B6F77"/>
  </w:style>
  <w:style w:type="numbering" w:customStyle="1" w:styleId="NoList81">
    <w:name w:val="No List81"/>
    <w:next w:val="Bezpopisa"/>
    <w:uiPriority w:val="99"/>
    <w:semiHidden/>
    <w:rsid w:val="001B6F77"/>
  </w:style>
  <w:style w:type="table" w:customStyle="1" w:styleId="TableGrid41">
    <w:name w:val="Table Grid41"/>
    <w:basedOn w:val="Obinatablica"/>
    <w:next w:val="Reetkatablice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">
    <w:name w:val="No List10"/>
    <w:next w:val="Bezpopisa"/>
    <w:uiPriority w:val="99"/>
    <w:semiHidden/>
    <w:unhideWhenUsed/>
    <w:rsid w:val="001B6F77"/>
  </w:style>
  <w:style w:type="table" w:customStyle="1" w:styleId="TableGrid7">
    <w:name w:val="Table Grid7"/>
    <w:basedOn w:val="Obinatablica"/>
    <w:next w:val="Reetkatablice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">
    <w:name w:val="No List14"/>
    <w:next w:val="Bezpopisa"/>
    <w:uiPriority w:val="99"/>
    <w:semiHidden/>
    <w:unhideWhenUsed/>
    <w:rsid w:val="001B6F77"/>
  </w:style>
  <w:style w:type="numbering" w:customStyle="1" w:styleId="NoList112">
    <w:name w:val="No List112"/>
    <w:next w:val="Bezpopisa"/>
    <w:uiPriority w:val="99"/>
    <w:semiHidden/>
    <w:unhideWhenUsed/>
    <w:rsid w:val="001B6F77"/>
  </w:style>
  <w:style w:type="table" w:customStyle="1" w:styleId="TableGrid14">
    <w:name w:val="Table Grid14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">
    <w:name w:val="No List23"/>
    <w:next w:val="Bezpopisa"/>
    <w:uiPriority w:val="99"/>
    <w:semiHidden/>
    <w:unhideWhenUsed/>
    <w:rsid w:val="001B6F77"/>
  </w:style>
  <w:style w:type="numbering" w:customStyle="1" w:styleId="NoList33">
    <w:name w:val="No List33"/>
    <w:next w:val="Bezpopisa"/>
    <w:semiHidden/>
    <w:rsid w:val="001B6F77"/>
  </w:style>
  <w:style w:type="table" w:customStyle="1" w:styleId="TableGrid112">
    <w:name w:val="Table Grid112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">
    <w:name w:val="No List42"/>
    <w:next w:val="Bezpopisa"/>
    <w:semiHidden/>
    <w:unhideWhenUsed/>
    <w:rsid w:val="001B6F77"/>
  </w:style>
  <w:style w:type="numbering" w:customStyle="1" w:styleId="NoList122">
    <w:name w:val="No List122"/>
    <w:next w:val="Bezpopisa"/>
    <w:uiPriority w:val="99"/>
    <w:semiHidden/>
    <w:unhideWhenUsed/>
    <w:rsid w:val="001B6F77"/>
  </w:style>
  <w:style w:type="table" w:customStyle="1" w:styleId="TableGrid32">
    <w:name w:val="Table Grid32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2">
    <w:name w:val="No List212"/>
    <w:next w:val="Bezpopisa"/>
    <w:uiPriority w:val="99"/>
    <w:semiHidden/>
    <w:unhideWhenUsed/>
    <w:rsid w:val="001B6F77"/>
  </w:style>
  <w:style w:type="numbering" w:customStyle="1" w:styleId="NoList312">
    <w:name w:val="No List312"/>
    <w:next w:val="Bezpopisa"/>
    <w:semiHidden/>
    <w:rsid w:val="001B6F77"/>
  </w:style>
  <w:style w:type="table" w:customStyle="1" w:styleId="TableGrid122">
    <w:name w:val="Table Grid122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">
    <w:name w:val="No List52"/>
    <w:next w:val="Bezpopisa"/>
    <w:uiPriority w:val="99"/>
    <w:semiHidden/>
    <w:unhideWhenUsed/>
    <w:rsid w:val="001B6F77"/>
  </w:style>
  <w:style w:type="numbering" w:customStyle="1" w:styleId="NoList62">
    <w:name w:val="No List62"/>
    <w:next w:val="Bezpopisa"/>
    <w:uiPriority w:val="99"/>
    <w:semiHidden/>
    <w:rsid w:val="001B6F77"/>
  </w:style>
  <w:style w:type="numbering" w:customStyle="1" w:styleId="NoList72">
    <w:name w:val="No List72"/>
    <w:next w:val="Bezpopisa"/>
    <w:uiPriority w:val="99"/>
    <w:semiHidden/>
    <w:unhideWhenUsed/>
    <w:rsid w:val="001B6F77"/>
  </w:style>
  <w:style w:type="numbering" w:customStyle="1" w:styleId="NoList82">
    <w:name w:val="No List82"/>
    <w:next w:val="Bezpopisa"/>
    <w:uiPriority w:val="99"/>
    <w:semiHidden/>
    <w:rsid w:val="001B6F77"/>
  </w:style>
  <w:style w:type="table" w:customStyle="1" w:styleId="TableGrid42">
    <w:name w:val="Table Grid42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Bezpopisa"/>
    <w:uiPriority w:val="99"/>
    <w:semiHidden/>
    <w:unhideWhenUsed/>
    <w:rsid w:val="001B6F77"/>
  </w:style>
  <w:style w:type="table" w:customStyle="1" w:styleId="TableGrid8">
    <w:name w:val="Table Grid8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">
    <w:name w:val="No List16"/>
    <w:next w:val="Bezpopisa"/>
    <w:uiPriority w:val="99"/>
    <w:semiHidden/>
    <w:unhideWhenUsed/>
    <w:rsid w:val="001B6F77"/>
  </w:style>
  <w:style w:type="numbering" w:customStyle="1" w:styleId="NoList113">
    <w:name w:val="No List113"/>
    <w:next w:val="Bezpopisa"/>
    <w:uiPriority w:val="99"/>
    <w:semiHidden/>
    <w:unhideWhenUsed/>
    <w:rsid w:val="001B6F77"/>
  </w:style>
  <w:style w:type="table" w:customStyle="1" w:styleId="TableGrid15">
    <w:name w:val="Table Grid15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">
    <w:name w:val="No List24"/>
    <w:next w:val="Bezpopisa"/>
    <w:uiPriority w:val="99"/>
    <w:semiHidden/>
    <w:unhideWhenUsed/>
    <w:rsid w:val="001B6F77"/>
  </w:style>
  <w:style w:type="numbering" w:customStyle="1" w:styleId="NoList34">
    <w:name w:val="No List34"/>
    <w:next w:val="Bezpopisa"/>
    <w:semiHidden/>
    <w:rsid w:val="001B6F77"/>
  </w:style>
  <w:style w:type="table" w:customStyle="1" w:styleId="TableGrid113">
    <w:name w:val="Table Grid113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">
    <w:name w:val="No List43"/>
    <w:next w:val="Bezpopisa"/>
    <w:uiPriority w:val="99"/>
    <w:semiHidden/>
    <w:unhideWhenUsed/>
    <w:rsid w:val="001B6F77"/>
  </w:style>
  <w:style w:type="numbering" w:customStyle="1" w:styleId="NoList123">
    <w:name w:val="No List123"/>
    <w:next w:val="Bezpopisa"/>
    <w:uiPriority w:val="99"/>
    <w:semiHidden/>
    <w:unhideWhenUsed/>
    <w:rsid w:val="001B6F77"/>
  </w:style>
  <w:style w:type="table" w:customStyle="1" w:styleId="TableGrid33">
    <w:name w:val="Table Grid33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3">
    <w:name w:val="No List213"/>
    <w:next w:val="Bezpopisa"/>
    <w:uiPriority w:val="99"/>
    <w:semiHidden/>
    <w:unhideWhenUsed/>
    <w:rsid w:val="001B6F77"/>
  </w:style>
  <w:style w:type="numbering" w:customStyle="1" w:styleId="NoList313">
    <w:name w:val="No List313"/>
    <w:next w:val="Bezpopisa"/>
    <w:semiHidden/>
    <w:rsid w:val="001B6F77"/>
  </w:style>
  <w:style w:type="table" w:customStyle="1" w:styleId="TableGrid123">
    <w:name w:val="Table Grid123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3">
    <w:name w:val="No List53"/>
    <w:next w:val="Bezpopisa"/>
    <w:uiPriority w:val="99"/>
    <w:semiHidden/>
    <w:unhideWhenUsed/>
    <w:rsid w:val="001B6F77"/>
  </w:style>
  <w:style w:type="numbering" w:customStyle="1" w:styleId="NoList63">
    <w:name w:val="No List63"/>
    <w:next w:val="Bezpopisa"/>
    <w:semiHidden/>
    <w:rsid w:val="001B6F77"/>
  </w:style>
  <w:style w:type="numbering" w:customStyle="1" w:styleId="NoList73">
    <w:name w:val="No List73"/>
    <w:next w:val="Bezpopisa"/>
    <w:uiPriority w:val="99"/>
    <w:semiHidden/>
    <w:unhideWhenUsed/>
    <w:rsid w:val="001B6F77"/>
  </w:style>
  <w:style w:type="numbering" w:customStyle="1" w:styleId="NoList83">
    <w:name w:val="No List83"/>
    <w:next w:val="Bezpopisa"/>
    <w:semiHidden/>
    <w:rsid w:val="001B6F77"/>
  </w:style>
  <w:style w:type="table" w:customStyle="1" w:styleId="TableGrid43">
    <w:name w:val="Table Grid43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">
    <w:name w:val="Table Grid411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sz w:val="20"/>
      <w:szCs w:val="20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Obinatablica"/>
    <w:next w:val="Reetkatablice"/>
    <w:uiPriority w:val="39"/>
    <w:rsid w:val="001B6F77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komentara">
    <w:name w:val="annotation reference"/>
    <w:basedOn w:val="Zadanifontodlomka"/>
    <w:uiPriority w:val="99"/>
    <w:unhideWhenUsed/>
    <w:rsid w:val="001B6F7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1B6F77"/>
    <w:pPr>
      <w:spacing w:after="0" w:line="240" w:lineRule="auto"/>
    </w:pPr>
    <w:rPr>
      <w:rFonts w:eastAsia="Times New Roman"/>
      <w:sz w:val="20"/>
      <w:szCs w:val="20"/>
      <w:lang w:eastAsia="hr-HR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1B6F77"/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B6F7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B6F77"/>
    <w:rPr>
      <w:rFonts w:ascii="Times New Roman" w:eastAsia="Times New Roman" w:hAnsi="Times New Roman" w:cs="Times New Roman"/>
      <w:b/>
      <w:bCs/>
      <w:sz w:val="20"/>
      <w:szCs w:val="20"/>
      <w:lang w:val="hr-HR" w:eastAsia="hr-HR"/>
    </w:rPr>
  </w:style>
  <w:style w:type="character" w:customStyle="1" w:styleId="Bodytext29">
    <w:name w:val="Body text (2) + 9"/>
    <w:aliases w:val="5 pt,Bold"/>
    <w:uiPriority w:val="99"/>
    <w:rsid w:val="001B6F77"/>
    <w:rPr>
      <w:rFonts w:ascii="Arial Narrow" w:eastAsia="Times New Roman" w:hAnsi="Arial Narrow"/>
      <w:b/>
      <w:color w:val="000000"/>
      <w:spacing w:val="0"/>
      <w:w w:val="100"/>
      <w:position w:val="0"/>
      <w:sz w:val="19"/>
      <w:u w:val="none"/>
      <w:lang w:val="hr-HR" w:eastAsia="hr-HR"/>
    </w:rPr>
  </w:style>
  <w:style w:type="character" w:customStyle="1" w:styleId="Bodytext291">
    <w:name w:val="Body text (2) + 91"/>
    <w:aliases w:val="5 pt1"/>
    <w:uiPriority w:val="99"/>
    <w:rsid w:val="001B6F77"/>
    <w:rPr>
      <w:rFonts w:ascii="Arial Narrow" w:eastAsia="Times New Roman" w:hAnsi="Arial Narrow"/>
      <w:color w:val="000000"/>
      <w:spacing w:val="0"/>
      <w:w w:val="100"/>
      <w:position w:val="0"/>
      <w:sz w:val="19"/>
      <w:u w:val="none"/>
      <w:lang w:val="hr-HR" w:eastAsia="hr-HR"/>
    </w:rPr>
  </w:style>
  <w:style w:type="character" w:customStyle="1" w:styleId="Bodytext2Bold">
    <w:name w:val="Body text (2) + Bold"/>
    <w:uiPriority w:val="99"/>
    <w:rsid w:val="001B6F77"/>
    <w:rPr>
      <w:rFonts w:ascii="Arial Narrow" w:eastAsia="Times New Roman" w:hAnsi="Arial Narrow"/>
      <w:b/>
      <w:color w:val="000000"/>
      <w:spacing w:val="0"/>
      <w:w w:val="100"/>
      <w:position w:val="0"/>
      <w:sz w:val="24"/>
      <w:u w:val="none"/>
      <w:lang w:val="hr-HR" w:eastAsia="hr-HR"/>
    </w:rPr>
  </w:style>
  <w:style w:type="character" w:customStyle="1" w:styleId="Bodytext2">
    <w:name w:val="Body text (2)"/>
    <w:uiPriority w:val="99"/>
    <w:rsid w:val="001B6F77"/>
    <w:rPr>
      <w:rFonts w:ascii="Arial Narrow" w:eastAsia="Times New Roman" w:hAnsi="Arial Narrow"/>
      <w:color w:val="000000"/>
      <w:spacing w:val="0"/>
      <w:w w:val="100"/>
      <w:position w:val="0"/>
      <w:sz w:val="24"/>
      <w:u w:val="none"/>
      <w:lang w:val="hr-HR" w:eastAsia="hr-HR"/>
    </w:rPr>
  </w:style>
  <w:style w:type="character" w:customStyle="1" w:styleId="frlabel">
    <w:name w:val="fr_label"/>
    <w:rsid w:val="001B6F77"/>
  </w:style>
  <w:style w:type="paragraph" w:styleId="Podnoje">
    <w:name w:val="footer"/>
    <w:basedOn w:val="Normal"/>
    <w:link w:val="PodnojeChar"/>
    <w:uiPriority w:val="99"/>
    <w:rsid w:val="001B6F77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/>
      <w:sz w:val="22"/>
      <w:szCs w:val="22"/>
    </w:rPr>
  </w:style>
  <w:style w:type="character" w:customStyle="1" w:styleId="PodnojeChar">
    <w:name w:val="Podnožje Char"/>
    <w:basedOn w:val="Zadanifontodlomka"/>
    <w:link w:val="Podnoje"/>
    <w:uiPriority w:val="99"/>
    <w:rsid w:val="001B6F77"/>
    <w:rPr>
      <w:rFonts w:ascii="Calibri" w:eastAsia="Calibri" w:hAnsi="Calibri" w:cs="Times New Roman"/>
      <w:lang w:val="hr-HR"/>
    </w:rPr>
  </w:style>
  <w:style w:type="paragraph" w:customStyle="1" w:styleId="Heading71">
    <w:name w:val="Heading 71"/>
    <w:basedOn w:val="Normal"/>
    <w:next w:val="Normal"/>
    <w:uiPriority w:val="9"/>
    <w:semiHidden/>
    <w:unhideWhenUsed/>
    <w:qFormat/>
    <w:rsid w:val="001B6F77"/>
    <w:pPr>
      <w:keepNext/>
      <w:keepLines/>
      <w:spacing w:before="40" w:after="0" w:line="276" w:lineRule="auto"/>
      <w:outlineLvl w:val="6"/>
    </w:pPr>
    <w:rPr>
      <w:rFonts w:ascii="Calibri Light" w:eastAsia="Times New Roman" w:hAnsi="Calibri Light"/>
      <w:i/>
      <w:iCs/>
      <w:color w:val="1F4D78"/>
      <w:sz w:val="22"/>
      <w:szCs w:val="22"/>
    </w:rPr>
  </w:style>
  <w:style w:type="character" w:customStyle="1" w:styleId="Heading7Char1">
    <w:name w:val="Heading 7 Char1"/>
    <w:basedOn w:val="Zadanifontodlomka"/>
    <w:semiHidden/>
    <w:rsid w:val="001B6F77"/>
    <w:rPr>
      <w:rFonts w:asciiTheme="minorHAnsi" w:eastAsiaTheme="minorEastAsia" w:hAnsiTheme="minorHAnsi" w:cstheme="minorBidi"/>
      <w:sz w:val="24"/>
      <w:szCs w:val="24"/>
      <w:lang w:eastAsia="en-US"/>
    </w:rPr>
  </w:style>
  <w:style w:type="numbering" w:customStyle="1" w:styleId="NoList1111">
    <w:name w:val="No List1111"/>
    <w:next w:val="Bezpopisa"/>
    <w:uiPriority w:val="99"/>
    <w:semiHidden/>
    <w:unhideWhenUsed/>
    <w:rsid w:val="001B6F77"/>
  </w:style>
  <w:style w:type="numbering" w:customStyle="1" w:styleId="NoList91">
    <w:name w:val="No List91"/>
    <w:next w:val="Bezpopisa"/>
    <w:uiPriority w:val="99"/>
    <w:semiHidden/>
    <w:unhideWhenUsed/>
    <w:rsid w:val="001B6F77"/>
  </w:style>
  <w:style w:type="numbering" w:customStyle="1" w:styleId="NoList92">
    <w:name w:val="No List92"/>
    <w:next w:val="Bezpopisa"/>
    <w:uiPriority w:val="99"/>
    <w:semiHidden/>
    <w:unhideWhenUsed/>
    <w:rsid w:val="001B6F77"/>
  </w:style>
  <w:style w:type="character" w:customStyle="1" w:styleId="UnresolvedMention1">
    <w:name w:val="Unresolved Mention1"/>
    <w:basedOn w:val="Zadanifontodlomka"/>
    <w:uiPriority w:val="99"/>
    <w:semiHidden/>
    <w:unhideWhenUsed/>
    <w:rsid w:val="001B6F77"/>
    <w:rPr>
      <w:color w:val="605E5C"/>
      <w:shd w:val="clear" w:color="auto" w:fill="E1DFDD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1B6F77"/>
    <w:rPr>
      <w:color w:val="605E5C"/>
      <w:shd w:val="clear" w:color="auto" w:fill="E1DFDD"/>
    </w:rPr>
  </w:style>
  <w:style w:type="character" w:customStyle="1" w:styleId="SlijeenaHiperveza1">
    <w:name w:val="SlijeđenaHiperveza1"/>
    <w:basedOn w:val="Zadanifontodlomka"/>
    <w:uiPriority w:val="99"/>
    <w:semiHidden/>
    <w:unhideWhenUsed/>
    <w:rsid w:val="001B6F77"/>
    <w:rPr>
      <w:color w:val="954F72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1B6F77"/>
    <w:rPr>
      <w:color w:val="954F72" w:themeColor="followedHyperlink"/>
      <w:u w:val="single"/>
    </w:rPr>
  </w:style>
  <w:style w:type="table" w:customStyle="1" w:styleId="TableGrid71">
    <w:name w:val="Table Grid71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">
    <w:name w:val="Rešetka tablice2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3">
    <w:name w:val="Rešetka tablice3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">
    <w:name w:val="Table Grid72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popisa1">
    <w:name w:val="Bez popisa1"/>
    <w:next w:val="Bezpopisa"/>
    <w:uiPriority w:val="99"/>
    <w:semiHidden/>
    <w:unhideWhenUsed/>
    <w:rsid w:val="001B6F77"/>
  </w:style>
  <w:style w:type="table" w:customStyle="1" w:styleId="Reetkatablice11">
    <w:name w:val="Rešetka tablice11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4">
    <w:name w:val="Rešetka tablice4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xxxmsonormal">
    <w:name w:val="x_x_x_x_x_msonormal"/>
    <w:basedOn w:val="Normal"/>
    <w:rsid w:val="001B6F77"/>
    <w:pPr>
      <w:spacing w:after="0" w:line="240" w:lineRule="auto"/>
    </w:pPr>
    <w:rPr>
      <w:lang w:eastAsia="hr-HR"/>
    </w:rPr>
  </w:style>
  <w:style w:type="character" w:customStyle="1" w:styleId="contentpasted0">
    <w:name w:val="contentpasted0"/>
    <w:basedOn w:val="Zadanifontodlomka"/>
    <w:rsid w:val="001B6F77"/>
  </w:style>
  <w:style w:type="paragraph" w:styleId="Revizija">
    <w:name w:val="Revision"/>
    <w:hidden/>
    <w:uiPriority w:val="99"/>
    <w:semiHidden/>
    <w:rsid w:val="001B6F77"/>
    <w:pPr>
      <w:spacing w:after="0" w:line="240" w:lineRule="auto"/>
    </w:pPr>
    <w:rPr>
      <w:rFonts w:ascii="Calibri" w:eastAsia="Calibri" w:hAnsi="Calibri" w:cs="Times New Roman"/>
      <w:lang w:val="hr-HR"/>
    </w:rPr>
  </w:style>
  <w:style w:type="table" w:styleId="Obinatablica1">
    <w:name w:val="Plain Table 1"/>
    <w:basedOn w:val="Obinatablica"/>
    <w:uiPriority w:val="41"/>
    <w:rsid w:val="001B6F77"/>
    <w:pPr>
      <w:spacing w:after="0" w:line="240" w:lineRule="auto"/>
    </w:pPr>
    <w:rPr>
      <w:rFonts w:ascii="Calibri" w:eastAsia="Calibri" w:hAnsi="Calibri" w:cs="Times New Roman"/>
      <w:sz w:val="20"/>
      <w:szCs w:val="20"/>
      <w:lang w:val="hr-HR" w:eastAsia="hr-HR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FollowedHyperlink1">
    <w:name w:val="FollowedHyperlink1"/>
    <w:basedOn w:val="Zadanifontodlomka"/>
    <w:uiPriority w:val="99"/>
    <w:semiHidden/>
    <w:unhideWhenUsed/>
    <w:rsid w:val="001B6F77"/>
    <w:rPr>
      <w:color w:val="954F72"/>
      <w:u w:val="single"/>
    </w:rPr>
  </w:style>
  <w:style w:type="paragraph" w:customStyle="1" w:styleId="msonormal0">
    <w:name w:val="msonormal"/>
    <w:basedOn w:val="Normal"/>
    <w:rsid w:val="001B6F77"/>
    <w:pPr>
      <w:spacing w:after="0" w:line="288" w:lineRule="atLeast"/>
    </w:pPr>
    <w:rPr>
      <w:rFonts w:ascii="Tahoma" w:eastAsia="Times New Roman" w:hAnsi="Tahoma" w:cs="Tahoma"/>
      <w:color w:val="666666"/>
      <w:sz w:val="17"/>
      <w:szCs w:val="17"/>
      <w:lang w:eastAsia="hr-HR"/>
    </w:rPr>
  </w:style>
  <w:style w:type="table" w:customStyle="1" w:styleId="TableGrid81">
    <w:name w:val="Table Grid81"/>
    <w:basedOn w:val="Obinatablica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">
    <w:name w:val="Table Grid101"/>
    <w:basedOn w:val="Obinatablica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5">
    <w:name w:val="Rešetka tablice5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6">
    <w:name w:val="Rešetka tablice6"/>
    <w:basedOn w:val="Obinatablica"/>
    <w:next w:val="Reetkatablice"/>
    <w:uiPriority w:val="39"/>
    <w:rsid w:val="001B6F77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7">
    <w:name w:val="Rešetka tablice7"/>
    <w:basedOn w:val="Obinatablica"/>
    <w:next w:val="Reetkatablice"/>
    <w:uiPriority w:val="39"/>
    <w:rsid w:val="001B6F77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">
    <w:name w:val="Table Grid61"/>
    <w:basedOn w:val="Obinatablica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93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psnet.org/edcenter/intropp/pathogengroups/pages/introfungi.asp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arthlife.net/insects/anatomy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ugs.bio.usyd.edu.au/learning/resources/Entomology/externalMorphology/extMorphology.htm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hrcak.srce.hr/broj/13638" TargetMode="External"/><Relationship Id="rId10" Type="http://schemas.openxmlformats.org/officeDocument/2006/relationships/hyperlink" Target="http://www.ipm.ucdavis.edu/PMG/weeds_intro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ritannica.com/science/plant-disease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1630</Words>
  <Characters>9291</Characters>
  <Application>Microsoft Office Word</Application>
  <DocSecurity>0</DocSecurity>
  <Lines>77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Jelen</dc:creator>
  <cp:keywords/>
  <dc:description/>
  <cp:lastModifiedBy>Dušanka Gajdić</cp:lastModifiedBy>
  <cp:revision>3</cp:revision>
  <cp:lastPrinted>2023-06-16T08:42:00Z</cp:lastPrinted>
  <dcterms:created xsi:type="dcterms:W3CDTF">2023-10-01T10:04:00Z</dcterms:created>
  <dcterms:modified xsi:type="dcterms:W3CDTF">2023-10-03T10:54:00Z</dcterms:modified>
</cp:coreProperties>
</file>