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606D1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606D1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606D1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4606D1" w:rsidRDefault="005715E5" w:rsidP="00574B2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606D1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4606D1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4606D1" w:rsidRDefault="005715E5" w:rsidP="00AD6BB9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4606D1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4606D1" w:rsidRDefault="001B6F77" w:rsidP="00AD6BB9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4606D1">
        <w:rPr>
          <w:rFonts w:ascii="Arial Narrow" w:hAnsi="Arial Narrow"/>
          <w:b/>
          <w:bCs/>
          <w:kern w:val="36"/>
          <w:lang w:val="pl-PL"/>
        </w:rPr>
        <w:t>Akademska</w:t>
      </w:r>
      <w:r w:rsidRPr="004606D1">
        <w:rPr>
          <w:rFonts w:ascii="Arial Narrow" w:hAnsi="Arial Narrow"/>
          <w:b/>
          <w:bCs/>
          <w:kern w:val="36"/>
        </w:rPr>
        <w:t xml:space="preserve"> </w:t>
      </w:r>
      <w:r w:rsidRPr="004606D1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4606D1">
        <w:rPr>
          <w:rFonts w:ascii="Arial Narrow" w:hAnsi="Arial Narrow"/>
          <w:b/>
          <w:bCs/>
          <w:kern w:val="36"/>
          <w:lang w:val="pl-PL"/>
        </w:rPr>
        <w:t>3</w:t>
      </w:r>
      <w:r w:rsidRPr="004606D1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4606D1">
        <w:rPr>
          <w:rFonts w:ascii="Arial Narrow" w:hAnsi="Arial Narrow"/>
          <w:b/>
          <w:bCs/>
          <w:kern w:val="36"/>
          <w:lang w:val="pl-PL"/>
        </w:rPr>
        <w:t>4</w:t>
      </w:r>
      <w:r w:rsidRPr="004606D1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4606D1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4606D1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606D1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4606D1" w:rsidRDefault="00060AA6" w:rsidP="00AD6BB9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4606D1">
              <w:rPr>
                <w:rFonts w:ascii="Arial Narrow" w:hAnsi="Arial Narrow"/>
                <w:b/>
              </w:rPr>
              <w:t>Stručni prijediplomski</w:t>
            </w:r>
            <w:r w:rsidR="008A63BE" w:rsidRPr="004606D1">
              <w:rPr>
                <w:rFonts w:ascii="Arial Narrow" w:hAnsi="Arial Narrow"/>
                <w:b/>
              </w:rPr>
              <w:t xml:space="preserve"> studij </w:t>
            </w:r>
            <w:r w:rsidR="008A63BE" w:rsidRPr="004606D1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098CFEE7" w:rsidR="0072353F" w:rsidRPr="004606D1" w:rsidRDefault="00E072DC" w:rsidP="00AD6BB9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4606D1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="00533045" w:rsidRPr="004606D1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</w:p>
        </w:tc>
      </w:tr>
      <w:tr w:rsidR="008A63BE" w:rsidRPr="004606D1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4606D1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606D1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59F7EB9" w:rsidR="008A63BE" w:rsidRPr="004606D1" w:rsidRDefault="004606D1" w:rsidP="00F97F3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eastAsia="Arial Narrow" w:hAnsi="Arial Narrow"/>
                <w:b/>
                <w:bCs/>
                <w:spacing w:val="-2"/>
              </w:rPr>
              <w:t>ORGANIZACIJA PROIZVODNJE I KALKULACIJE U ZOOTEHNICI</w:t>
            </w:r>
          </w:p>
        </w:tc>
      </w:tr>
      <w:tr w:rsidR="005E6818" w:rsidRPr="004606D1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276518F" w:rsidR="005E6818" w:rsidRPr="004606D1" w:rsidRDefault="005E6818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4606D1">
              <w:rPr>
                <w:rFonts w:ascii="Arial Narrow" w:hAnsi="Arial Narrow"/>
                <w:b/>
              </w:rPr>
              <w:t xml:space="preserve">Šifra: </w:t>
            </w:r>
            <w:r w:rsidR="00715C2F" w:rsidRPr="004606D1">
              <w:rPr>
                <w:rFonts w:ascii="Arial Narrow" w:hAnsi="Arial Narrow"/>
                <w:bCs/>
              </w:rPr>
              <w:t>240014</w:t>
            </w:r>
          </w:p>
          <w:p w14:paraId="4DEFD2BB" w14:textId="2C78DACA" w:rsidR="005E6818" w:rsidRPr="004606D1" w:rsidRDefault="00EA0B95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4606D1">
              <w:rPr>
                <w:rFonts w:ascii="Arial Narrow" w:hAnsi="Arial Narrow"/>
                <w:b/>
              </w:rPr>
              <w:t>Status</w:t>
            </w:r>
            <w:r w:rsidRPr="004606D1">
              <w:rPr>
                <w:rFonts w:ascii="Arial Narrow" w:hAnsi="Arial Narrow"/>
                <w:bCs/>
              </w:rPr>
              <w:t>:</w:t>
            </w:r>
            <w:r w:rsidR="009F7328" w:rsidRPr="004606D1">
              <w:rPr>
                <w:rFonts w:ascii="Arial Narrow" w:hAnsi="Arial Narrow"/>
                <w:bCs/>
              </w:rPr>
              <w:t xml:space="preserve"> </w:t>
            </w:r>
            <w:r w:rsidR="00755E62" w:rsidRPr="004606D1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D4BFBE" w:rsidR="00E072DC" w:rsidRPr="004606D1" w:rsidRDefault="005E6818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  <w:b/>
                <w:bCs/>
              </w:rPr>
              <w:t>Semestar</w:t>
            </w:r>
            <w:r w:rsidRPr="00F97F32">
              <w:rPr>
                <w:rFonts w:ascii="Arial Narrow" w:hAnsi="Arial Narrow"/>
                <w:b/>
                <w:bCs/>
              </w:rPr>
              <w:t>:</w:t>
            </w:r>
            <w:r w:rsidRPr="00F97F32">
              <w:rPr>
                <w:rFonts w:ascii="Arial Narrow" w:hAnsi="Arial Narrow"/>
                <w:b/>
              </w:rPr>
              <w:t xml:space="preserve"> </w:t>
            </w:r>
            <w:r w:rsidR="00652345" w:rsidRPr="00F97F32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0CFCEB1" w:rsidR="005E6818" w:rsidRPr="004606D1" w:rsidRDefault="005E6818" w:rsidP="00AD6BB9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606D1">
              <w:rPr>
                <w:rFonts w:ascii="Arial Narrow" w:hAnsi="Arial Narrow"/>
                <w:b/>
                <w:bCs/>
              </w:rPr>
              <w:t xml:space="preserve">ECTS bodovi: </w:t>
            </w:r>
            <w:r w:rsidR="0073092F" w:rsidRPr="004606D1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4606D1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4606D1" w:rsidRDefault="001B6F77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606D1">
              <w:rPr>
                <w:rFonts w:ascii="Arial Narrow" w:hAnsi="Arial Narrow"/>
                <w:b/>
              </w:rPr>
              <w:t>N</w:t>
            </w:r>
            <w:r w:rsidR="00EA0B95" w:rsidRPr="004606D1">
              <w:rPr>
                <w:rFonts w:ascii="Arial Narrow" w:hAnsi="Arial Narrow"/>
                <w:b/>
              </w:rPr>
              <w:t>ositelj:</w:t>
            </w:r>
            <w:r w:rsidR="000F34E6" w:rsidRPr="004606D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4606D1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4606D1">
              <w:rPr>
                <w:rFonts w:ascii="Arial Narrow" w:eastAsia="Arial Narrow" w:hAnsi="Arial Narrow"/>
                <w:b/>
                <w:bCs/>
              </w:rPr>
              <w:t xml:space="preserve">mr. sc. Lidija </w:t>
            </w:r>
            <w:proofErr w:type="spellStart"/>
            <w:r w:rsidRPr="004606D1">
              <w:rPr>
                <w:rFonts w:ascii="Arial Narrow" w:eastAsia="Arial Narrow" w:hAnsi="Arial Narrow"/>
                <w:b/>
                <w:bCs/>
              </w:rPr>
              <w:t>Firšt</w:t>
            </w:r>
            <w:proofErr w:type="spellEnd"/>
            <w:r w:rsidRPr="004606D1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4606D1">
              <w:rPr>
                <w:rFonts w:ascii="Arial Narrow" w:eastAsia="Arial Narrow" w:hAnsi="Arial Narrow"/>
                <w:b/>
                <w:bCs/>
              </w:rPr>
              <w:t>Godek</w:t>
            </w:r>
            <w:proofErr w:type="spellEnd"/>
            <w:r w:rsidRPr="004606D1">
              <w:rPr>
                <w:rFonts w:ascii="Arial Narrow" w:eastAsia="Arial Narrow" w:hAnsi="Arial Narrow"/>
                <w:b/>
                <w:bCs/>
              </w:rPr>
              <w:t>, v. pred.</w:t>
            </w:r>
          </w:p>
        </w:tc>
      </w:tr>
      <w:tr w:rsidR="00EA0B95" w:rsidRPr="004606D1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4606D1" w:rsidRDefault="00443DC8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606D1">
              <w:rPr>
                <w:rFonts w:ascii="Arial Narrow" w:hAnsi="Arial Narrow"/>
                <w:b/>
              </w:rPr>
              <w:t>Suradnici</w:t>
            </w:r>
            <w:r w:rsidR="00EA0B95" w:rsidRPr="004606D1">
              <w:rPr>
                <w:rFonts w:ascii="Arial Narrow" w:hAnsi="Arial Narrow"/>
                <w:b/>
              </w:rPr>
              <w:t>:</w:t>
            </w:r>
            <w:r w:rsidR="00060AA6" w:rsidRPr="004606D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BAF028E" w:rsidR="00EA0B95" w:rsidRPr="004606D1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4606D1">
              <w:rPr>
                <w:rFonts w:ascii="Arial Narrow" w:eastAsia="Arial Narrow" w:hAnsi="Arial Narrow"/>
              </w:rPr>
              <w:t xml:space="preserve">Milan Suša, mag. ing. </w:t>
            </w:r>
            <w:proofErr w:type="spellStart"/>
            <w:r w:rsidRPr="004606D1">
              <w:rPr>
                <w:rFonts w:ascii="Arial Narrow" w:eastAsia="Arial Narrow" w:hAnsi="Arial Narrow"/>
              </w:rPr>
              <w:t>agr</w:t>
            </w:r>
            <w:proofErr w:type="spellEnd"/>
            <w:r w:rsidRPr="004606D1">
              <w:rPr>
                <w:rFonts w:ascii="Arial Narrow" w:eastAsia="Arial Narrow" w:hAnsi="Arial Narrow"/>
              </w:rPr>
              <w:t>.</w:t>
            </w:r>
          </w:p>
        </w:tc>
      </w:tr>
      <w:tr w:rsidR="00282A73" w:rsidRPr="004606D1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4606D1" w:rsidRDefault="00282A73" w:rsidP="00AD6BB9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606D1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4606D1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606D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  <w:bookmarkStart w:id="0" w:name="_GoBack"/>
        <w:bookmarkEnd w:id="0"/>
      </w:tr>
      <w:tr w:rsidR="00282A73" w:rsidRPr="004606D1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4606D1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E4DDBBB" w:rsidR="00282A73" w:rsidRPr="004606D1" w:rsidRDefault="00533045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606D1">
              <w:rPr>
                <w:rFonts w:ascii="Arial Narrow" w:hAnsi="Arial Narrow"/>
              </w:rPr>
              <w:t>45</w:t>
            </w:r>
          </w:p>
        </w:tc>
      </w:tr>
      <w:tr w:rsidR="00282A73" w:rsidRPr="004606D1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4606D1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FC5EDF3" w:rsidR="00282A73" w:rsidRPr="004606D1" w:rsidRDefault="005B18AC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606D1">
              <w:rPr>
                <w:rFonts w:ascii="Arial Narrow" w:hAnsi="Arial Narrow"/>
              </w:rPr>
              <w:t>20</w:t>
            </w:r>
          </w:p>
        </w:tc>
      </w:tr>
      <w:tr w:rsidR="00282A73" w:rsidRPr="004606D1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4606D1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49F3F2B" w:rsidR="00282A73" w:rsidRPr="004606D1" w:rsidRDefault="005B18AC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606D1">
              <w:rPr>
                <w:rFonts w:ascii="Arial Narrow" w:hAnsi="Arial Narrow"/>
              </w:rPr>
              <w:t>10</w:t>
            </w:r>
          </w:p>
        </w:tc>
      </w:tr>
      <w:tr w:rsidR="00060AA6" w:rsidRPr="004606D1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4E7223F2" w:rsidR="00060AA6" w:rsidRPr="004606D1" w:rsidRDefault="00060AA6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Stručna praksa</w:t>
            </w:r>
            <w:r w:rsidR="000F34E6" w:rsidRPr="004606D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6087EF02" w:rsidR="00060AA6" w:rsidRPr="004606D1" w:rsidRDefault="00755E62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15</w:t>
            </w:r>
          </w:p>
        </w:tc>
      </w:tr>
    </w:tbl>
    <w:p w14:paraId="5C12EC75" w14:textId="77777777" w:rsidR="00755E62" w:rsidRPr="004606D1" w:rsidRDefault="00755E62" w:rsidP="00AD6BB9">
      <w:pPr>
        <w:spacing w:before="30" w:after="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5597AB0B" w:rsidR="001B6F77" w:rsidRPr="004606D1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4606D1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4606D1">
        <w:rPr>
          <w:rFonts w:ascii="Arial Narrow" w:eastAsia="Arial Narrow" w:hAnsi="Arial Narrow"/>
          <w:b/>
          <w:bCs/>
          <w:spacing w:val="-2"/>
        </w:rPr>
        <w:t>KOLEGIJ</w:t>
      </w:r>
      <w:r w:rsidRPr="004606D1">
        <w:rPr>
          <w:rFonts w:ascii="Arial Narrow" w:eastAsia="Arial Narrow" w:hAnsi="Arial Narrow"/>
          <w:b/>
          <w:bCs/>
          <w:spacing w:val="-2"/>
        </w:rPr>
        <w:t xml:space="preserve">A: </w:t>
      </w:r>
      <w:r w:rsidR="00533045" w:rsidRPr="004606D1">
        <w:rPr>
          <w:rFonts w:ascii="Arial Narrow" w:eastAsia="Arial Narrow" w:hAnsi="Arial Narrow"/>
        </w:rPr>
        <w:t>osposobiti studente za pravilan izbor organizacijskih mjera za racionalno obavljanje poslova pri uzgoju stoke za ostvarenje profitabilne stočarske proizvodnje, te uspješno i samostalno upravljanje gospodarstvom.</w:t>
      </w:r>
    </w:p>
    <w:p w14:paraId="496D8555" w14:textId="77777777" w:rsidR="007B65D6" w:rsidRPr="004606D1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4606D1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4606D1">
        <w:rPr>
          <w:rFonts w:ascii="Arial Narrow" w:eastAsia="Arial Narrow" w:hAnsi="Arial Narrow"/>
          <w:b/>
          <w:bCs/>
          <w:spacing w:val="-2"/>
        </w:rPr>
        <w:t>I</w:t>
      </w:r>
      <w:r w:rsidRPr="004606D1">
        <w:rPr>
          <w:rFonts w:ascii="Arial Narrow" w:eastAsia="Arial Narrow" w:hAnsi="Arial Narrow"/>
          <w:b/>
          <w:bCs/>
          <w:spacing w:val="2"/>
        </w:rPr>
        <w:t>z</w:t>
      </w:r>
      <w:r w:rsidRPr="004606D1">
        <w:rPr>
          <w:rFonts w:ascii="Arial Narrow" w:eastAsia="Arial Narrow" w:hAnsi="Arial Narrow"/>
          <w:b/>
          <w:bCs/>
          <w:spacing w:val="1"/>
        </w:rPr>
        <w:t>ve</w:t>
      </w:r>
      <w:r w:rsidRPr="004606D1">
        <w:rPr>
          <w:rFonts w:ascii="Arial Narrow" w:eastAsia="Arial Narrow" w:hAnsi="Arial Narrow"/>
          <w:b/>
          <w:bCs/>
        </w:rPr>
        <w:t>dbeni</w:t>
      </w:r>
      <w:r w:rsidRPr="004606D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606D1">
        <w:rPr>
          <w:rFonts w:ascii="Arial Narrow" w:eastAsia="Arial Narrow" w:hAnsi="Arial Narrow"/>
          <w:b/>
          <w:bCs/>
        </w:rPr>
        <w:t>p</w:t>
      </w:r>
      <w:r w:rsidRPr="004606D1">
        <w:rPr>
          <w:rFonts w:ascii="Arial Narrow" w:eastAsia="Arial Narrow" w:hAnsi="Arial Narrow"/>
          <w:b/>
          <w:bCs/>
          <w:spacing w:val="-2"/>
        </w:rPr>
        <w:t>l</w:t>
      </w:r>
      <w:r w:rsidRPr="004606D1">
        <w:rPr>
          <w:rFonts w:ascii="Arial Narrow" w:eastAsia="Arial Narrow" w:hAnsi="Arial Narrow"/>
          <w:b/>
          <w:bCs/>
          <w:spacing w:val="1"/>
        </w:rPr>
        <w:t>a</w:t>
      </w:r>
      <w:r w:rsidRPr="004606D1">
        <w:rPr>
          <w:rFonts w:ascii="Arial Narrow" w:eastAsia="Arial Narrow" w:hAnsi="Arial Narrow"/>
          <w:b/>
          <w:bCs/>
        </w:rPr>
        <w:t>n</w:t>
      </w:r>
      <w:r w:rsidRPr="004606D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606D1">
        <w:rPr>
          <w:rFonts w:ascii="Arial Narrow" w:eastAsia="Arial Narrow" w:hAnsi="Arial Narrow"/>
          <w:b/>
          <w:bCs/>
        </w:rPr>
        <w:t>na</w:t>
      </w:r>
      <w:r w:rsidRPr="004606D1">
        <w:rPr>
          <w:rFonts w:ascii="Arial Narrow" w:eastAsia="Arial Narrow" w:hAnsi="Arial Narrow"/>
          <w:b/>
          <w:bCs/>
          <w:spacing w:val="1"/>
        </w:rPr>
        <w:t>s</w:t>
      </w:r>
      <w:r w:rsidRPr="004606D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606D1">
        <w:rPr>
          <w:rFonts w:ascii="Arial Narrow" w:eastAsia="Arial Narrow" w:hAnsi="Arial Narrow"/>
          <w:b/>
          <w:bCs/>
          <w:spacing w:val="1"/>
        </w:rPr>
        <w:t>av</w:t>
      </w:r>
      <w:r w:rsidRPr="004606D1">
        <w:rPr>
          <w:rFonts w:ascii="Arial Narrow" w:eastAsia="Arial Narrow" w:hAnsi="Arial Narrow"/>
          <w:b/>
          <w:bCs/>
        </w:rPr>
        <w:t xml:space="preserve">e </w:t>
      </w:r>
    </w:p>
    <w:p w14:paraId="3F536BDF" w14:textId="3C6F43E0" w:rsidR="004D3312" w:rsidRPr="004606D1" w:rsidRDefault="004D3312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4606D1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4606D1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Pr="004606D1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606D1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4606D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4606D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4606D1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4606D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4606D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606D1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4606D1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4606D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606D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606D1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08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026"/>
        <w:gridCol w:w="456"/>
        <w:gridCol w:w="456"/>
        <w:gridCol w:w="487"/>
        <w:gridCol w:w="1749"/>
      </w:tblGrid>
      <w:tr w:rsidR="00533045" w:rsidRPr="00533045" w14:paraId="031128CC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C9F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9266" w14:textId="77777777" w:rsidR="00533045" w:rsidRPr="00F97F32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4FF5" w14:textId="77777777" w:rsidR="00533045" w:rsidRPr="00F97F32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626A" w14:textId="77777777" w:rsidR="00533045" w:rsidRPr="00F97F32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5274" w14:textId="77777777" w:rsidR="00533045" w:rsidRPr="00F97F32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CBA" w14:textId="77777777" w:rsidR="00533045" w:rsidRPr="00F97F32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Mjesto</w:t>
            </w:r>
          </w:p>
          <w:p w14:paraId="4FAB8B70" w14:textId="77777777" w:rsidR="00533045" w:rsidRPr="00F97F32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Calibri" w:hAnsi="Arial Narrow"/>
                <w:b/>
                <w:sz w:val="22"/>
                <w:szCs w:val="22"/>
              </w:rPr>
              <w:t>Održavanja</w:t>
            </w:r>
          </w:p>
        </w:tc>
      </w:tr>
      <w:tr w:rsidR="00533045" w:rsidRPr="00533045" w14:paraId="61081843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DD2C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A4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Uvod u predmet:</w:t>
            </w:r>
            <w:r w:rsidRPr="004606D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>nastavni plan, izvođenje nastave, provjere znanja.</w:t>
            </w:r>
          </w:p>
          <w:p w14:paraId="7DE3D5E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Teorija organizacije; uloga i značenje. Organizacijska struktura.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120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06C9796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A43DB8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  <w:p w14:paraId="1849CC3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22B614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C5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F5F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4EE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2F28596B" w14:textId="77777777" w:rsidTr="00533045">
        <w:trPr>
          <w:trHeight w:val="7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F53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1B7" w14:textId="6393059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Organizacija rada i radnih procesa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; Opremljenost, veličina i specijalizacija gospodarstva. </w:t>
            </w:r>
          </w:p>
          <w:p w14:paraId="7DE027B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Rizici proizvodnje. Metode upravljanja rizikom.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20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0B92BAA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70F115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8187EA3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2C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B12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75FF33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70375B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AC74E9B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6CE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5E9387A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7E384E21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2115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9D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Teorija proizvodnje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>. Vrijednost i kapacitet stalnih sredstava. Obrtna sredstva.</w:t>
            </w:r>
          </w:p>
          <w:p w14:paraId="5BEDBDCA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Organizacija poslovnih funkcija. Proizvodna funkcija.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E4F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19DBD2B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12FACA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CFEFA9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1E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1F89D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12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51B938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DF87AA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085A71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794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59A686C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A4BECB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6038F9EC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6C4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lastRenderedPageBreak/>
              <w:t xml:space="preserve">4.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B3E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Teorija troškova; nastanak i vrste troškova. </w:t>
            </w:r>
          </w:p>
          <w:p w14:paraId="0D188C6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Pojam i funkcije amortizacije.</w:t>
            </w:r>
          </w:p>
          <w:p w14:paraId="01CFF8D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Metode izračuna amortizacije; vremenska i funkcionalna.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96F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EF8A2E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638F598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D6989E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75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C092E2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73B6EF3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5E1C144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3E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1A4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75197CB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0CCCDC90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EE6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11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Dinamika troškova.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 Stalni i promjenjivi troškovi. </w:t>
            </w:r>
          </w:p>
          <w:p w14:paraId="169065E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Utvrđivanje i raspodjela općih troškova u stočarskoj proizvodnji. </w:t>
            </w:r>
          </w:p>
          <w:p w14:paraId="3CA228C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Granični troškovi </w:t>
            </w:r>
          </w:p>
          <w:p w14:paraId="34026C2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Određivanje optimuma proizvodnje prema kriteriju graničnog troška. </w:t>
            </w:r>
          </w:p>
          <w:p w14:paraId="5BFBC73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Provjera znanja – I. Kolokvij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763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085DA31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B46289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D90A33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50D1635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BDC167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5556B6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286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4C48FD6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72DB67A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FBE354C" w14:textId="1A4A6E64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479ACEC" w14:textId="3AEBB539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F941D3A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F0F695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70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CA7A0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46FD32BE" w14:textId="25B770C6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16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25B2FBF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  <w:p w14:paraId="4F43763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A1A44C3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33045" w:rsidRPr="00533045" w14:paraId="3AB01598" w14:textId="77777777" w:rsidTr="00533045">
        <w:trPr>
          <w:trHeight w:val="170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2D1F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 xml:space="preserve">6.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99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Kalkulacije cijene koštanja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; pojam, vrste i namjena. </w:t>
            </w:r>
          </w:p>
          <w:p w14:paraId="3DDA883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Analitičke kalkulacije u stočarskoj proizvodnji. Kalkulacija pokrića varijabilnih troškova</w:t>
            </w:r>
          </w:p>
          <w:p w14:paraId="03A82C8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Izračun cijena koštanja mlijeka i otkupne cijene.</w:t>
            </w:r>
          </w:p>
          <w:p w14:paraId="65BFFCC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Obračuni poslovanja.</w:t>
            </w:r>
          </w:p>
          <w:p w14:paraId="1150FC5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Cs/>
                <w:sz w:val="22"/>
                <w:szCs w:val="22"/>
              </w:rPr>
              <w:t>I</w:t>
            </w: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zrada kalkulacije u proizvodnji mlijeka i tovu junadi, proizvodnji prasadi i tovu svinja, u kozarstvu i ovčarstvu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93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0EAA4D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34C1E28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1359500B" w14:textId="444E5251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BB8CD5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363BF0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4A47882" w14:textId="6460686C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B04702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4B014E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21F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50129E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8B23AB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882911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6F993F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909B66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  <w:p w14:paraId="1FAEFA0C" w14:textId="4BAA22E6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D7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F6400B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A7B6D8E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C269F9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49BA509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DBF7E1B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0BB2DF24" w14:textId="64A7A05A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E9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233076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7E21CA0E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8E1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F5B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sz w:val="22"/>
                <w:szCs w:val="22"/>
              </w:rPr>
              <w:t>Organizacija poslovanja stočarske proizvodnje</w:t>
            </w:r>
          </w:p>
          <w:p w14:paraId="1FC721B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Organizacija govedarske proizvodnje. </w:t>
            </w:r>
          </w:p>
          <w:p w14:paraId="3564C05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Organizacija svinjogojske proizvodnje. </w:t>
            </w:r>
          </w:p>
          <w:p w14:paraId="7533E00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Organizacija uzgoja ovaca i koza. </w:t>
            </w:r>
          </w:p>
          <w:p w14:paraId="6226257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Organizacija proizvodnje u peradarstvu.</w:t>
            </w:r>
          </w:p>
          <w:p w14:paraId="6C79080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Organizacija i utvrđivanje utroška vremena po radnim zadacima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93D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1AD1A2A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  <w:p w14:paraId="77599F88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444A0D7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67F30E74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727E66E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63DD7C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18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0C0360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8E53B53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D21D35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5B68C6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D6A2BD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0735EBF8" w14:textId="1B8C38C2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FAD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2BF7DB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7475F9F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082C5E2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2925071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1AAA8A6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C8CC52F" w14:textId="06558A62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3C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581C2FA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046A12CA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8819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19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Informatički sustav za vođenje farme.</w:t>
            </w:r>
          </w:p>
          <w:p w14:paraId="0E187719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 xml:space="preserve">Provjera znanja – II. Kolokvij                                                     </w:t>
            </w:r>
            <w:r w:rsidRPr="004606D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A5F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D03A282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07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44AFEA1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58B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1C4B5765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5A0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8670CF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533045" w:rsidRPr="00533045" w14:paraId="5CD92C75" w14:textId="77777777" w:rsidTr="0053304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0CB" w14:textId="77777777" w:rsidR="00533045" w:rsidRPr="004606D1" w:rsidRDefault="00533045" w:rsidP="00533045">
            <w:pPr>
              <w:spacing w:after="0" w:line="24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B8B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746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F9C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2F1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747" w14:textId="77777777" w:rsidR="00533045" w:rsidRPr="004606D1" w:rsidRDefault="00533045" w:rsidP="0053304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33045" w:rsidRPr="005F18FC" w14:paraId="4474A6C2" w14:textId="77777777" w:rsidTr="00533045">
        <w:trPr>
          <w:trHeight w:val="89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AA2" w14:textId="3C9632E7" w:rsidR="00533045" w:rsidRPr="004606D1" w:rsidRDefault="00533045" w:rsidP="00F221A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SP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7D42" w14:textId="77777777" w:rsidR="00533045" w:rsidRPr="004606D1" w:rsidRDefault="00533045" w:rsidP="0053304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 xml:space="preserve">Studenti rješavaju integrirani zadatak na zadanu temu „Organizacija proizvodnje i isplativost određene stočarske proizvodnje“. </w:t>
            </w:r>
          </w:p>
          <w:p w14:paraId="6D8E31AD" w14:textId="77777777" w:rsidR="00533045" w:rsidRPr="004606D1" w:rsidRDefault="00533045" w:rsidP="0053304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Odabrati obiteljsko poljoprivredno gospodarstvo/ farmu/ specijalizirano za uzgoj određene vrste i kategorije stoke.</w:t>
            </w:r>
          </w:p>
          <w:p w14:paraId="0314BED9" w14:textId="77777777" w:rsidR="00533045" w:rsidRPr="004606D1" w:rsidRDefault="00533045" w:rsidP="0053304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Prikupiti informacije, izračunati i obraditi ekonomske podatke.</w:t>
            </w:r>
          </w:p>
          <w:p w14:paraId="4754F01E" w14:textId="4DEA4E31" w:rsidR="00533045" w:rsidRPr="004606D1" w:rsidRDefault="00533045" w:rsidP="00533045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Prikazati tehnološke i organizacijske elemente proizvodnje, izraditi kalkulaciju troškova i prihoda, te izvršiti analizu financijskih pokazatelja. Prezentirati rezultate istraživanja (PP prezentacija)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7FAC" w14:textId="77777777" w:rsidR="00533045" w:rsidRPr="004606D1" w:rsidRDefault="00533045" w:rsidP="00F221A8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4606D1">
              <w:rPr>
                <w:rFonts w:ascii="Arial Narrow" w:eastAsia="Times New Roman" w:hAnsi="Arial Narrow"/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54EA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Poljoprivredno</w:t>
            </w:r>
          </w:p>
          <w:p w14:paraId="19AA7944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 xml:space="preserve">gospodarstvo/ Praktikum </w:t>
            </w:r>
          </w:p>
          <w:p w14:paraId="3BFADA87" w14:textId="77777777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3BDA6580" w14:textId="219E490F" w:rsidR="00533045" w:rsidRPr="004606D1" w:rsidRDefault="00533045" w:rsidP="0053304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4606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533045" w:rsidRPr="005F18FC" w14:paraId="62989DC0" w14:textId="77777777" w:rsidTr="00533045">
        <w:trPr>
          <w:trHeight w:val="3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305A" w14:textId="77777777" w:rsidR="00533045" w:rsidRPr="004606D1" w:rsidRDefault="00533045" w:rsidP="00F221A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84C" w14:textId="77777777" w:rsidR="00533045" w:rsidRPr="004606D1" w:rsidRDefault="00533045" w:rsidP="00F221A8">
            <w:pPr>
              <w:spacing w:after="0" w:line="240" w:lineRule="auto"/>
              <w:rPr>
                <w:rFonts w:ascii="Arial Narrow" w:hAnsi="Arial Narrow"/>
                <w:b/>
                <w:kern w:val="32"/>
                <w:sz w:val="22"/>
                <w:szCs w:val="22"/>
              </w:rPr>
            </w:pPr>
            <w:r w:rsidRPr="004606D1">
              <w:rPr>
                <w:rFonts w:ascii="Arial Narrow" w:hAnsi="Arial Narrow"/>
                <w:b/>
                <w:kern w:val="32"/>
                <w:sz w:val="22"/>
                <w:szCs w:val="22"/>
              </w:rPr>
              <w:t>Ukupno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004" w14:textId="77777777" w:rsidR="00533045" w:rsidRPr="004606D1" w:rsidRDefault="00533045" w:rsidP="00F221A8">
            <w:pPr>
              <w:spacing w:after="0"/>
              <w:jc w:val="center"/>
              <w:rPr>
                <w:rFonts w:ascii="Arial Narrow" w:hAnsi="Arial Narrow"/>
                <w:b/>
                <w:kern w:val="32"/>
                <w:sz w:val="22"/>
                <w:szCs w:val="22"/>
              </w:rPr>
            </w:pPr>
            <w:r w:rsidRPr="004606D1">
              <w:rPr>
                <w:rFonts w:ascii="Arial Narrow" w:hAnsi="Arial Narrow"/>
                <w:b/>
                <w:kern w:val="32"/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C38" w14:textId="77777777" w:rsidR="00533045" w:rsidRPr="004606D1" w:rsidRDefault="00533045" w:rsidP="00F221A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0CDE81EA" w:rsidR="00575D5B" w:rsidRPr="004606D1" w:rsidRDefault="00575D5B" w:rsidP="00AD6BB9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4606D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4606D1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4606D1" w:rsidRDefault="001B6F77" w:rsidP="00F97F32">
      <w:pPr>
        <w:spacing w:after="0" w:line="276" w:lineRule="auto"/>
        <w:ind w:right="-20"/>
        <w:rPr>
          <w:rFonts w:ascii="Arial Narrow" w:eastAsia="Arial Narrow" w:hAnsi="Arial Narrow"/>
          <w:b/>
        </w:rPr>
      </w:pPr>
      <w:r w:rsidRPr="004606D1">
        <w:rPr>
          <w:rFonts w:ascii="Arial Narrow" w:eastAsia="Arial Narrow" w:hAnsi="Arial Narrow"/>
          <w:b/>
          <w:bCs/>
          <w:spacing w:val="1"/>
        </w:rPr>
        <w:t>2</w:t>
      </w:r>
      <w:r w:rsidRPr="004606D1">
        <w:rPr>
          <w:rFonts w:ascii="Arial Narrow" w:eastAsia="Arial Narrow" w:hAnsi="Arial Narrow"/>
          <w:b/>
          <w:bCs/>
        </w:rPr>
        <w:t>.</w:t>
      </w:r>
      <w:r w:rsidRPr="004606D1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4606D1">
        <w:rPr>
          <w:rFonts w:ascii="Arial Narrow" w:eastAsia="Arial Narrow" w:hAnsi="Arial Narrow"/>
          <w:b/>
        </w:rPr>
        <w:t>Obveze studenata te način polaganja ispita i način ocjenjivanja</w:t>
      </w:r>
    </w:p>
    <w:p w14:paraId="6438DEAD" w14:textId="77777777" w:rsidR="00533045" w:rsidRPr="004606D1" w:rsidRDefault="00533045" w:rsidP="00F97F32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  <w:spacing w:val="-2"/>
        </w:rPr>
      </w:pPr>
      <w:r w:rsidRPr="004606D1">
        <w:rPr>
          <w:rFonts w:ascii="Arial Narrow" w:eastAsia="Arial Narrow" w:hAnsi="Arial Narrow"/>
          <w:spacing w:val="-2"/>
        </w:rPr>
        <w:t xml:space="preserve">Konačna ocjena formira se na osnovi praćenja sudjelovanja studenata u nastavi, izradi, točnosti i dogovorenom terminu za izlaganje projektnog zadatka i na temelju provjere znanja na pismenom ispitu (ili putem 2 kolokvija tijekom trajanja semestra). Svaki kolokvij sadrži 30% ocjene, položen s minimalno 60% ukupnog broja bodova, 20% ocjene izrada i prezentacija radnog zadatka, 10% seminar, te prisustvovanje i aktivnost na nastavi 10% ocjene. </w:t>
      </w:r>
    </w:p>
    <w:p w14:paraId="74C38F4D" w14:textId="77777777" w:rsidR="00533045" w:rsidRPr="004606D1" w:rsidRDefault="00533045" w:rsidP="00F97F32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  <w:spacing w:val="-2"/>
        </w:rPr>
      </w:pPr>
      <w:r w:rsidRPr="004606D1">
        <w:rPr>
          <w:rFonts w:ascii="Arial Narrow" w:eastAsia="Arial Narrow" w:hAnsi="Arial Narrow"/>
          <w:spacing w:val="-2"/>
        </w:rPr>
        <w:lastRenderedPageBreak/>
        <w:t>Studenti koji nisu ispit realizirali kroz sustav kolokvija, ispit polažu putem ispitnih rokova. Uvjet za pristupanje ispitnom roku je pozitivno ocijenjen projektni zadatak.</w:t>
      </w:r>
    </w:p>
    <w:p w14:paraId="13B098B8" w14:textId="77777777" w:rsidR="00533045" w:rsidRPr="004606D1" w:rsidRDefault="00533045" w:rsidP="00F97F32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  <w:spacing w:val="-2"/>
        </w:rPr>
      </w:pPr>
      <w:r w:rsidRPr="004606D1">
        <w:rPr>
          <w:rFonts w:ascii="Arial Narrow" w:eastAsia="Arial Narrow" w:hAnsi="Arial Narrow"/>
          <w:spacing w:val="-2"/>
        </w:rPr>
        <w:t>Uvjet za dobivanje potpisa je prisustvovanje studenata na predavanjima i vježbama (min. 80%).</w:t>
      </w:r>
    </w:p>
    <w:p w14:paraId="324592B8" w14:textId="77777777" w:rsidR="00533045" w:rsidRPr="004606D1" w:rsidRDefault="00533045" w:rsidP="00533045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4B87D32A" w14:textId="78DF86DC" w:rsidR="00755E62" w:rsidRPr="004606D1" w:rsidRDefault="00755E62" w:rsidP="00533045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 w:rsidRPr="004606D1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4606D1" w:rsidRDefault="002A6B46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3597F53B" w14:textId="26653F71" w:rsidR="002F1FFB" w:rsidRPr="004606D1" w:rsidRDefault="002F1FFB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F97F32" w:rsidRDefault="002F1FFB" w:rsidP="00F97F3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97F32" w:rsidRDefault="002F1FFB" w:rsidP="00F97F3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606D1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606D1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606D1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606D1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606D1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606D1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606D1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606D1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2493DFF6" w:rsidR="002F1FFB" w:rsidRPr="004606D1" w:rsidRDefault="002F1FFB" w:rsidP="00AD6BB9">
      <w:pPr>
        <w:spacing w:after="0"/>
        <w:rPr>
          <w:rFonts w:ascii="Arial Narrow" w:eastAsia="Calibri" w:hAnsi="Arial Narrow"/>
        </w:rPr>
      </w:pPr>
      <w:r w:rsidRPr="004606D1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4606D1" w:rsidRDefault="002F1FFB" w:rsidP="004606D1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4606D1" w:rsidRDefault="002F1FFB" w:rsidP="004606D1">
            <w:pPr>
              <w:spacing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4606D1" w:rsidRDefault="002F1FFB" w:rsidP="004606D1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4606D1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ADDDCD8" w:rsidR="002F1FFB" w:rsidRPr="004606D1" w:rsidRDefault="002F1FFB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0,1 ili 10%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4606D1" w:rsidRDefault="002F1FFB" w:rsidP="004606D1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4606D1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73E02D2" w:rsidR="002F1FFB" w:rsidRPr="004606D1" w:rsidRDefault="002F1FFB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2B87CC62" w:rsidR="00CF4A36" w:rsidRPr="004606D1" w:rsidRDefault="002F1FFB" w:rsidP="004606D1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4606D1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50FF1186" w:rsidR="002F1FFB" w:rsidRPr="004606D1" w:rsidRDefault="002F1FFB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36CC1215" w:rsidR="00CF4A36" w:rsidRPr="004606D1" w:rsidRDefault="00CF4A36" w:rsidP="004606D1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Izrada i prezentacija radnog zadatka</w:t>
            </w:r>
          </w:p>
        </w:tc>
        <w:tc>
          <w:tcPr>
            <w:tcW w:w="3129" w:type="dxa"/>
          </w:tcPr>
          <w:p w14:paraId="1B1E1F29" w14:textId="64501659" w:rsidR="00CF4A36" w:rsidRPr="004606D1" w:rsidRDefault="00CF4A36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0,2 ili 20 %</w:t>
            </w:r>
          </w:p>
        </w:tc>
      </w:tr>
      <w:tr w:rsidR="00DD2BE7" w:rsidRPr="005F18FC" w14:paraId="51E9CDF7" w14:textId="77777777" w:rsidTr="008E3084">
        <w:trPr>
          <w:trHeight w:val="170"/>
          <w:jc w:val="center"/>
        </w:trPr>
        <w:tc>
          <w:tcPr>
            <w:tcW w:w="5949" w:type="dxa"/>
          </w:tcPr>
          <w:p w14:paraId="6EFF98FE" w14:textId="263360AD" w:rsidR="00DD2BE7" w:rsidRPr="004606D1" w:rsidRDefault="00DD2BE7" w:rsidP="004606D1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4606D1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</w:tcPr>
          <w:p w14:paraId="5E9D4195" w14:textId="6F7637E9" w:rsidR="00DD2BE7" w:rsidRPr="004606D1" w:rsidRDefault="00DD2BE7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</w:rPr>
              <w:t>0,1 ili 10 %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4606D1" w:rsidRDefault="002F1FFB" w:rsidP="004606D1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4606D1" w:rsidRDefault="002F1FFB" w:rsidP="004606D1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06D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55DF83EB" w14:textId="77777777" w:rsidR="00230A41" w:rsidRDefault="00230A41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3CBD0DC9" w14:textId="77777777" w:rsidR="00F97F32" w:rsidRPr="00F97F32" w:rsidRDefault="00F97F32" w:rsidP="00F97F32">
      <w:pPr>
        <w:spacing w:after="0"/>
        <w:ind w:right="-20"/>
        <w:jc w:val="both"/>
        <w:rPr>
          <w:rFonts w:ascii="Arial Narrow" w:eastAsia="Arial Narrow" w:hAnsi="Arial Narrow"/>
          <w:bCs/>
          <w:spacing w:val="1"/>
        </w:rPr>
      </w:pPr>
      <w:r w:rsidRPr="00F97F32">
        <w:rPr>
          <w:rFonts w:ascii="Arial Narrow" w:eastAsia="Arial Narrow" w:hAnsi="Arial Narrow"/>
          <w:bCs/>
          <w:spacing w:val="1"/>
        </w:rPr>
        <w:t>Konačna ocjena je suma ocjena svake nastavne aktivnosti pomnoženih s pripadajućim faktorom opterećenja (f) ili izraženo u postotku.</w:t>
      </w:r>
    </w:p>
    <w:p w14:paraId="1FD7CDE5" w14:textId="77777777" w:rsidR="00F97F32" w:rsidRPr="00F97F32" w:rsidRDefault="00F97F32" w:rsidP="00F97F32">
      <w:pPr>
        <w:spacing w:after="0"/>
        <w:ind w:right="-20"/>
        <w:jc w:val="both"/>
        <w:rPr>
          <w:rFonts w:ascii="Arial Narrow" w:eastAsia="Arial Narrow" w:hAnsi="Arial Narrow"/>
          <w:bCs/>
          <w:spacing w:val="1"/>
        </w:rPr>
      </w:pPr>
    </w:p>
    <w:p w14:paraId="3B3FDEEF" w14:textId="77777777" w:rsidR="00F97F32" w:rsidRDefault="00F97F32" w:rsidP="00AD6BB9">
      <w:pPr>
        <w:spacing w:after="0"/>
        <w:ind w:right="-20"/>
        <w:rPr>
          <w:rFonts w:ascii="Arial Narrow" w:eastAsia="Arial Narrow" w:hAnsi="Arial Narrow"/>
          <w:b/>
          <w:bCs/>
          <w:spacing w:val="1"/>
        </w:rPr>
      </w:pPr>
    </w:p>
    <w:p w14:paraId="4D90EE08" w14:textId="35027B45" w:rsidR="001B6F77" w:rsidRPr="004606D1" w:rsidRDefault="001B6F77" w:rsidP="00AD6BB9">
      <w:pPr>
        <w:spacing w:after="0"/>
        <w:ind w:right="-20"/>
        <w:rPr>
          <w:rFonts w:ascii="Arial Narrow" w:eastAsia="Arial Narrow" w:hAnsi="Arial Narrow"/>
        </w:rPr>
      </w:pPr>
      <w:r w:rsidRPr="004606D1">
        <w:rPr>
          <w:rFonts w:ascii="Arial Narrow" w:eastAsia="Arial Narrow" w:hAnsi="Arial Narrow"/>
          <w:b/>
          <w:bCs/>
          <w:spacing w:val="1"/>
        </w:rPr>
        <w:t>3</w:t>
      </w:r>
      <w:r w:rsidRPr="004606D1">
        <w:rPr>
          <w:rFonts w:ascii="Arial Narrow" w:eastAsia="Arial Narrow" w:hAnsi="Arial Narrow"/>
          <w:b/>
          <w:bCs/>
        </w:rPr>
        <w:t>.</w:t>
      </w:r>
      <w:r w:rsidRPr="004606D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</w:rPr>
        <w:t>I</w:t>
      </w:r>
      <w:r w:rsidRPr="004606D1">
        <w:rPr>
          <w:rFonts w:ascii="Arial Narrow" w:eastAsia="Arial Narrow" w:hAnsi="Arial Narrow"/>
          <w:b/>
          <w:bCs/>
          <w:spacing w:val="1"/>
        </w:rPr>
        <w:t>s</w:t>
      </w:r>
      <w:r w:rsidRPr="004606D1">
        <w:rPr>
          <w:rFonts w:ascii="Arial Narrow" w:eastAsia="Arial Narrow" w:hAnsi="Arial Narrow"/>
          <w:b/>
          <w:bCs/>
        </w:rPr>
        <w:t>p</w:t>
      </w:r>
      <w:r w:rsidRPr="004606D1">
        <w:rPr>
          <w:rFonts w:ascii="Arial Narrow" w:eastAsia="Arial Narrow" w:hAnsi="Arial Narrow"/>
          <w:b/>
          <w:bCs/>
          <w:spacing w:val="-2"/>
        </w:rPr>
        <w:t>i</w:t>
      </w:r>
      <w:r w:rsidRPr="004606D1">
        <w:rPr>
          <w:rFonts w:ascii="Arial Narrow" w:eastAsia="Arial Narrow" w:hAnsi="Arial Narrow"/>
          <w:b/>
          <w:bCs/>
          <w:spacing w:val="1"/>
        </w:rPr>
        <w:t>t</w:t>
      </w:r>
      <w:r w:rsidRPr="004606D1">
        <w:rPr>
          <w:rFonts w:ascii="Arial Narrow" w:eastAsia="Arial Narrow" w:hAnsi="Arial Narrow"/>
          <w:b/>
          <w:bCs/>
        </w:rPr>
        <w:t>ni</w:t>
      </w:r>
      <w:r w:rsidRPr="004606D1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606D1">
        <w:rPr>
          <w:rFonts w:ascii="Arial Narrow" w:eastAsia="Arial Narrow" w:hAnsi="Arial Narrow"/>
          <w:b/>
          <w:bCs/>
        </w:rPr>
        <w:t>ro</w:t>
      </w:r>
      <w:r w:rsidRPr="004606D1">
        <w:rPr>
          <w:rFonts w:ascii="Arial Narrow" w:eastAsia="Arial Narrow" w:hAnsi="Arial Narrow"/>
          <w:b/>
          <w:bCs/>
          <w:spacing w:val="1"/>
        </w:rPr>
        <w:t>k</w:t>
      </w:r>
      <w:r w:rsidRPr="004606D1">
        <w:rPr>
          <w:rFonts w:ascii="Arial Narrow" w:eastAsia="Arial Narrow" w:hAnsi="Arial Narrow"/>
          <w:b/>
          <w:bCs/>
        </w:rPr>
        <w:t>ovi i konzultacije</w:t>
      </w:r>
    </w:p>
    <w:p w14:paraId="347549AF" w14:textId="77777777" w:rsidR="00F97F32" w:rsidRDefault="004F16C5" w:rsidP="00533045">
      <w:pPr>
        <w:spacing w:after="100" w:afterAutospacing="1" w:line="240" w:lineRule="auto"/>
        <w:jc w:val="both"/>
        <w:rPr>
          <w:rFonts w:ascii="Arial Narrow" w:eastAsia="Times New Roman" w:hAnsi="Arial Narrow"/>
          <w:lang w:eastAsia="hr-HR"/>
        </w:rPr>
      </w:pPr>
      <w:r w:rsidRPr="004606D1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 w:rsidRPr="004606D1">
        <w:rPr>
          <w:rFonts w:ascii="Arial Narrow" w:eastAsia="Times New Roman" w:hAnsi="Arial Narrow"/>
          <w:lang w:eastAsia="hr-HR"/>
        </w:rPr>
        <w:t>.</w:t>
      </w:r>
      <w:r w:rsidRPr="004606D1">
        <w:rPr>
          <w:rFonts w:ascii="Arial Narrow" w:eastAsia="Times New Roman" w:hAnsi="Arial Narrow"/>
          <w:lang w:eastAsia="hr-HR"/>
        </w:rPr>
        <w:t xml:space="preserve"> </w:t>
      </w:r>
    </w:p>
    <w:p w14:paraId="517D55B5" w14:textId="4FB38154" w:rsidR="00533045" w:rsidRPr="004606D1" w:rsidRDefault="004F16C5" w:rsidP="00533045">
      <w:pPr>
        <w:spacing w:after="100" w:afterAutospacing="1" w:line="240" w:lineRule="auto"/>
        <w:jc w:val="both"/>
        <w:rPr>
          <w:rFonts w:ascii="Arial Narrow" w:eastAsia="Times New Roman" w:hAnsi="Arial Narrow"/>
          <w:lang w:eastAsia="hr-HR"/>
        </w:rPr>
      </w:pPr>
      <w:r w:rsidRPr="004606D1">
        <w:rPr>
          <w:rFonts w:ascii="Arial Narrow" w:eastAsia="Times New Roman" w:hAnsi="Arial Narrow"/>
          <w:lang w:eastAsia="hr-HR"/>
        </w:rPr>
        <w:t>Konzultacije za studente održavaju se prema prethodnoj najavi u dogovorenom terminu.</w:t>
      </w:r>
    </w:p>
    <w:p w14:paraId="58208FDC" w14:textId="52DDBDFD" w:rsidR="00533045" w:rsidRPr="004606D1" w:rsidRDefault="001B6F77" w:rsidP="004606D1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4606D1">
        <w:rPr>
          <w:rFonts w:ascii="Arial Narrow" w:eastAsia="Arial Narrow" w:hAnsi="Arial Narrow"/>
          <w:b/>
          <w:bCs/>
        </w:rPr>
        <w:t>4. I</w:t>
      </w:r>
      <w:r w:rsidRPr="004606D1">
        <w:rPr>
          <w:rFonts w:ascii="Arial Narrow" w:eastAsia="Arial Narrow" w:hAnsi="Arial Narrow"/>
          <w:b/>
          <w:bCs/>
          <w:spacing w:val="1"/>
        </w:rPr>
        <w:t>s</w:t>
      </w:r>
      <w:r w:rsidRPr="004606D1">
        <w:rPr>
          <w:rFonts w:ascii="Arial Narrow" w:eastAsia="Arial Narrow" w:hAnsi="Arial Narrow"/>
          <w:b/>
          <w:bCs/>
        </w:rPr>
        <w:t>ho</w:t>
      </w:r>
      <w:r w:rsidRPr="004606D1">
        <w:rPr>
          <w:rFonts w:ascii="Arial Narrow" w:eastAsia="Arial Narrow" w:hAnsi="Arial Narrow"/>
          <w:b/>
          <w:bCs/>
          <w:spacing w:val="-1"/>
        </w:rPr>
        <w:t>d</w:t>
      </w:r>
      <w:r w:rsidRPr="004606D1">
        <w:rPr>
          <w:rFonts w:ascii="Arial Narrow" w:eastAsia="Arial Narrow" w:hAnsi="Arial Narrow"/>
          <w:b/>
          <w:bCs/>
        </w:rPr>
        <w:t>i</w:t>
      </w:r>
      <w:r w:rsidRPr="004606D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</w:rPr>
        <w:t>u</w:t>
      </w:r>
      <w:r w:rsidRPr="004606D1">
        <w:rPr>
          <w:rFonts w:ascii="Arial Narrow" w:eastAsia="Arial Narrow" w:hAnsi="Arial Narrow"/>
          <w:b/>
          <w:bCs/>
          <w:spacing w:val="1"/>
        </w:rPr>
        <w:t>če</w:t>
      </w:r>
      <w:r w:rsidRPr="004606D1">
        <w:rPr>
          <w:rFonts w:ascii="Arial Narrow" w:eastAsia="Arial Narrow" w:hAnsi="Arial Narrow"/>
          <w:b/>
          <w:bCs/>
        </w:rPr>
        <w:t>n</w:t>
      </w:r>
      <w:r w:rsidRPr="004606D1">
        <w:rPr>
          <w:rFonts w:ascii="Arial Narrow" w:eastAsia="Arial Narrow" w:hAnsi="Arial Narrow"/>
          <w:b/>
          <w:bCs/>
          <w:spacing w:val="-2"/>
        </w:rPr>
        <w:t>j</w:t>
      </w:r>
      <w:r w:rsidRPr="004606D1">
        <w:rPr>
          <w:rFonts w:ascii="Arial Narrow" w:eastAsia="Arial Narrow" w:hAnsi="Arial Narrow"/>
          <w:b/>
          <w:bCs/>
        </w:rPr>
        <w:t xml:space="preserve">a </w:t>
      </w:r>
      <w:r w:rsidR="004606D1" w:rsidRPr="004606D1">
        <w:rPr>
          <w:rFonts w:ascii="Arial Narrow" w:eastAsia="Arial Narrow" w:hAnsi="Arial Narrow"/>
          <w:b/>
          <w:bCs/>
        </w:rPr>
        <w:t>(IU)</w:t>
      </w:r>
    </w:p>
    <w:p w14:paraId="382F5297" w14:textId="0A803CAE" w:rsidR="00DB136C" w:rsidRPr="004606D1" w:rsidRDefault="00147BC0" w:rsidP="004606D1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Nakon položenog ispita student će moći:</w:t>
      </w:r>
    </w:p>
    <w:p w14:paraId="299F641E" w14:textId="0125F81D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1. Definirati osnovne pojmove iz područja organizacije proizvodnje</w:t>
      </w:r>
    </w:p>
    <w:p w14:paraId="62D09D4D" w14:textId="6C5C1660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2. Razlikovati rizike i metode upravljanja rizikom</w:t>
      </w:r>
    </w:p>
    <w:p w14:paraId="782F7AF8" w14:textId="23D35CC5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3. Objasniti organizacijsku strukturu i poslovne funkcije</w:t>
      </w:r>
    </w:p>
    <w:p w14:paraId="508D80CB" w14:textId="7E9AC568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4. Procijeniti utrošak vremena po radnim zadacima u uzgoju određene vrste stoke</w:t>
      </w:r>
    </w:p>
    <w:p w14:paraId="5F92B998" w14:textId="129430CD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 xml:space="preserve">IU 5. Definirati osnovne pojmove iz teorije troškova </w:t>
      </w:r>
    </w:p>
    <w:p w14:paraId="1AE6F1DC" w14:textId="5A20F26D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6. Izračunati troškove u stočarskoj proizvodnji</w:t>
      </w:r>
    </w:p>
    <w:p w14:paraId="28D93F25" w14:textId="3D012427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7. Definirati osnovne pojmove, načela, vrste i metode kalkulacija</w:t>
      </w:r>
    </w:p>
    <w:p w14:paraId="31582717" w14:textId="6FD4BCDD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8. Sastaviti analitičku kalkulaciju i kalkulaciju pokrića varijabilnih troškova</w:t>
      </w:r>
    </w:p>
    <w:p w14:paraId="1DE05D1F" w14:textId="4F5E5C2D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9. Prikazati organizaciju pojedinih vrsta stočarske proizvodnje</w:t>
      </w:r>
    </w:p>
    <w:p w14:paraId="30335520" w14:textId="794E70E6" w:rsidR="00CF4A36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4606D1">
        <w:rPr>
          <w:rFonts w:ascii="Arial Narrow" w:eastAsia="Arial Narrow" w:hAnsi="Arial Narrow"/>
          <w:bCs/>
        </w:rPr>
        <w:t>IU 10. Sastaviti kalkulaciju za odabranu stočarsku proizvodnju i prezentirati</w:t>
      </w:r>
    </w:p>
    <w:p w14:paraId="514E2176" w14:textId="77777777" w:rsidR="00533045" w:rsidRPr="004606D1" w:rsidRDefault="00533045" w:rsidP="004606D1">
      <w:pPr>
        <w:spacing w:after="0" w:line="276" w:lineRule="auto"/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4606D1" w:rsidRDefault="001B6F77" w:rsidP="004606D1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4606D1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1D9CC9F" w:rsidR="001B6F77" w:rsidRPr="004606D1" w:rsidRDefault="00F97F32" w:rsidP="00533045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4606D1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4606D1" w:rsidRDefault="001B6F77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18242A4" w:rsidR="001B6F77" w:rsidRPr="004606D1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DA418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4606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F97F32" w:rsidRPr="005F18FC" w14:paraId="618B2FCD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6D23D5EC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4749B902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1,2 / predavanje</w:t>
            </w:r>
          </w:p>
        </w:tc>
        <w:tc>
          <w:tcPr>
            <w:tcW w:w="2408" w:type="dxa"/>
          </w:tcPr>
          <w:p w14:paraId="505D5E27" w14:textId="5293FDDC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Diskusija, Kolokvij I., </w:t>
            </w:r>
          </w:p>
        </w:tc>
        <w:tc>
          <w:tcPr>
            <w:tcW w:w="1721" w:type="dxa"/>
            <w:vAlign w:val="center"/>
          </w:tcPr>
          <w:p w14:paraId="28F1DBD4" w14:textId="25AF7B68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F97F32" w:rsidRPr="005F18FC" w14:paraId="011F0853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938F76B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13986D52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2 / predavanje; diskusija, traženje i analiziranje primjera</w:t>
            </w:r>
          </w:p>
        </w:tc>
        <w:tc>
          <w:tcPr>
            <w:tcW w:w="2408" w:type="dxa"/>
          </w:tcPr>
          <w:p w14:paraId="5EF95E26" w14:textId="67A2F794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Kolokvij I.,</w:t>
            </w:r>
          </w:p>
        </w:tc>
        <w:tc>
          <w:tcPr>
            <w:tcW w:w="1721" w:type="dxa"/>
            <w:vAlign w:val="center"/>
          </w:tcPr>
          <w:p w14:paraId="1F9DBB16" w14:textId="262498B8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F97F32" w:rsidRPr="005F18FC" w14:paraId="5CBBD2D8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7F72ECE3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5450C798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3/ predavanje, vježbe, učenje po modelu</w:t>
            </w:r>
          </w:p>
        </w:tc>
        <w:tc>
          <w:tcPr>
            <w:tcW w:w="2408" w:type="dxa"/>
          </w:tcPr>
          <w:p w14:paraId="24D5C567" w14:textId="13236BC2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Kolokvij I, zadaci esejskog tipa</w:t>
            </w:r>
          </w:p>
        </w:tc>
        <w:tc>
          <w:tcPr>
            <w:tcW w:w="1721" w:type="dxa"/>
            <w:vAlign w:val="center"/>
          </w:tcPr>
          <w:p w14:paraId="3802C13B" w14:textId="2FFC6435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97F32" w:rsidRPr="005F18FC" w14:paraId="5CA7451A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7119AB02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2673F0C1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2, 7 / predavanje, vježbe, seminari</w:t>
            </w:r>
          </w:p>
        </w:tc>
        <w:tc>
          <w:tcPr>
            <w:tcW w:w="2408" w:type="dxa"/>
          </w:tcPr>
          <w:p w14:paraId="73E00F55" w14:textId="04917D4D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Kolokvij I. i II, izračuni, zadaci esejskog tipa</w:t>
            </w:r>
          </w:p>
        </w:tc>
        <w:tc>
          <w:tcPr>
            <w:tcW w:w="1721" w:type="dxa"/>
            <w:vAlign w:val="center"/>
          </w:tcPr>
          <w:p w14:paraId="75B9315A" w14:textId="791C0B1C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97F32" w:rsidRPr="005F18FC" w14:paraId="35A6E066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3D575F59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5F9F8D69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4,5 / predavanje, vježbe, seminari</w:t>
            </w:r>
          </w:p>
        </w:tc>
        <w:tc>
          <w:tcPr>
            <w:tcW w:w="2408" w:type="dxa"/>
          </w:tcPr>
          <w:p w14:paraId="62211BE9" w14:textId="49C0154A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Kolokvij II, diskusija</w:t>
            </w:r>
          </w:p>
        </w:tc>
        <w:tc>
          <w:tcPr>
            <w:tcW w:w="1721" w:type="dxa"/>
            <w:vAlign w:val="center"/>
          </w:tcPr>
          <w:p w14:paraId="2B389B34" w14:textId="7E4BBD39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97F32" w:rsidRPr="005F18FC" w14:paraId="6E701374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6031B61D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0AF7A04A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5, 6/ predavanje, vježbe, demonstracija zadataka, individualan rad</w:t>
            </w:r>
          </w:p>
        </w:tc>
        <w:tc>
          <w:tcPr>
            <w:tcW w:w="2408" w:type="dxa"/>
          </w:tcPr>
          <w:p w14:paraId="1BFDE77E" w14:textId="4B6C78E2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Kolokvij II, izračuni, </w:t>
            </w:r>
          </w:p>
        </w:tc>
        <w:tc>
          <w:tcPr>
            <w:tcW w:w="1721" w:type="dxa"/>
            <w:vAlign w:val="center"/>
          </w:tcPr>
          <w:p w14:paraId="76A68CAF" w14:textId="3E91682C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97F32" w:rsidRPr="005F18FC" w14:paraId="70C20A59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DAE" w14:textId="044E6BFB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1208A348" w14:textId="658DA9FA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N.J. 6/ predavanje, vježbe, </w:t>
            </w:r>
          </w:p>
        </w:tc>
        <w:tc>
          <w:tcPr>
            <w:tcW w:w="2408" w:type="dxa"/>
          </w:tcPr>
          <w:p w14:paraId="706CB72D" w14:textId="623CAD29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Kolokvij II, diskusija</w:t>
            </w:r>
          </w:p>
        </w:tc>
        <w:tc>
          <w:tcPr>
            <w:tcW w:w="1721" w:type="dxa"/>
            <w:vAlign w:val="center"/>
          </w:tcPr>
          <w:p w14:paraId="15BC3821" w14:textId="4747A91E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97F32" w:rsidRPr="005F18FC" w14:paraId="157F7B67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47C" w14:textId="0D715401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0EBB422D" w14:textId="7AF33D4B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N.J. 6/ predavanje, vježbe, traženje i analiziranje podataka, istraživanje </w:t>
            </w:r>
          </w:p>
        </w:tc>
        <w:tc>
          <w:tcPr>
            <w:tcW w:w="2408" w:type="dxa"/>
          </w:tcPr>
          <w:p w14:paraId="40E665C1" w14:textId="2A157183" w:rsidR="00F97F32" w:rsidRPr="004606D1" w:rsidRDefault="00F97F32" w:rsidP="00F97F3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Kolokvij II, izračuni, zadaci esejskog tipa </w:t>
            </w:r>
          </w:p>
        </w:tc>
        <w:tc>
          <w:tcPr>
            <w:tcW w:w="1721" w:type="dxa"/>
            <w:vAlign w:val="center"/>
          </w:tcPr>
          <w:p w14:paraId="61DA79CC" w14:textId="38B94343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F97F32" w:rsidRPr="005F18FC" w14:paraId="5421ABE2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B57" w14:textId="3D26861B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55F6BC44" w14:textId="7E20AAE4" w:rsidR="00F97F32" w:rsidRPr="004606D1" w:rsidRDefault="00F97F32" w:rsidP="00F97F32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7,8/ predavanje, vježbe, traženje i analiziranje primjera</w:t>
            </w:r>
          </w:p>
        </w:tc>
        <w:tc>
          <w:tcPr>
            <w:tcW w:w="2408" w:type="dxa"/>
          </w:tcPr>
          <w:p w14:paraId="75A1575D" w14:textId="750DD0FF" w:rsidR="00F97F32" w:rsidRPr="004606D1" w:rsidRDefault="00F97F32" w:rsidP="00F97F32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 xml:space="preserve">Kolokvij II., izračuni, zadaci esejskog tipa </w:t>
            </w:r>
          </w:p>
        </w:tc>
        <w:tc>
          <w:tcPr>
            <w:tcW w:w="1721" w:type="dxa"/>
            <w:vAlign w:val="center"/>
          </w:tcPr>
          <w:p w14:paraId="49A182BF" w14:textId="2268E512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19</w:t>
            </w:r>
          </w:p>
        </w:tc>
      </w:tr>
      <w:tr w:rsidR="00F97F32" w:rsidRPr="005F18FC" w14:paraId="5473DCF1" w14:textId="77777777" w:rsidTr="00566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66B" w14:textId="5D5ABCAB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14:paraId="68ED8E20" w14:textId="66AAD6DE" w:rsidR="00F97F32" w:rsidRPr="004606D1" w:rsidRDefault="00F97F32" w:rsidP="00F97F32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N.J. 4,5,6/ predavanje, stručna praksa, istraživanje na terenu, individualan i timski rad</w:t>
            </w:r>
          </w:p>
        </w:tc>
        <w:tc>
          <w:tcPr>
            <w:tcW w:w="2408" w:type="dxa"/>
          </w:tcPr>
          <w:p w14:paraId="7C7257DC" w14:textId="3E5CA091" w:rsidR="00F97F32" w:rsidRPr="004606D1" w:rsidRDefault="00F97F32" w:rsidP="00F97F32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Diskusija i izlaganje prezentacije PZ-a</w:t>
            </w:r>
          </w:p>
        </w:tc>
        <w:tc>
          <w:tcPr>
            <w:tcW w:w="1721" w:type="dxa"/>
            <w:vAlign w:val="center"/>
          </w:tcPr>
          <w:p w14:paraId="49A184E3" w14:textId="53DC571F" w:rsidR="00F97F32" w:rsidRPr="004606D1" w:rsidRDefault="00F97F32" w:rsidP="00F97F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606D1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F97F32" w:rsidRDefault="001B6F77" w:rsidP="00533045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6EBD7DE6" w:rsidR="001B6F77" w:rsidRPr="00F97F32" w:rsidRDefault="00B63140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1</w:t>
            </w:r>
            <w:r w:rsidR="00792801"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8</w:t>
            </w:r>
            <w:r w:rsidRPr="00F97F32">
              <w:rPr>
                <w:rFonts w:ascii="Arial Narrow" w:eastAsia="Arial Narrow" w:hAnsi="Arial Narrow"/>
                <w:b/>
                <w:sz w:val="22"/>
                <w:szCs w:val="22"/>
              </w:rPr>
              <w:t>0</w:t>
            </w:r>
          </w:p>
        </w:tc>
      </w:tr>
    </w:tbl>
    <w:p w14:paraId="5D08592B" w14:textId="3C4E3293" w:rsidR="00F21861" w:rsidRPr="00DA4188" w:rsidRDefault="00DA4188" w:rsidP="00AD6BB9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DA4188">
        <w:rPr>
          <w:rFonts w:ascii="Arial Narrow" w:eastAsia="Arial Narrow" w:hAnsi="Arial Narrow"/>
          <w:i/>
          <w:sz w:val="22"/>
          <w:szCs w:val="22"/>
        </w:rPr>
        <w:t>*Potrebno vrijeme (h) 1 ECTS = 30 h</w:t>
      </w:r>
    </w:p>
    <w:p w14:paraId="0734D2AA" w14:textId="77777777" w:rsidR="00DA4188" w:rsidRPr="005F18FC" w:rsidRDefault="00DA4188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4606D1" w:rsidRDefault="001B6F77" w:rsidP="004606D1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4606D1">
        <w:rPr>
          <w:rFonts w:ascii="Arial Narrow" w:eastAsia="Arial Narrow" w:hAnsi="Arial Narrow"/>
          <w:b/>
          <w:bCs/>
          <w:spacing w:val="1"/>
        </w:rPr>
        <w:t>6</w:t>
      </w:r>
      <w:r w:rsidRPr="004606D1">
        <w:rPr>
          <w:rFonts w:ascii="Arial Narrow" w:eastAsia="Arial Narrow" w:hAnsi="Arial Narrow"/>
          <w:b/>
          <w:bCs/>
        </w:rPr>
        <w:t>.</w:t>
      </w:r>
      <w:r w:rsidRPr="004606D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606D1">
        <w:rPr>
          <w:rFonts w:ascii="Arial Narrow" w:eastAsia="Arial Narrow" w:hAnsi="Arial Narrow"/>
          <w:b/>
          <w:bCs/>
          <w:spacing w:val="-2"/>
        </w:rPr>
        <w:t>P</w:t>
      </w:r>
      <w:r w:rsidRPr="004606D1">
        <w:rPr>
          <w:rFonts w:ascii="Arial Narrow" w:eastAsia="Arial Narrow" w:hAnsi="Arial Narrow"/>
          <w:b/>
          <w:bCs/>
        </w:rPr>
        <w:t>o</w:t>
      </w:r>
      <w:r w:rsidRPr="004606D1">
        <w:rPr>
          <w:rFonts w:ascii="Arial Narrow" w:eastAsia="Arial Narrow" w:hAnsi="Arial Narrow"/>
          <w:b/>
          <w:bCs/>
          <w:spacing w:val="4"/>
        </w:rPr>
        <w:t>p</w:t>
      </w:r>
      <w:r w:rsidRPr="004606D1">
        <w:rPr>
          <w:rFonts w:ascii="Arial Narrow" w:eastAsia="Arial Narrow" w:hAnsi="Arial Narrow"/>
          <w:b/>
          <w:bCs/>
          <w:spacing w:val="-2"/>
        </w:rPr>
        <w:t>i</w:t>
      </w:r>
      <w:r w:rsidRPr="004606D1">
        <w:rPr>
          <w:rFonts w:ascii="Arial Narrow" w:eastAsia="Arial Narrow" w:hAnsi="Arial Narrow"/>
          <w:b/>
          <w:bCs/>
        </w:rPr>
        <w:t xml:space="preserve">s </w:t>
      </w:r>
      <w:r w:rsidR="00D30834" w:rsidRPr="004606D1">
        <w:rPr>
          <w:rFonts w:ascii="Arial Narrow" w:eastAsia="Arial Narrow" w:hAnsi="Arial Narrow"/>
          <w:b/>
          <w:bCs/>
        </w:rPr>
        <w:t xml:space="preserve">ispitne </w:t>
      </w:r>
      <w:r w:rsidRPr="004606D1">
        <w:rPr>
          <w:rFonts w:ascii="Arial Narrow" w:eastAsia="Arial Narrow" w:hAnsi="Arial Narrow"/>
          <w:b/>
          <w:bCs/>
          <w:spacing w:val="3"/>
        </w:rPr>
        <w:t>l</w:t>
      </w:r>
      <w:r w:rsidRPr="004606D1">
        <w:rPr>
          <w:rFonts w:ascii="Arial Narrow" w:eastAsia="Arial Narrow" w:hAnsi="Arial Narrow"/>
          <w:b/>
          <w:bCs/>
          <w:spacing w:val="-2"/>
        </w:rPr>
        <w:t>i</w:t>
      </w:r>
      <w:r w:rsidRPr="004606D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606D1">
        <w:rPr>
          <w:rFonts w:ascii="Arial Narrow" w:eastAsia="Arial Narrow" w:hAnsi="Arial Narrow"/>
          <w:b/>
          <w:bCs/>
          <w:spacing w:val="1"/>
        </w:rPr>
        <w:t>e</w:t>
      </w:r>
      <w:r w:rsidRPr="004606D1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2EC8C17" w:rsidR="001B6F77" w:rsidRPr="004606D1" w:rsidRDefault="001B6F77" w:rsidP="004606D1">
      <w:pPr>
        <w:spacing w:after="0" w:line="276" w:lineRule="auto"/>
        <w:ind w:right="-20"/>
        <w:rPr>
          <w:rFonts w:ascii="Arial Narrow" w:eastAsia="Arial Narrow" w:hAnsi="Arial Narrow"/>
        </w:rPr>
      </w:pPr>
      <w:r w:rsidRPr="004606D1">
        <w:rPr>
          <w:rFonts w:ascii="Arial Narrow" w:eastAsia="Arial Narrow" w:hAnsi="Arial Narrow"/>
          <w:spacing w:val="1"/>
        </w:rPr>
        <w:t>a</w:t>
      </w:r>
      <w:r w:rsidRPr="004606D1">
        <w:rPr>
          <w:rFonts w:ascii="Arial Narrow" w:eastAsia="Arial Narrow" w:hAnsi="Arial Narrow"/>
        </w:rPr>
        <w:t>)</w:t>
      </w:r>
      <w:r w:rsidRPr="004606D1">
        <w:rPr>
          <w:rFonts w:ascii="Arial Narrow" w:eastAsia="Arial Narrow" w:hAnsi="Arial Narrow"/>
          <w:spacing w:val="-1"/>
        </w:rPr>
        <w:t xml:space="preserve"> </w:t>
      </w:r>
      <w:r w:rsidRPr="004606D1">
        <w:rPr>
          <w:rFonts w:ascii="Arial Narrow" w:eastAsia="Arial Narrow" w:hAnsi="Arial Narrow"/>
        </w:rPr>
        <w:t>Ob</w:t>
      </w:r>
      <w:r w:rsidRPr="004606D1">
        <w:rPr>
          <w:rFonts w:ascii="Arial Narrow" w:eastAsia="Arial Narrow" w:hAnsi="Arial Narrow"/>
          <w:spacing w:val="1"/>
        </w:rPr>
        <w:t>ve</w:t>
      </w:r>
      <w:r w:rsidRPr="004606D1">
        <w:rPr>
          <w:rFonts w:ascii="Arial Narrow" w:eastAsia="Arial Narrow" w:hAnsi="Arial Narrow"/>
          <w:spacing w:val="2"/>
        </w:rPr>
        <w:t>z</w:t>
      </w:r>
      <w:r w:rsidRPr="004606D1">
        <w:rPr>
          <w:rFonts w:ascii="Arial Narrow" w:eastAsia="Arial Narrow" w:hAnsi="Arial Narrow"/>
        </w:rPr>
        <w:t>na</w:t>
      </w:r>
    </w:p>
    <w:p w14:paraId="265E49E6" w14:textId="68F623D6" w:rsidR="00792801" w:rsidRPr="004606D1" w:rsidRDefault="00792801" w:rsidP="004606D1">
      <w:pPr>
        <w:pStyle w:val="Bezprored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  <w:lang w:val="pl-PL"/>
        </w:rPr>
      </w:pPr>
      <w:r w:rsidRPr="004606D1">
        <w:rPr>
          <w:rFonts w:ascii="Arial Narrow" w:hAnsi="Arial Narrow"/>
          <w:sz w:val="24"/>
          <w:szCs w:val="24"/>
          <w:lang w:val="pl-PL"/>
        </w:rPr>
        <w:t>Grupa autora (2012): Katalog kalkulacija poljoprivredne proizvodnje. HZZPSS, Zagreb,</w:t>
      </w:r>
    </w:p>
    <w:p w14:paraId="0A45BC06" w14:textId="61BF77A4" w:rsidR="00792801" w:rsidRPr="004606D1" w:rsidRDefault="00792801" w:rsidP="004606D1">
      <w:pPr>
        <w:pStyle w:val="Bezprored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  <w:lang w:val="pl-PL"/>
        </w:rPr>
      </w:pPr>
      <w:r w:rsidRPr="004606D1">
        <w:rPr>
          <w:rFonts w:ascii="Arial Narrow" w:hAnsi="Arial Narrow"/>
          <w:sz w:val="24"/>
          <w:szCs w:val="24"/>
          <w:lang w:val="pl-PL"/>
        </w:rPr>
        <w:t xml:space="preserve">Karić M., (2002): Kalkulacije u poljoprivredi, Poljoprivredni fakultet, Osijek, </w:t>
      </w:r>
    </w:p>
    <w:p w14:paraId="304ADFE3" w14:textId="1C902A9D" w:rsidR="00792801" w:rsidRPr="004606D1" w:rsidRDefault="00792801" w:rsidP="004606D1">
      <w:pPr>
        <w:pStyle w:val="Bezprored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4606D1">
        <w:rPr>
          <w:rFonts w:ascii="Arial Narrow" w:hAnsi="Arial Narrow"/>
          <w:sz w:val="24"/>
          <w:szCs w:val="24"/>
        </w:rPr>
        <w:t>Njavro M., (2009.): Uprava poljoprivrednog gospodarstva, Skripta Agronomski fakultet, Zagreb,</w:t>
      </w:r>
    </w:p>
    <w:p w14:paraId="437BD9A9" w14:textId="36C0C69C" w:rsidR="00792801" w:rsidRPr="004606D1" w:rsidRDefault="00792801" w:rsidP="004606D1">
      <w:pPr>
        <w:pStyle w:val="Bezprored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4606D1">
        <w:rPr>
          <w:rFonts w:ascii="Arial Narrow" w:hAnsi="Arial Narrow"/>
          <w:sz w:val="24"/>
          <w:szCs w:val="24"/>
        </w:rPr>
        <w:t xml:space="preserve">Žugaj M., </w:t>
      </w:r>
      <w:proofErr w:type="spellStart"/>
      <w:r w:rsidRPr="004606D1">
        <w:rPr>
          <w:rFonts w:ascii="Arial Narrow" w:hAnsi="Arial Narrow"/>
          <w:sz w:val="24"/>
          <w:szCs w:val="24"/>
        </w:rPr>
        <w:t>Šehanović</w:t>
      </w:r>
      <w:proofErr w:type="spellEnd"/>
      <w:r w:rsidRPr="004606D1">
        <w:rPr>
          <w:rFonts w:ascii="Arial Narrow" w:hAnsi="Arial Narrow"/>
          <w:sz w:val="24"/>
          <w:szCs w:val="24"/>
        </w:rPr>
        <w:t xml:space="preserve"> J., </w:t>
      </w:r>
      <w:proofErr w:type="spellStart"/>
      <w:r w:rsidRPr="004606D1">
        <w:rPr>
          <w:rFonts w:ascii="Arial Narrow" w:hAnsi="Arial Narrow"/>
          <w:sz w:val="24"/>
          <w:szCs w:val="24"/>
        </w:rPr>
        <w:t>Cigula</w:t>
      </w:r>
      <w:proofErr w:type="spellEnd"/>
      <w:r w:rsidRPr="004606D1">
        <w:rPr>
          <w:rFonts w:ascii="Arial Narrow" w:hAnsi="Arial Narrow"/>
          <w:sz w:val="24"/>
          <w:szCs w:val="24"/>
        </w:rPr>
        <w:t xml:space="preserve"> M., (2004): Organizacija, </w:t>
      </w:r>
      <w:proofErr w:type="spellStart"/>
      <w:r w:rsidRPr="004606D1">
        <w:rPr>
          <w:rFonts w:ascii="Arial Narrow" w:hAnsi="Arial Narrow"/>
          <w:sz w:val="24"/>
          <w:szCs w:val="24"/>
        </w:rPr>
        <w:t>Tiva</w:t>
      </w:r>
      <w:proofErr w:type="spellEnd"/>
      <w:r w:rsidRPr="004606D1">
        <w:rPr>
          <w:rFonts w:ascii="Arial Narrow" w:hAnsi="Arial Narrow"/>
          <w:sz w:val="24"/>
          <w:szCs w:val="24"/>
        </w:rPr>
        <w:t xml:space="preserve">, Varaždin. </w:t>
      </w:r>
    </w:p>
    <w:p w14:paraId="01C94CA3" w14:textId="77777777" w:rsidR="005F18FC" w:rsidRPr="004606D1" w:rsidRDefault="005F18FC" w:rsidP="004606D1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</w:p>
    <w:p w14:paraId="4F41384B" w14:textId="75BD2EC1" w:rsidR="001B6F77" w:rsidRPr="004606D1" w:rsidRDefault="001B6F77" w:rsidP="004606D1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4606D1">
        <w:rPr>
          <w:rFonts w:ascii="Arial Narrow" w:eastAsia="Arial Narrow" w:hAnsi="Arial Narrow"/>
        </w:rPr>
        <w:t>b)</w:t>
      </w:r>
      <w:r w:rsidRPr="004606D1">
        <w:rPr>
          <w:rFonts w:ascii="Arial Narrow" w:eastAsia="Arial Narrow" w:hAnsi="Arial Narrow"/>
          <w:spacing w:val="-3"/>
        </w:rPr>
        <w:t xml:space="preserve"> </w:t>
      </w:r>
      <w:r w:rsidRPr="004606D1">
        <w:rPr>
          <w:rFonts w:ascii="Arial Narrow" w:eastAsia="Arial Narrow" w:hAnsi="Arial Narrow"/>
          <w:spacing w:val="2"/>
        </w:rPr>
        <w:t>D</w:t>
      </w:r>
      <w:r w:rsidRPr="004606D1">
        <w:rPr>
          <w:rFonts w:ascii="Arial Narrow" w:eastAsia="Arial Narrow" w:hAnsi="Arial Narrow"/>
        </w:rPr>
        <w:t>op</w:t>
      </w:r>
      <w:r w:rsidRPr="004606D1">
        <w:rPr>
          <w:rFonts w:ascii="Arial Narrow" w:eastAsia="Arial Narrow" w:hAnsi="Arial Narrow"/>
          <w:spacing w:val="-1"/>
        </w:rPr>
        <w:t>u</w:t>
      </w:r>
      <w:r w:rsidRPr="004606D1">
        <w:rPr>
          <w:rFonts w:ascii="Arial Narrow" w:eastAsia="Arial Narrow" w:hAnsi="Arial Narrow"/>
        </w:rPr>
        <w:t>ns</w:t>
      </w:r>
      <w:r w:rsidRPr="004606D1">
        <w:rPr>
          <w:rFonts w:ascii="Arial Narrow" w:eastAsia="Arial Narrow" w:hAnsi="Arial Narrow"/>
          <w:spacing w:val="1"/>
        </w:rPr>
        <w:t>k</w:t>
      </w:r>
      <w:r w:rsidRPr="004606D1">
        <w:rPr>
          <w:rFonts w:ascii="Arial Narrow" w:eastAsia="Arial Narrow" w:hAnsi="Arial Narrow"/>
        </w:rPr>
        <w:t>a</w:t>
      </w:r>
    </w:p>
    <w:p w14:paraId="7D25715C" w14:textId="3BCF9640" w:rsidR="00792801" w:rsidRPr="004606D1" w:rsidRDefault="00792801" w:rsidP="004606D1">
      <w:pPr>
        <w:pStyle w:val="Bezproreda"/>
        <w:numPr>
          <w:ilvl w:val="0"/>
          <w:numId w:val="17"/>
        </w:numPr>
        <w:spacing w:line="276" w:lineRule="auto"/>
        <w:ind w:left="709"/>
        <w:rPr>
          <w:rFonts w:ascii="Arial Narrow" w:hAnsi="Arial Narrow"/>
          <w:sz w:val="24"/>
        </w:rPr>
      </w:pPr>
      <w:r w:rsidRPr="004606D1">
        <w:rPr>
          <w:rFonts w:ascii="Arial Narrow" w:hAnsi="Arial Narrow"/>
          <w:sz w:val="24"/>
          <w:lang w:val="pl-PL"/>
        </w:rPr>
        <w:t>Sikavica P</w:t>
      </w:r>
      <w:r w:rsidRPr="004606D1">
        <w:rPr>
          <w:rFonts w:ascii="Arial Narrow" w:hAnsi="Arial Narrow"/>
          <w:sz w:val="24"/>
        </w:rPr>
        <w:t xml:space="preserve">., </w:t>
      </w:r>
      <w:r w:rsidRPr="004606D1">
        <w:rPr>
          <w:rFonts w:ascii="Arial Narrow" w:hAnsi="Arial Narrow"/>
          <w:sz w:val="24"/>
          <w:lang w:val="pl-PL"/>
        </w:rPr>
        <w:t>Novak</w:t>
      </w:r>
      <w:r w:rsidRPr="004606D1">
        <w:rPr>
          <w:rFonts w:ascii="Arial Narrow" w:hAnsi="Arial Narrow"/>
          <w:sz w:val="24"/>
        </w:rPr>
        <w:t xml:space="preserve">, M., (1999): </w:t>
      </w:r>
      <w:r w:rsidRPr="004606D1">
        <w:rPr>
          <w:rFonts w:ascii="Arial Narrow" w:hAnsi="Arial Narrow"/>
          <w:sz w:val="24"/>
          <w:lang w:val="pl-PL"/>
        </w:rPr>
        <w:t>Poslovna organizacija</w:t>
      </w:r>
      <w:r w:rsidRPr="004606D1">
        <w:rPr>
          <w:rFonts w:ascii="Arial Narrow" w:hAnsi="Arial Narrow"/>
          <w:sz w:val="24"/>
        </w:rPr>
        <w:t xml:space="preserve">, </w:t>
      </w:r>
      <w:r w:rsidRPr="004606D1">
        <w:rPr>
          <w:rFonts w:ascii="Arial Narrow" w:hAnsi="Arial Narrow"/>
          <w:sz w:val="24"/>
          <w:lang w:val="pl-PL"/>
        </w:rPr>
        <w:t>III</w:t>
      </w:r>
      <w:r w:rsidRPr="004606D1">
        <w:rPr>
          <w:rFonts w:ascii="Arial Narrow" w:hAnsi="Arial Narrow"/>
          <w:sz w:val="24"/>
        </w:rPr>
        <w:t xml:space="preserve">. izdanje, Informator, </w:t>
      </w:r>
      <w:r w:rsidRPr="004606D1">
        <w:rPr>
          <w:rFonts w:ascii="Arial Narrow" w:hAnsi="Arial Narrow"/>
          <w:sz w:val="24"/>
          <w:lang w:val="pl-PL"/>
        </w:rPr>
        <w:t>Zagreb</w:t>
      </w:r>
      <w:r w:rsidRPr="004606D1">
        <w:rPr>
          <w:rFonts w:ascii="Arial Narrow" w:hAnsi="Arial Narrow"/>
          <w:sz w:val="24"/>
        </w:rPr>
        <w:t>,</w:t>
      </w:r>
    </w:p>
    <w:p w14:paraId="207AD700" w14:textId="25C3DD2F" w:rsidR="00792801" w:rsidRPr="004606D1" w:rsidRDefault="00792801" w:rsidP="004606D1">
      <w:pPr>
        <w:pStyle w:val="Odlomakpopisa"/>
        <w:numPr>
          <w:ilvl w:val="0"/>
          <w:numId w:val="17"/>
        </w:numPr>
        <w:spacing w:after="0"/>
        <w:ind w:left="709"/>
        <w:rPr>
          <w:rFonts w:ascii="Arial Narrow" w:hAnsi="Arial Narrow"/>
          <w:sz w:val="24"/>
          <w:lang w:val="pl-PL"/>
        </w:rPr>
      </w:pPr>
      <w:r w:rsidRPr="004606D1">
        <w:rPr>
          <w:rFonts w:ascii="Arial Narrow" w:hAnsi="Arial Narrow"/>
          <w:sz w:val="24"/>
          <w:lang w:val="pl-PL"/>
        </w:rPr>
        <w:t>Škrtić M., (2006): Poduzetništvo. Sinergija, Zagreb.</w:t>
      </w:r>
    </w:p>
    <w:p w14:paraId="75B79F51" w14:textId="77777777" w:rsidR="005F18FC" w:rsidRPr="004606D1" w:rsidRDefault="005F18FC" w:rsidP="004606D1">
      <w:pPr>
        <w:pStyle w:val="Odlomakpopisa"/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4606D1" w:rsidRDefault="001B6F77" w:rsidP="004606D1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4606D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4606D1">
        <w:rPr>
          <w:rFonts w:ascii="Arial Narrow" w:eastAsia="Arial Narrow" w:hAnsi="Arial Narrow"/>
          <w:b/>
          <w:position w:val="-1"/>
        </w:rPr>
        <w:t>Jezik izvođenja nastave</w:t>
      </w:r>
    </w:p>
    <w:p w14:paraId="585BFE3C" w14:textId="77777777" w:rsidR="004606D1" w:rsidRDefault="004606D1" w:rsidP="004606D1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2" w:name="_Hlk147061986"/>
      <w:r w:rsidRPr="004606D1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2"/>
      <w:r w:rsidRPr="004606D1">
        <w:rPr>
          <w:rFonts w:ascii="Arial Narrow" w:eastAsia="Arial Narrow" w:hAnsi="Arial Narrow"/>
          <w:bCs/>
          <w:position w:val="-1"/>
        </w:rPr>
        <w:t xml:space="preserve"> </w:t>
      </w:r>
    </w:p>
    <w:p w14:paraId="0C396886" w14:textId="1BD5138E" w:rsidR="001B6F77" w:rsidRPr="004606D1" w:rsidRDefault="001B6F77" w:rsidP="004606D1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4606D1">
        <w:rPr>
          <w:rFonts w:ascii="Arial Narrow" w:eastAsia="Arial Narrow" w:hAnsi="Arial Narrow"/>
          <w:position w:val="-1"/>
        </w:rPr>
        <w:t xml:space="preserve">Nositelj </w:t>
      </w:r>
      <w:r w:rsidR="004A536C" w:rsidRPr="004606D1">
        <w:rPr>
          <w:rFonts w:ascii="Arial Narrow" w:eastAsia="Arial Narrow" w:hAnsi="Arial Narrow"/>
          <w:position w:val="-1"/>
        </w:rPr>
        <w:t>kolegij</w:t>
      </w:r>
      <w:r w:rsidRPr="004606D1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4606D1" w:rsidRDefault="005F18FC" w:rsidP="004606D1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4606D1">
        <w:rPr>
          <w:rFonts w:ascii="Arial Narrow" w:eastAsia="Arial Narrow" w:hAnsi="Arial Narrow"/>
        </w:rPr>
        <w:t xml:space="preserve">mr. sc. Lidija </w:t>
      </w:r>
      <w:proofErr w:type="spellStart"/>
      <w:r w:rsidRPr="004606D1">
        <w:rPr>
          <w:rFonts w:ascii="Arial Narrow" w:eastAsia="Arial Narrow" w:hAnsi="Arial Narrow"/>
        </w:rPr>
        <w:t>Firšt</w:t>
      </w:r>
      <w:proofErr w:type="spellEnd"/>
      <w:r w:rsidRPr="004606D1">
        <w:rPr>
          <w:rFonts w:ascii="Arial Narrow" w:eastAsia="Arial Narrow" w:hAnsi="Arial Narrow"/>
        </w:rPr>
        <w:t xml:space="preserve"> </w:t>
      </w:r>
      <w:proofErr w:type="spellStart"/>
      <w:r w:rsidRPr="004606D1">
        <w:rPr>
          <w:rFonts w:ascii="Arial Narrow" w:eastAsia="Arial Narrow" w:hAnsi="Arial Narrow"/>
        </w:rPr>
        <w:t>Godek</w:t>
      </w:r>
      <w:proofErr w:type="spellEnd"/>
      <w:r w:rsidRPr="004606D1">
        <w:rPr>
          <w:rFonts w:ascii="Arial Narrow" w:eastAsia="Arial Narrow" w:hAnsi="Arial Narrow"/>
        </w:rPr>
        <w:t>, v. pred.</w:t>
      </w:r>
    </w:p>
    <w:p w14:paraId="68F5E423" w14:textId="77777777" w:rsidR="001B6F77" w:rsidRPr="004606D1" w:rsidRDefault="001B6F77" w:rsidP="004606D1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4606D1" w:rsidRDefault="001B6F77" w:rsidP="004606D1">
      <w:pPr>
        <w:spacing w:after="0" w:line="276" w:lineRule="auto"/>
        <w:rPr>
          <w:rFonts w:ascii="Arial Narrow" w:hAnsi="Arial Narrow"/>
        </w:rPr>
      </w:pPr>
      <w:r w:rsidRPr="004606D1">
        <w:rPr>
          <w:rFonts w:ascii="Arial Narrow" w:hAnsi="Arial Narrow"/>
        </w:rPr>
        <w:t xml:space="preserve">U Križevcima, </w:t>
      </w:r>
      <w:r w:rsidR="002F1FFB" w:rsidRPr="004606D1">
        <w:rPr>
          <w:rFonts w:ascii="Arial Narrow" w:hAnsi="Arial Narrow"/>
        </w:rPr>
        <w:t>rujan</w:t>
      </w:r>
      <w:r w:rsidRPr="004606D1">
        <w:rPr>
          <w:rFonts w:ascii="Arial Narrow" w:hAnsi="Arial Narrow"/>
        </w:rPr>
        <w:t xml:space="preserve"> 20</w:t>
      </w:r>
      <w:r w:rsidR="00530550" w:rsidRPr="004606D1">
        <w:rPr>
          <w:rFonts w:ascii="Arial Narrow" w:hAnsi="Arial Narrow"/>
        </w:rPr>
        <w:t>23</w:t>
      </w:r>
      <w:r w:rsidRPr="004606D1">
        <w:rPr>
          <w:rFonts w:ascii="Arial Narrow" w:hAnsi="Arial Narrow"/>
        </w:rPr>
        <w:t>.</w:t>
      </w:r>
    </w:p>
    <w:p w14:paraId="6B67BE44" w14:textId="671F807C" w:rsidR="0063254E" w:rsidRPr="004606D1" w:rsidRDefault="0063254E" w:rsidP="004606D1">
      <w:pPr>
        <w:spacing w:after="0" w:line="276" w:lineRule="auto"/>
        <w:rPr>
          <w:rFonts w:ascii="Arial Narrow" w:hAnsi="Arial Narrow"/>
        </w:rPr>
      </w:pPr>
    </w:p>
    <w:sectPr w:rsidR="0063254E" w:rsidRPr="004606D1" w:rsidSect="00AD6BB9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45284"/>
    <w:multiLevelType w:val="hybridMultilevel"/>
    <w:tmpl w:val="37ECDBAC"/>
    <w:lvl w:ilvl="0" w:tplc="0A444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82432"/>
    <w:multiLevelType w:val="hybridMultilevel"/>
    <w:tmpl w:val="ADB2FCE6"/>
    <w:lvl w:ilvl="0" w:tplc="8C3C66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B6F77"/>
    <w:rsid w:val="001B7CF0"/>
    <w:rsid w:val="001C46D5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606D1"/>
    <w:rsid w:val="00477E40"/>
    <w:rsid w:val="0049143D"/>
    <w:rsid w:val="004A536C"/>
    <w:rsid w:val="004D3312"/>
    <w:rsid w:val="004F094D"/>
    <w:rsid w:val="004F16C5"/>
    <w:rsid w:val="00513691"/>
    <w:rsid w:val="00530550"/>
    <w:rsid w:val="00533045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15C2F"/>
    <w:rsid w:val="0072353F"/>
    <w:rsid w:val="0073092F"/>
    <w:rsid w:val="00755E62"/>
    <w:rsid w:val="00792801"/>
    <w:rsid w:val="007A7FA4"/>
    <w:rsid w:val="007B65D6"/>
    <w:rsid w:val="007C5203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30834"/>
    <w:rsid w:val="00D77152"/>
    <w:rsid w:val="00D818FC"/>
    <w:rsid w:val="00DA4188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453F8"/>
    <w:rsid w:val="00F87027"/>
    <w:rsid w:val="00F870A0"/>
    <w:rsid w:val="00F97F32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6</cp:revision>
  <cp:lastPrinted>2023-06-16T08:42:00Z</cp:lastPrinted>
  <dcterms:created xsi:type="dcterms:W3CDTF">2023-09-27T10:19:00Z</dcterms:created>
  <dcterms:modified xsi:type="dcterms:W3CDTF">2023-10-03T13:49:00Z</dcterms:modified>
</cp:coreProperties>
</file>