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836A0D" w:rsidRPr="00380D27" w14:paraId="689FB854" w14:textId="77777777" w:rsidTr="00F41E75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022A901" w14:textId="73CB9431" w:rsidR="00836A0D" w:rsidRPr="00380D27" w:rsidRDefault="003C1228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7951EC" wp14:editId="4CAF1529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Merge w:val="restart"/>
            <w:shd w:val="clear" w:color="auto" w:fill="auto"/>
          </w:tcPr>
          <w:p w14:paraId="4CBA4907" w14:textId="77777777" w:rsidR="00836A0D" w:rsidRPr="00F313C7" w:rsidRDefault="00836A0D" w:rsidP="00B43125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21907E31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F45EE33" w14:textId="77777777" w:rsidR="00836A0D" w:rsidRPr="00F313C7" w:rsidRDefault="00836A0D" w:rsidP="00B4312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78CFF08B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4BF26A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836A0D" w:rsidRPr="00380D27" w14:paraId="4D02D4EB" w14:textId="77777777" w:rsidTr="00F41E75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526F56F7" w14:textId="77777777" w:rsidR="00836A0D" w:rsidRPr="00380D27" w:rsidRDefault="00836A0D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14682384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273400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00AF0B06" w14:textId="77777777" w:rsidR="00DE14B5" w:rsidRPr="00380D27" w:rsidRDefault="00DE14B5">
      <w:pPr>
        <w:spacing w:after="98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14:paraId="56469BE0" w14:textId="0A430077" w:rsidR="00B43125" w:rsidRPr="00380D27" w:rsidRDefault="00B43125" w:rsidP="00B43125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</w:pP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Akademska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91672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godina: 2025./2026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43125" w:rsidRPr="00F313C7" w14:paraId="257EDDDD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124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58A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F313C7"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14:paraId="6ED2BBE3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>Smjer: Zootehnika</w:t>
            </w:r>
          </w:p>
        </w:tc>
      </w:tr>
      <w:tr w:rsidR="00B43125" w:rsidRPr="00F313C7" w14:paraId="5A376AE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E6E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EF4" w14:textId="77777777" w:rsidR="00B43125" w:rsidRPr="00F313C7" w:rsidRDefault="00B43125" w:rsidP="00343A6C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OVČARSTVO I KOZARSTVO</w:t>
            </w:r>
          </w:p>
        </w:tc>
      </w:tr>
      <w:tr w:rsidR="00B43125" w:rsidRPr="00F313C7" w14:paraId="5A5413D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39EE" w14:textId="4749F9F1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Šifra:</w:t>
            </w:r>
            <w:r w:rsidRPr="00F313C7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</w:t>
            </w:r>
            <w:r w:rsidR="0019165E">
              <w:rPr>
                <w:rFonts w:ascii="Arial Narrow" w:eastAsia="Arial" w:hAnsi="Arial Narrow" w:cs="Times New Roman"/>
                <w:bCs/>
                <w:sz w:val="24"/>
                <w:szCs w:val="24"/>
              </w:rPr>
              <w:t>273306</w:t>
            </w:r>
          </w:p>
          <w:p w14:paraId="0BD1108B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Status</w:t>
            </w: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: </w:t>
            </w:r>
            <w:r w:rsidR="00380D27" w:rsidRPr="00F313C7">
              <w:rPr>
                <w:rFonts w:ascii="Arial Narrow" w:eastAsia="Arial" w:hAnsi="Arial Narrow" w:cs="Times New Roman"/>
                <w:sz w:val="24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6FF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color w:val="auto"/>
                <w:sz w:val="24"/>
                <w:szCs w:val="24"/>
              </w:rPr>
              <w:t>Semestar</w:t>
            </w:r>
            <w:r w:rsidRPr="00343A6C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343A6C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ED0" w14:textId="2D20B144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ECTS bodovi:</w:t>
            </w:r>
            <w:r w:rsidR="00EE7222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B43125" w:rsidRPr="00F313C7" w14:paraId="6C2D141C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8B3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877" w14:textId="711398C4" w:rsidR="00B43125" w:rsidRPr="00F313C7" w:rsidRDefault="00B43125" w:rsidP="00B43125">
            <w:pPr>
              <w:spacing w:after="19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>dr. sc. Tatjana Jelen, prof.</w:t>
            </w:r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 xml:space="preserve"> struč. stud.</w:t>
            </w:r>
          </w:p>
        </w:tc>
      </w:tr>
      <w:tr w:rsidR="00B43125" w:rsidRPr="00F313C7" w14:paraId="0302AB87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FEF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DBF" w14:textId="77777777" w:rsidR="00B43125" w:rsidRPr="00F313C7" w:rsidRDefault="00B43125" w:rsidP="00B43125">
            <w:pPr>
              <w:widowControl w:val="0"/>
              <w:spacing w:after="0" w:line="276" w:lineRule="auto"/>
              <w:rPr>
                <w:rFonts w:ascii="Arial Narrow" w:eastAsia="Arial Narrow" w:hAnsi="Arial Narrow" w:cs="Times New Roman"/>
                <w:bCs/>
                <w:spacing w:val="6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Goran Mikec, mag. ing. agr., asistent</w:t>
            </w:r>
          </w:p>
        </w:tc>
      </w:tr>
      <w:tr w:rsidR="00B43125" w:rsidRPr="00F313C7" w14:paraId="7373804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3EE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9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Sati nastave  </w:t>
            </w:r>
          </w:p>
        </w:tc>
      </w:tr>
      <w:tr w:rsidR="00B43125" w:rsidRPr="00F313C7" w14:paraId="1C00BF3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5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0288E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45 </w:t>
            </w:r>
          </w:p>
        </w:tc>
      </w:tr>
      <w:tr w:rsidR="00B43125" w:rsidRPr="00F313C7" w14:paraId="43B0B184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6C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22A62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B43125" w:rsidRPr="00F313C7" w14:paraId="4C9016B9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C78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A976D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B43125" w:rsidRPr="00F313C7" w14:paraId="429EBAEF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73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4C0" w14:textId="254488A9" w:rsidR="00B43125" w:rsidRPr="00F313C7" w:rsidRDefault="00EE7222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Arial" w:hAnsi="Arial Narrow" w:cs="Times New Roman"/>
                <w:sz w:val="24"/>
                <w:szCs w:val="24"/>
              </w:rPr>
              <w:t>15</w:t>
            </w:r>
          </w:p>
        </w:tc>
      </w:tr>
    </w:tbl>
    <w:p w14:paraId="5E762CDA" w14:textId="77777777" w:rsidR="00DE14B5" w:rsidRPr="00F313C7" w:rsidRDefault="00DE14B5">
      <w:pPr>
        <w:spacing w:after="15"/>
        <w:rPr>
          <w:rFonts w:ascii="Arial Narrow" w:hAnsi="Arial Narrow" w:cs="Times New Roman"/>
          <w:sz w:val="24"/>
          <w:szCs w:val="24"/>
        </w:rPr>
      </w:pPr>
    </w:p>
    <w:p w14:paraId="76A392B7" w14:textId="77777777" w:rsidR="00DE14B5" w:rsidRPr="00F313C7" w:rsidRDefault="007315AD">
      <w:pPr>
        <w:spacing w:after="28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CILJ </w:t>
      </w:r>
      <w:r w:rsidR="00FA3CF7" w:rsidRPr="00F313C7">
        <w:rPr>
          <w:rFonts w:ascii="Arial Narrow" w:eastAsia="Arial" w:hAnsi="Arial Narrow" w:cs="Times New Roman"/>
          <w:b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: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osposobiti studente za samostalno organiziranje ovčarske i kozarske proizvodnje. </w:t>
      </w:r>
    </w:p>
    <w:p w14:paraId="7C40696B" w14:textId="77777777" w:rsidR="00B43125" w:rsidRPr="00F313C7" w:rsidRDefault="007315AD" w:rsidP="00B43125">
      <w:pPr>
        <w:ind w:right="-20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4E192049" w14:textId="77777777" w:rsidR="00B43125" w:rsidRPr="00F313C7" w:rsidRDefault="00B43125" w:rsidP="00FD7D7D">
      <w:pPr>
        <w:ind w:right="-20"/>
        <w:jc w:val="both"/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</w:pPr>
      <w:bookmarkStart w:id="0" w:name="_Hlk146802610"/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bookmarkEnd w:id="0"/>
    <w:p w14:paraId="34F87872" w14:textId="77777777" w:rsidR="00DE14B5" w:rsidRPr="00F313C7" w:rsidRDefault="00DE14B5">
      <w:pPr>
        <w:spacing w:after="19"/>
        <w:rPr>
          <w:rFonts w:ascii="Arial Narrow" w:hAnsi="Arial Narrow" w:cs="Times New Roman"/>
          <w:sz w:val="24"/>
          <w:szCs w:val="24"/>
        </w:rPr>
      </w:pPr>
    </w:p>
    <w:p w14:paraId="3B3184C8" w14:textId="77777777" w:rsidR="00DE14B5" w:rsidRPr="00F313C7" w:rsidRDefault="007315AD">
      <w:pPr>
        <w:spacing w:after="17"/>
        <w:ind w:left="10" w:right="3" w:hanging="10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>Izvedbeni plan nastave</w:t>
      </w:r>
    </w:p>
    <w:p w14:paraId="75BFBE8D" w14:textId="77777777" w:rsidR="00DE14B5" w:rsidRPr="00F313C7" w:rsidRDefault="007315AD">
      <w:pPr>
        <w:spacing w:after="19"/>
        <w:ind w:left="43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 </w:t>
      </w:r>
    </w:p>
    <w:p w14:paraId="57FE1584" w14:textId="77777777" w:rsidR="00DE14B5" w:rsidRPr="00F313C7" w:rsidRDefault="007A19FC">
      <w:pPr>
        <w:pStyle w:val="Naslov1"/>
        <w:ind w:left="189" w:hanging="204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Nastavne jedinice, oblici nastave i mjesta izvođenja      </w:t>
      </w:r>
    </w:p>
    <w:p w14:paraId="498C512E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2" w:type="dxa"/>
        <w:jc w:val="center"/>
        <w:tblInd w:w="0" w:type="dxa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607"/>
        <w:gridCol w:w="6009"/>
        <w:gridCol w:w="642"/>
        <w:gridCol w:w="707"/>
        <w:gridCol w:w="571"/>
        <w:gridCol w:w="996"/>
      </w:tblGrid>
      <w:tr w:rsidR="007A19FC" w:rsidRPr="00380D27" w14:paraId="32EF0CFA" w14:textId="77777777" w:rsidTr="00F313C7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31E97" w14:textId="77777777" w:rsidR="007A19FC" w:rsidRPr="00F313C7" w:rsidRDefault="007A19F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  <w:p w14:paraId="23894845" w14:textId="77777777" w:rsidR="007A19FC" w:rsidRPr="00F313C7" w:rsidRDefault="007A19FC">
            <w:pPr>
              <w:ind w:left="4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R.B. </w:t>
            </w:r>
          </w:p>
        </w:tc>
        <w:tc>
          <w:tcPr>
            <w:tcW w:w="6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6487F" w14:textId="77777777" w:rsidR="007A19FC" w:rsidRPr="00F313C7" w:rsidRDefault="007A19FC">
            <w:pPr>
              <w:ind w:right="45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NASTAVNE JEDINICE (OVČARSTVO) </w:t>
            </w:r>
          </w:p>
        </w:tc>
        <w:tc>
          <w:tcPr>
            <w:tcW w:w="29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80A46" w14:textId="77777777" w:rsidR="007A19FC" w:rsidRPr="00F313C7" w:rsidRDefault="007A19FC" w:rsidP="007A19FC">
            <w:pPr>
              <w:ind w:right="49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OBLICI NASTAVE </w:t>
            </w:r>
          </w:p>
        </w:tc>
      </w:tr>
      <w:tr w:rsidR="00DE14B5" w:rsidRPr="00380D27" w14:paraId="131471B7" w14:textId="77777777" w:rsidTr="00F313C7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9BBA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FFE4B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6747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5D513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C224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BD8A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  <w:r w:rsidR="00934090" w:rsidRPr="00F313C7">
              <w:rPr>
                <w:rFonts w:ascii="Arial Narrow" w:eastAsia="Arial" w:hAnsi="Arial Narrow" w:cs="Times New Roman"/>
              </w:rPr>
              <w:t>***</w:t>
            </w:r>
          </w:p>
        </w:tc>
      </w:tr>
      <w:tr w:rsidR="00DE14B5" w:rsidRPr="00380D27" w14:paraId="5EA4A27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B3F8B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649A" w14:textId="77777777" w:rsidR="00DE14B5" w:rsidRPr="00F313C7" w:rsidRDefault="007315AD">
            <w:pPr>
              <w:ind w:left="4" w:right="3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ovčarstva, stanje u svijetu i u Republici Hrvatskoj, porijeklo  i povijesni razvoj ovaca, izvorni oblici  i srodnici ovaca. 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D4F1F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36AC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B393A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F509F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D6C923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9FD6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C605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Anatomske odlike i biološke osobine ovaca, domestikacijske promjene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9D64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E63B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4625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D449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6FAC10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34271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8D4CD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Sustavi ovčarenja i pravci proizvodnje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8779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0C1C3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60A8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E4F0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>, TN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403854C4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BB1D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324FC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ovaca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E85C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EFFE7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2E3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6B48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1F4E16A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C61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4F10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ovčarstvu,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F264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C6D81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19D12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37FA6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9423D0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87EBF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313B1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nasljeđivanje, obilježavanje ovaca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750E1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6B0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EC1E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279A9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53A6328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D3B3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6AE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95940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E41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6FE4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8432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</w:t>
            </w:r>
            <w:r w:rsidR="00890043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89871B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ACC1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C6E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14E46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4B78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1D00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6341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BFC71CB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FC89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ED811" w14:textId="77777777" w:rsidR="00DE14B5" w:rsidRPr="00F313C7" w:rsidRDefault="007315AD">
            <w:pPr>
              <w:ind w:left="4" w:right="94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 u ovčarstvu, izbor i karakteristike krmiva, hranidbene  potrebe pojedinih kategorija, obroci,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3D925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E398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1EF1F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F5480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  <w:p w14:paraId="69B97CFA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4ED9D9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62C98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9B7B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ovčjeg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A6C2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411A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6D6D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CA6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 i L, 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7F23A7D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4AC30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11.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E7598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mesa i ocjena mesa, tov janjadi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21EF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B906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06823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7C595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3247E96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9C9B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CC57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vune.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FC7A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B740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F6EB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7161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P-PR </w:t>
            </w:r>
          </w:p>
        </w:tc>
      </w:tr>
      <w:tr w:rsidR="00DE14B5" w:rsidRPr="00380D27" w14:paraId="25CFF6F9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27F0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B1C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47D74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DBAA2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DBD7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AEF6E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062975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2882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DDD8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8D8C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0A4AE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A7A01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76D8D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>, TN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0D35813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575CC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4D0C7" w14:textId="77777777" w:rsidR="00DE14B5" w:rsidRPr="00F313C7" w:rsidRDefault="007315AD">
            <w:pPr>
              <w:ind w:left="4" w:right="49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ovaca; isplativost 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A289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377C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E81A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33358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8CE2F20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B41C5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7092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69D7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3D3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6AC1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53C7C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A1A24D9" w14:textId="77777777" w:rsidTr="00F313C7">
        <w:trPr>
          <w:trHeight w:val="264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29C70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86F45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NASTAVNE  JEDINICE (KOZARSTVO) 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18A3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Oblici nastave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FA21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*** </w:t>
            </w:r>
          </w:p>
        </w:tc>
      </w:tr>
      <w:tr w:rsidR="00DE14B5" w:rsidRPr="00380D27" w14:paraId="78A39F56" w14:textId="77777777" w:rsidTr="00F313C7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4602B" w14:textId="77777777" w:rsidR="00DE14B5" w:rsidRPr="00F313C7" w:rsidRDefault="00DE14B5">
            <w:pPr>
              <w:rPr>
                <w:rFonts w:ascii="Arial Narrow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0219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66EC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C7707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F14CB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D93F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3EDE9EF9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49044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F5B7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stanje kozarstva u svijetu i u Republici Hrvatskoj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3D69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D39D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11A7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21364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6ABD291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58069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C37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Porijeklo i povijesni razvoj; anatomske odlike i biološke osobine koza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1BC1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DE6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5EEA9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189B0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C515DFE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9F64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976A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koza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8D5DA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10475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4C483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39E6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86F247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F9B10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C7AB9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kozarstvu,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D0BE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0D214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826EC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A2DE3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D0E8D4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7FD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3BC8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59D3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DADD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2B69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2D1F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4B96C8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FE49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16D5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Obilježavanje koza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C7F71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1EDEA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0F80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741F1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2C600B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556CE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D5B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6556C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7F3F7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71B8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6F65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</w:t>
            </w:r>
            <w:r w:rsidR="003F2491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22E857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719E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A1C3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A7F7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A6B7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D9F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0ACB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965FEED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37E8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AA9E8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Hranidba, izbor i karakteristike krmiva za koze, hranidbene potrebe pojedinih kategorija, obroci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51C72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1224B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D922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BD1A2" w14:textId="77777777" w:rsidR="00DE14B5" w:rsidRPr="00F313C7" w:rsidRDefault="007315AD">
            <w:pPr>
              <w:ind w:left="261" w:right="30" w:firstLine="6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PR </w:t>
            </w:r>
          </w:p>
        </w:tc>
      </w:tr>
      <w:tr w:rsidR="00DE14B5" w:rsidRPr="00380D27" w14:paraId="72A586D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1CA73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7D7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kozjeg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9EFFB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86166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D7194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B0757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 i L, 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5F8D9FB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3F2E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B46B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ocjena kvalitete mesa, tov jaradi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595E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59A0F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4200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E23BB" w14:textId="77777777" w:rsidR="00DE14B5" w:rsidRPr="00F313C7" w:rsidRDefault="007315AD">
            <w:pPr>
              <w:ind w:lef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1DCF03E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40C36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5555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kostrijeti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7259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A2D41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723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D6C42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1C93B0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6A72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6D63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4B00F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2EC23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9FFD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99294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0CCFC33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ADFDA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A73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556C4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E6D39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1239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FF3E9" w14:textId="77777777" w:rsidR="00DE14B5" w:rsidRPr="00F313C7" w:rsidRDefault="007315AD">
            <w:pPr>
              <w:ind w:righ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</w:t>
            </w:r>
            <w:r w:rsidR="00B43125" w:rsidRPr="00F313C7">
              <w:rPr>
                <w:rFonts w:ascii="Arial Narrow" w:eastAsia="Arial" w:hAnsi="Arial Narrow" w:cs="Times New Roman"/>
              </w:rPr>
              <w:t>, TN</w:t>
            </w:r>
          </w:p>
        </w:tc>
      </w:tr>
      <w:tr w:rsidR="00DE14B5" w:rsidRPr="00380D27" w14:paraId="29160028" w14:textId="77777777" w:rsidTr="00F313C7">
        <w:trPr>
          <w:trHeight w:val="512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4001B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4BB8A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koza. Isplativost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B6BA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DF3A9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955F7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3A7B7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75505E8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CEDB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769C" w14:textId="77777777" w:rsidR="00DE14B5" w:rsidRPr="00F313C7" w:rsidRDefault="007315AD">
            <w:pPr>
              <w:ind w:lef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F0A5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CE3B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85565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0D7D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84FE45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0751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9BF97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ZADATAK/ZADAĆA**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7C69E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B6F2C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4A14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2**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D21A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7A19FC" w:rsidRPr="00380D27" w14:paraId="65547DC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8E3E8" w14:textId="77777777" w:rsidR="007A19FC" w:rsidRPr="00F313C7" w:rsidRDefault="007A19FC">
            <w:pPr>
              <w:ind w:right="4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1B7D" w14:textId="77777777" w:rsidR="007A19FC" w:rsidRPr="00F313C7" w:rsidRDefault="007A19FC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76CF1" w14:textId="77777777" w:rsidR="007A19FC" w:rsidRPr="00F313C7" w:rsidRDefault="007A19FC">
            <w:pPr>
              <w:ind w:left="43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B2DEC" w14:textId="77777777" w:rsidR="007A19FC" w:rsidRPr="00F313C7" w:rsidRDefault="007A19FC">
            <w:pPr>
              <w:ind w:left="40"/>
              <w:jc w:val="center"/>
              <w:rPr>
                <w:rFonts w:ascii="Arial Narrow" w:eastAsia="Arial" w:hAnsi="Arial Narrow" w:cs="Times New Roman"/>
                <w:b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SP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D7E70" w14:textId="77777777" w:rsidR="007A19FC" w:rsidRPr="00F313C7" w:rsidRDefault="007A19FC">
            <w:pPr>
              <w:jc w:val="center"/>
              <w:rPr>
                <w:rFonts w:ascii="Arial Narrow" w:eastAsia="Arial" w:hAnsi="Arial Narrow" w:cs="Times New Roman"/>
                <w:b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8885E" w14:textId="77777777" w:rsidR="007A19FC" w:rsidRPr="00F313C7" w:rsidRDefault="007A19FC">
            <w:pPr>
              <w:ind w:left="48"/>
              <w:jc w:val="center"/>
              <w:rPr>
                <w:rFonts w:ascii="Arial Narrow" w:eastAsia="Arial" w:hAnsi="Arial Narrow" w:cs="Times New Roman"/>
              </w:rPr>
            </w:pPr>
          </w:p>
        </w:tc>
      </w:tr>
      <w:tr w:rsidR="00DE14B5" w:rsidRPr="00380D27" w14:paraId="03B5584D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15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9C4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  </w:t>
            </w:r>
            <w:r w:rsidR="007A19FC" w:rsidRPr="00F313C7">
              <w:rPr>
                <w:rFonts w:ascii="Arial Narrow" w:eastAsia="Arial" w:hAnsi="Arial Narrow" w:cs="Times New Roman"/>
              </w:rPr>
              <w:t>stručna praksa i integrirani projektni zadatak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BEBC8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1012B" w14:textId="6C14FE31" w:rsidR="00DE14B5" w:rsidRPr="00343A6C" w:rsidRDefault="00EE7222">
            <w:pPr>
              <w:ind w:right="1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eastAsia="Arial" w:hAnsi="Arial Narrow" w:cs="Times New Roman"/>
                <w:b/>
              </w:rPr>
              <w:t>15</w:t>
            </w:r>
            <w:r w:rsidR="007315AD" w:rsidRPr="00343A6C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69A3A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7611D" w14:textId="77777777" w:rsidR="00DE14B5" w:rsidRPr="00F313C7" w:rsidRDefault="007A19FC" w:rsidP="007A19F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TN i PR</w:t>
            </w:r>
          </w:p>
        </w:tc>
      </w:tr>
      <w:tr w:rsidR="00DE14B5" w:rsidRPr="00380D27" w14:paraId="549B4DD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92F61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B78EC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UKUPNO NASTAVA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AEA0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45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BE6C" w14:textId="3645DC0A" w:rsidR="00DE14B5" w:rsidRPr="00F313C7" w:rsidRDefault="00EE7222">
            <w:pPr>
              <w:ind w:right="1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</w:rPr>
              <w:t>35</w:t>
            </w:r>
            <w:r w:rsidR="007315AD"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611C6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10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498E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</w:tbl>
    <w:p w14:paraId="4E9803CA" w14:textId="60D163F1" w:rsidR="00DE14B5" w:rsidRPr="00F313C7" w:rsidRDefault="007315AD" w:rsidP="00F313C7">
      <w:pPr>
        <w:spacing w:after="0"/>
        <w:rPr>
          <w:rFonts w:ascii="Arial Narrow" w:hAnsi="Arial Narrow" w:cs="Times New Roman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2491" w:rsidRPr="00F313C7">
        <w:rPr>
          <w:rFonts w:ascii="Arial Narrow" w:eastAsia="Arial" w:hAnsi="Arial Narrow" w:cs="Times New Roman"/>
        </w:rPr>
        <w:t xml:space="preserve">Oblici nastave </w:t>
      </w:r>
      <w:r w:rsidRPr="00F313C7">
        <w:rPr>
          <w:rFonts w:ascii="Arial Narrow" w:eastAsia="Arial" w:hAnsi="Arial Narrow" w:cs="Times New Roman"/>
        </w:rPr>
        <w:t xml:space="preserve">= P – predavanja  V – vježbe  S -  seminari </w:t>
      </w:r>
    </w:p>
    <w:p w14:paraId="7D0A25FA" w14:textId="77777777" w:rsidR="00F313C7" w:rsidRDefault="007315AD" w:rsidP="00F313C7">
      <w:pPr>
        <w:spacing w:after="5" w:line="249" w:lineRule="auto"/>
        <w:ind w:left="-5" w:hanging="1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</w:rPr>
        <w:t xml:space="preserve">***  </w:t>
      </w:r>
      <w:r w:rsidR="003F2491" w:rsidRPr="00F313C7">
        <w:rPr>
          <w:rFonts w:ascii="Arial Narrow" w:eastAsia="Arial" w:hAnsi="Arial Narrow" w:cs="Times New Roman"/>
          <w:b/>
        </w:rPr>
        <w:t>mjesto izvođenja</w:t>
      </w:r>
      <w:r w:rsidRPr="00F313C7">
        <w:rPr>
          <w:rFonts w:ascii="Arial Narrow" w:eastAsia="Arial" w:hAnsi="Arial Narrow" w:cs="Times New Roman"/>
        </w:rPr>
        <w:t xml:space="preserve">  P = Predavaona, L = Laboratorij, T</w:t>
      </w:r>
      <w:r w:rsidR="00380D27" w:rsidRPr="00F313C7">
        <w:rPr>
          <w:rFonts w:ascii="Arial Narrow" w:eastAsia="Arial" w:hAnsi="Arial Narrow" w:cs="Times New Roman"/>
        </w:rPr>
        <w:t>N</w:t>
      </w:r>
      <w:r w:rsidRPr="00F313C7">
        <w:rPr>
          <w:rFonts w:ascii="Arial Narrow" w:eastAsia="Arial" w:hAnsi="Arial Narrow" w:cs="Times New Roman"/>
        </w:rPr>
        <w:t xml:space="preserve"> = Teren</w:t>
      </w:r>
      <w:r w:rsidR="00380D27" w:rsidRPr="00F313C7">
        <w:rPr>
          <w:rFonts w:ascii="Arial Narrow" w:eastAsia="Arial" w:hAnsi="Arial Narrow" w:cs="Times New Roman"/>
        </w:rPr>
        <w:t>ska nastava</w:t>
      </w:r>
      <w:r w:rsidRPr="00F313C7">
        <w:rPr>
          <w:rFonts w:ascii="Arial Narrow" w:eastAsia="Arial" w:hAnsi="Arial Narrow" w:cs="Times New Roman"/>
        </w:rPr>
        <w:t xml:space="preserve">, PR – </w:t>
      </w:r>
      <w:r w:rsidR="007A19FC" w:rsidRPr="00F313C7">
        <w:rPr>
          <w:rFonts w:ascii="Arial Narrow" w:eastAsia="Arial" w:hAnsi="Arial Narrow" w:cs="Times New Roman"/>
        </w:rPr>
        <w:t xml:space="preserve">ovčarski i kozarski praktikum </w:t>
      </w:r>
    </w:p>
    <w:p w14:paraId="3E552B83" w14:textId="77777777" w:rsidR="00F313C7" w:rsidRDefault="00F313C7" w:rsidP="00F313C7">
      <w:pPr>
        <w:spacing w:after="5" w:line="249" w:lineRule="auto"/>
        <w:ind w:left="-5" w:hanging="10"/>
        <w:rPr>
          <w:rFonts w:ascii="Arial Narrow" w:eastAsia="Arial" w:hAnsi="Arial Narrow" w:cs="Times New Roman"/>
          <w:b/>
          <w:sz w:val="24"/>
          <w:szCs w:val="24"/>
        </w:rPr>
      </w:pPr>
    </w:p>
    <w:p w14:paraId="118B663F" w14:textId="095FE15C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Stručna praksa: </w:t>
      </w:r>
    </w:p>
    <w:p w14:paraId="2BDE3D74" w14:textId="59ED063B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Jedan dio stručne prakse </w:t>
      </w:r>
      <w:r w:rsidR="00EE7222">
        <w:rPr>
          <w:rFonts w:ascii="Arial Narrow" w:eastAsia="Arial" w:hAnsi="Arial Narrow" w:cs="Times New Roman"/>
          <w:sz w:val="24"/>
          <w:szCs w:val="24"/>
        </w:rPr>
        <w:t>(8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 sati) </w:t>
      </w:r>
      <w:r w:rsidRPr="00F313C7">
        <w:rPr>
          <w:rFonts w:ascii="Arial Narrow" w:eastAsia="Arial" w:hAnsi="Arial Narrow" w:cs="Times New Roman"/>
          <w:sz w:val="24"/>
          <w:szCs w:val="24"/>
        </w:rPr>
        <w:t>je sudjelovanje studenata u odrađivanju jednostavnijih poslova i</w:t>
      </w:r>
      <w:r w:rsidR="00791672">
        <w:rPr>
          <w:rFonts w:ascii="Arial Narrow" w:eastAsia="Arial" w:hAnsi="Arial Narrow" w:cs="Times New Roman"/>
          <w:sz w:val="24"/>
          <w:szCs w:val="24"/>
        </w:rPr>
        <w:t xml:space="preserve"> zadataka u stajama na Ratarni Veleu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čilišta vezanih za područje zootehničkih postupaka i zadovoljavanja dobrobiti životinja, a koje odredi nastavnik </w:t>
      </w:r>
    </w:p>
    <w:p w14:paraId="07E85852" w14:textId="326D5EE8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*  Drugi dio prakse </w:t>
      </w:r>
      <w:r w:rsidR="00EE7222">
        <w:rPr>
          <w:rFonts w:ascii="Arial Narrow" w:eastAsia="Arial" w:hAnsi="Arial Narrow" w:cs="Times New Roman"/>
          <w:b/>
          <w:sz w:val="24"/>
          <w:szCs w:val="24"/>
        </w:rPr>
        <w:t>(7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 xml:space="preserve"> sati) 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odrađuje se kroz 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>integrirani projektni zadatak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- studenti podijeljeni u grupe </w:t>
      </w:r>
      <w:r w:rsidR="00791672">
        <w:rPr>
          <w:rFonts w:ascii="Arial Narrow" w:eastAsia="Arial" w:hAnsi="Arial Narrow" w:cs="Times New Roman"/>
          <w:sz w:val="24"/>
          <w:szCs w:val="24"/>
        </w:rPr>
        <w:t>odrađuju projektni zadatak van Veleu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čilišta prema zadanoj temi </w:t>
      </w:r>
    </w:p>
    <w:p w14:paraId="7790F8B5" w14:textId="77777777" w:rsidR="00DE14B5" w:rsidRPr="00380D27" w:rsidRDefault="007315AD" w:rsidP="00343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35" w:type="dxa"/>
        <w:tblInd w:w="-272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913"/>
        <w:gridCol w:w="7422"/>
      </w:tblGrid>
      <w:tr w:rsidR="00DE14B5" w:rsidRPr="00F313C7" w14:paraId="5A618F41" w14:textId="77777777" w:rsidTr="00791672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23D6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Integrirani zadatak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B5A3C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Efikasna ovčarska/kozarska farma, korištenje površina i opskrba krmom </w:t>
            </w:r>
          </w:p>
        </w:tc>
      </w:tr>
      <w:tr w:rsidR="00DE14B5" w:rsidRPr="00F313C7" w14:paraId="5A50C2FD" w14:textId="77777777" w:rsidTr="00791672">
        <w:trPr>
          <w:trHeight w:val="152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19A2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i zadatak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947C1" w14:textId="77777777" w:rsidR="00791672" w:rsidRDefault="007315AD">
            <w:pPr>
              <w:ind w:right="52"/>
              <w:jc w:val="both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U ovom zadatku student je u ulozi farmera koji želi pobo</w:t>
            </w:r>
            <w:r w:rsidR="00EE7222">
              <w:rPr>
                <w:rFonts w:ascii="Arial Narrow" w:eastAsia="Arial" w:hAnsi="Arial Narrow" w:cs="Times New Roman"/>
              </w:rPr>
              <w:t>ljšati efikasnost i intenzivir</w:t>
            </w:r>
            <w:r w:rsidRPr="00F313C7">
              <w:rPr>
                <w:rFonts w:ascii="Arial Narrow" w:eastAsia="Arial" w:hAnsi="Arial Narrow" w:cs="Times New Roman"/>
              </w:rPr>
              <w:t xml:space="preserve">ati proizvodnju ovčarske/kozarske farme. </w:t>
            </w:r>
          </w:p>
          <w:p w14:paraId="7D44FAA7" w14:textId="457378AC" w:rsidR="00DE14B5" w:rsidRPr="00F313C7" w:rsidRDefault="007315AD">
            <w:pPr>
              <w:ind w:right="52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prijedlog za poboljšanje ovčarske/kozarske farme za farmu po vašem izboru, zasnovan na analizi aktualnog stanja. Preduvjet za intenzivniju farmsku proizvodnju je organizacija efikasne ovčarske/kozarske farme, uključujući i efikasno korištenje površina i opskrbu krmom, visok nivo higijene, uvažavanje etoloških i ekoloških aspekata i uvjeta držanja ovaca/koza. </w:t>
            </w:r>
          </w:p>
        </w:tc>
      </w:tr>
      <w:tr w:rsidR="00DE14B5" w:rsidRPr="00F313C7" w14:paraId="72837BD3" w14:textId="77777777" w:rsidTr="00791672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55A8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Opis očekivanog rezultata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E8EC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Izvještaj o ovčarskoj ili kozarskoj farmi i plan poboljšanja proizvodnje: </w:t>
            </w:r>
          </w:p>
          <w:p w14:paraId="22379EA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Opis farme (veličina, stado, proizvodne površine i njihovo korištenje, razina proizvodnje) </w:t>
            </w:r>
          </w:p>
          <w:p w14:paraId="595E0CB6" w14:textId="77777777" w:rsidR="00791672" w:rsidRDefault="007315AD" w:rsidP="00791672">
            <w:pPr>
              <w:spacing w:after="9" w:line="249" w:lineRule="auto"/>
              <w:ind w:right="1268"/>
              <w:rPr>
                <w:rFonts w:ascii="Arial Narrow" w:eastAsia="Courier Ne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Analiza trenutne situacije </w:t>
            </w:r>
          </w:p>
          <w:p w14:paraId="61B544C8" w14:textId="77777777" w:rsidR="00791672" w:rsidRDefault="007315AD" w:rsidP="00791672">
            <w:pPr>
              <w:spacing w:after="9" w:line="249" w:lineRule="auto"/>
              <w:ind w:right="1268"/>
              <w:rPr>
                <w:rFonts w:ascii="Arial Narrow" w:eastAsia="Courier Ne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Analiza hra</w:t>
            </w:r>
            <w:r w:rsidR="00791672">
              <w:rPr>
                <w:rFonts w:ascii="Arial Narrow" w:eastAsia="Arial" w:hAnsi="Arial Narrow" w:cs="Times New Roman"/>
              </w:rPr>
              <w:t xml:space="preserve">nidbenog statusa u odnosu prema </w:t>
            </w:r>
            <w:r w:rsidRPr="00F313C7">
              <w:rPr>
                <w:rFonts w:ascii="Arial Narrow" w:eastAsia="Arial" w:hAnsi="Arial Narrow" w:cs="Times New Roman"/>
              </w:rPr>
              <w:t xml:space="preserve">proizvodnji </w:t>
            </w:r>
          </w:p>
          <w:p w14:paraId="4ACDBE36" w14:textId="630C1602" w:rsidR="00DE14B5" w:rsidRPr="00F313C7" w:rsidRDefault="007315AD" w:rsidP="00791672">
            <w:pPr>
              <w:spacing w:after="9" w:line="249" w:lineRule="auto"/>
              <w:ind w:right="126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Analiza korištenja površina i proizvodnje krme </w:t>
            </w:r>
          </w:p>
          <w:p w14:paraId="6ADA2941" w14:textId="77777777" w:rsidR="00DE14B5" w:rsidRDefault="007315AD" w:rsidP="00791672">
            <w:pPr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Analiza okolišnih uvjeta s obzirom na higijenu, etologiju i ekologiju </w:t>
            </w:r>
          </w:p>
          <w:p w14:paraId="52070624" w14:textId="74FA67F8" w:rsidR="00791672" w:rsidRPr="00F313C7" w:rsidRDefault="00791672" w:rsidP="00791672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Prijedlog mjera za poboljšanje</w:t>
            </w:r>
          </w:p>
        </w:tc>
      </w:tr>
      <w:tr w:rsidR="00DE14B5" w:rsidRPr="00F313C7" w14:paraId="076A504A" w14:textId="77777777" w:rsidTr="00791672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24B4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E0B4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Izaberite ovčarsku/kozarsku farmu za svoj zadatak </w:t>
            </w:r>
          </w:p>
          <w:p w14:paraId="19DC2C6A" w14:textId="77777777" w:rsidR="00DE14B5" w:rsidRPr="00F313C7" w:rsidRDefault="007315AD">
            <w:pPr>
              <w:numPr>
                <w:ilvl w:val="0"/>
                <w:numId w:val="2"/>
              </w:numPr>
              <w:spacing w:after="13" w:line="246" w:lineRule="auto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Pripremite upitnik i prikupite podatke o farmi, kao veličina farme, broj ovaca/koza, godišnja proizvodnja mesa/mlijeka, struktura proizvodnje krme itd. </w:t>
            </w:r>
          </w:p>
          <w:p w14:paraId="2EA09BE0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 temelju podataka analizirajte proizvodnju na farmi </w:t>
            </w:r>
          </w:p>
          <w:p w14:paraId="6288B125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unaprjeđenja proizvodnje </w:t>
            </w:r>
          </w:p>
          <w:p w14:paraId="3100D14D" w14:textId="77777777" w:rsidR="00DE14B5" w:rsidRPr="00F313C7" w:rsidRDefault="007315AD">
            <w:pPr>
              <w:numPr>
                <w:ilvl w:val="0"/>
                <w:numId w:val="2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detaljan izvještaj i ppt prezentaciju za prezentiranje rezultata </w:t>
            </w:r>
          </w:p>
        </w:tc>
      </w:tr>
      <w:tr w:rsidR="00DE14B5" w:rsidRPr="00F313C7" w14:paraId="4EBD1E3E" w14:textId="77777777" w:rsidTr="00791672">
        <w:trPr>
          <w:trHeight w:val="26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6EE2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AAAF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od pet studenta  </w:t>
            </w:r>
          </w:p>
        </w:tc>
      </w:tr>
      <w:tr w:rsidR="00791672" w:rsidRPr="00F313C7" w14:paraId="707DA605" w14:textId="77777777" w:rsidTr="001F12CE">
        <w:trPr>
          <w:trHeight w:val="3608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83E1501" w14:textId="77777777" w:rsidR="00791672" w:rsidRPr="00F313C7" w:rsidRDefault="00791672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Vremensko </w:t>
            </w:r>
          </w:p>
          <w:p w14:paraId="10B89119" w14:textId="77777777" w:rsidR="00791672" w:rsidRPr="00F313C7" w:rsidRDefault="00791672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planiranje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3A3155F" w14:textId="77777777" w:rsidR="00791672" w:rsidRPr="00F313C7" w:rsidRDefault="00791672">
            <w:pPr>
              <w:numPr>
                <w:ilvl w:val="0"/>
                <w:numId w:val="3"/>
              </w:numPr>
              <w:spacing w:after="8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Prvi tjedan: Uvodne aktivnosti </w:t>
            </w:r>
          </w:p>
          <w:p w14:paraId="2B5904D3" w14:textId="77777777" w:rsidR="00791672" w:rsidRPr="00F313C7" w:rsidRDefault="00791672">
            <w:pPr>
              <w:numPr>
                <w:ilvl w:val="0"/>
                <w:numId w:val="3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Drugi tjedan: Donesite plan rada </w:t>
            </w:r>
          </w:p>
          <w:p w14:paraId="111AD544" w14:textId="77777777" w:rsidR="00791672" w:rsidRPr="00F313C7" w:rsidRDefault="00791672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Treći tjedan: Posjeta farmi </w:t>
            </w:r>
          </w:p>
          <w:p w14:paraId="4D745789" w14:textId="77777777" w:rsidR="00791672" w:rsidRPr="00F313C7" w:rsidRDefault="00791672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Četvrti tjedan: Konzultacije s koordinatorom </w:t>
            </w:r>
          </w:p>
          <w:p w14:paraId="034F07B4" w14:textId="77777777" w:rsidR="00791672" w:rsidRPr="00F313C7" w:rsidRDefault="00791672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Peti tjedan: Oralno izlaganje i povratne informacije </w:t>
            </w:r>
          </w:p>
          <w:p w14:paraId="09E72B35" w14:textId="77777777" w:rsidR="00791672" w:rsidRPr="00F313C7" w:rsidRDefault="00791672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Šesti tjedan: Predaja gotovog izvještaja </w:t>
            </w:r>
          </w:p>
          <w:p w14:paraId="0471472F" w14:textId="77777777" w:rsidR="00791672" w:rsidRPr="00F313C7" w:rsidRDefault="00791672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Sedmi tjedan: Ocjenjivanje </w:t>
            </w:r>
          </w:p>
          <w:p w14:paraId="08C47FA7" w14:textId="77777777" w:rsidR="00791672" w:rsidRPr="00F313C7" w:rsidRDefault="00791672">
            <w:pPr>
              <w:spacing w:after="4" w:line="239" w:lineRule="auto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1: Početak projekta; Početni sastanak; Razgovor o ciljevima projektnog zadatka; Izrada plana rada s podjelom zaduženja </w:t>
            </w:r>
          </w:p>
          <w:p w14:paraId="7561ECFB" w14:textId="77777777" w:rsidR="00791672" w:rsidRPr="00F313C7" w:rsidRDefault="00791672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2: Rad na integriranom zadatku </w:t>
            </w:r>
          </w:p>
          <w:p w14:paraId="48CD3EC7" w14:textId="77777777" w:rsidR="00791672" w:rsidRPr="00F313C7" w:rsidRDefault="00791672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Kontaktirajte farmera u vezi zadatka </w:t>
            </w:r>
          </w:p>
          <w:p w14:paraId="04EE2EB0" w14:textId="77777777" w:rsidR="00791672" w:rsidRPr="00F313C7" w:rsidRDefault="00791672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Posjetite farmu i prikupite podatke na temelju pripremljenog upitnika </w:t>
            </w:r>
          </w:p>
          <w:p w14:paraId="5150377B" w14:textId="77777777" w:rsidR="00791672" w:rsidRPr="00791672" w:rsidRDefault="00791672" w:rsidP="001F12CE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poboljšanja proizvodnje za farmu </w:t>
            </w:r>
          </w:p>
          <w:p w14:paraId="72779435" w14:textId="584E5CF0" w:rsidR="00791672" w:rsidRPr="00F313C7" w:rsidRDefault="00791672" w:rsidP="00791672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3: Izvještaj  </w:t>
            </w:r>
          </w:p>
        </w:tc>
      </w:tr>
      <w:tr w:rsidR="00DE14B5" w:rsidRPr="00F313C7" w14:paraId="1E7E71A4" w14:textId="77777777" w:rsidTr="00791672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010ED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Sredstva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624CB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Upitnik, kemijske analize krme, analize mlijeka, računalni program (Excell) </w:t>
            </w:r>
          </w:p>
        </w:tc>
      </w:tr>
      <w:tr w:rsidR="00DE14B5" w:rsidRPr="00F313C7" w14:paraId="38FA9959" w14:textId="77777777" w:rsidTr="00791672">
        <w:trPr>
          <w:trHeight w:val="1273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A57A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1688E" w14:textId="0D6D50CA" w:rsidR="00DE14B5" w:rsidRPr="00F313C7" w:rsidRDefault="007315AD">
            <w:pPr>
              <w:spacing w:after="4" w:line="239" w:lineRule="auto"/>
              <w:ind w:right="46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Student će biti osposobljen praktično prim</w:t>
            </w:r>
            <w:r w:rsidR="00791672">
              <w:rPr>
                <w:rFonts w:ascii="Arial Narrow" w:eastAsia="Arial" w:hAnsi="Arial Narrow" w:cs="Times New Roman"/>
              </w:rPr>
              <w:t>i</w:t>
            </w:r>
            <w:r w:rsidRPr="00F313C7">
              <w:rPr>
                <w:rFonts w:ascii="Arial Narrow" w:eastAsia="Arial" w:hAnsi="Arial Narrow" w:cs="Times New Roman"/>
              </w:rPr>
              <w:t xml:space="preserve">jeniti znanja iz područja ovčarstva i kozarstva. Moći će prosuđivati i donesti odluku o optimiziranju proizvodnje  prema situaciji na određenoj farmi </w:t>
            </w:r>
          </w:p>
          <w:p w14:paraId="25F4BCC5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Student će razviti komunikacijske vještine, usmeno komuniciranje i vještine pisanja, timski rad i vještine korištenja računala  </w:t>
            </w:r>
          </w:p>
        </w:tc>
      </w:tr>
      <w:tr w:rsidR="00DE14B5" w:rsidRPr="00F313C7" w14:paraId="756FD40B" w14:textId="77777777" w:rsidTr="00791672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9C5A0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Ocjenjivanje 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F39E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Sadržaj izvještaja i prezentacije (40 % i 20 % konačne ocjene) </w:t>
            </w:r>
          </w:p>
          <w:p w14:paraId="54DC53C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Donošenje prosudbi (20 % konačne ocjene) </w:t>
            </w:r>
          </w:p>
          <w:p w14:paraId="2386622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Komunikacija (20 % konačne ocjene) </w:t>
            </w:r>
          </w:p>
        </w:tc>
      </w:tr>
    </w:tbl>
    <w:p w14:paraId="5E26A973" w14:textId="77777777" w:rsidR="00DE14B5" w:rsidRPr="00F313C7" w:rsidRDefault="007315AD">
      <w:pPr>
        <w:spacing w:after="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</w:rPr>
        <w:t xml:space="preserve"> </w:t>
      </w:r>
    </w:p>
    <w:tbl>
      <w:tblPr>
        <w:tblStyle w:val="TableGrid"/>
        <w:tblW w:w="9359" w:type="dxa"/>
        <w:tblInd w:w="-284" w:type="dxa"/>
        <w:tblCellMar>
          <w:top w:w="4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913"/>
        <w:gridCol w:w="7446"/>
      </w:tblGrid>
      <w:tr w:rsidR="00DE14B5" w:rsidRPr="00F313C7" w14:paraId="5B3AAE75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F7992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Zadatak/zadaća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792E1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Efikasnija ovčarska/kozarska proizvodnja </w:t>
            </w:r>
          </w:p>
        </w:tc>
      </w:tr>
      <w:tr w:rsidR="00DE14B5" w:rsidRPr="00F313C7" w14:paraId="6E4483EE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ADE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4146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 ovom zadatku uloga je  </w:t>
            </w:r>
          </w:p>
          <w:p w14:paraId="403F42A1" w14:textId="2EA595AE" w:rsidR="00DE14B5" w:rsidRPr="00F313C7" w:rsidRDefault="007315AD">
            <w:pPr>
              <w:numPr>
                <w:ilvl w:val="0"/>
                <w:numId w:val="5"/>
              </w:numPr>
              <w:spacing w:line="243" w:lineRule="auto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metodom ankete utvrditi trenutnu situaciju, iznesti sliku proizvodnje u pr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="00791672">
              <w:rPr>
                <w:rFonts w:ascii="Arial Narrow" w:eastAsia="Arial" w:hAnsi="Arial Narrow" w:cs="Times New Roman"/>
              </w:rPr>
              <w:t>ktikumu V</w:t>
            </w:r>
            <w:r w:rsidRPr="00F313C7">
              <w:rPr>
                <w:rFonts w:ascii="Arial Narrow" w:eastAsia="Arial" w:hAnsi="Arial Narrow" w:cs="Times New Roman"/>
              </w:rPr>
              <w:t>UK</w:t>
            </w:r>
            <w:r w:rsidR="00791672">
              <w:rPr>
                <w:rFonts w:ascii="Arial Narrow" w:eastAsia="Arial" w:hAnsi="Arial Narrow" w:cs="Times New Roman"/>
              </w:rPr>
              <w:t>-a</w:t>
            </w:r>
            <w:r w:rsidRPr="00F313C7">
              <w:rPr>
                <w:rFonts w:ascii="Arial Narrow" w:eastAsia="Arial" w:hAnsi="Arial Narrow" w:cs="Times New Roman"/>
              </w:rPr>
              <w:t xml:space="preserve"> u pojedinom segmentu proizvodnje  </w:t>
            </w:r>
          </w:p>
          <w:p w14:paraId="55EBEF75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pokušati poboljšati efikasnost rješ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Pr="00F313C7">
              <w:rPr>
                <w:rFonts w:ascii="Arial Narrow" w:eastAsia="Arial" w:hAnsi="Arial Narrow" w:cs="Times New Roman"/>
              </w:rPr>
              <w:t xml:space="preserve">vanjem eventualnih postojećih problema.  </w:t>
            </w:r>
          </w:p>
          <w:p w14:paraId="574E3498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napraviti prijedlog za poboljšanje na farmi zasnovan na analizi aktualnog stanja u pojedinom segmentu proizvodnje. </w:t>
            </w:r>
          </w:p>
        </w:tc>
      </w:tr>
      <w:tr w:rsidR="00DE14B5" w:rsidRPr="00F313C7" w14:paraId="335EB9B9" w14:textId="77777777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6440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DE45E" w14:textId="77777777" w:rsidR="00DE14B5" w:rsidRPr="00F313C7" w:rsidRDefault="007315AD">
            <w:pPr>
              <w:ind w:right="49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Student će biti osposobljen u praksi prim</w:t>
            </w:r>
            <w:r w:rsidR="00380D27" w:rsidRPr="00F313C7">
              <w:rPr>
                <w:rFonts w:ascii="Arial Narrow" w:eastAsia="Arial" w:hAnsi="Arial Narrow" w:cs="Times New Roman"/>
              </w:rPr>
              <w:t>i</w:t>
            </w:r>
            <w:r w:rsidRPr="00F313C7">
              <w:rPr>
                <w:rFonts w:ascii="Arial Narrow" w:eastAsia="Arial" w:hAnsi="Arial Narrow" w:cs="Times New Roman"/>
              </w:rPr>
              <w:t xml:space="preserve">jeniti znanja iz područja ovčarstva i kozarstva.  Student će razviti komunikacijske vještine, usmeno komuniciranje i vještine pisanja i vještine korištenja računala  </w:t>
            </w:r>
          </w:p>
        </w:tc>
      </w:tr>
    </w:tbl>
    <w:p w14:paraId="5407C44C" w14:textId="77777777" w:rsidR="007A19FC" w:rsidRDefault="007A19FC" w:rsidP="007A19FC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49028C7F" w14:textId="77777777" w:rsidR="00B43125" w:rsidRPr="00F313C7" w:rsidRDefault="00B43125" w:rsidP="007A19FC">
      <w:pPr>
        <w:spacing w:after="0"/>
        <w:rPr>
          <w:rFonts w:ascii="Arial Narrow" w:hAnsi="Arial Narrow" w:cs="Times New Roman"/>
          <w:sz w:val="24"/>
          <w:szCs w:val="24"/>
        </w:rPr>
      </w:pPr>
      <w:bookmarkStart w:id="1" w:name="_Hlk146803112"/>
      <w:r w:rsidRPr="00F313C7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F313C7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F313C7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14:paraId="01D4CBC4" w14:textId="77777777" w:rsidR="00380D27" w:rsidRPr="00F313C7" w:rsidRDefault="00380D27" w:rsidP="00380D27">
      <w:pPr>
        <w:tabs>
          <w:tab w:val="left" w:pos="416"/>
        </w:tabs>
        <w:spacing w:line="240" w:lineRule="auto"/>
        <w:rPr>
          <w:rFonts w:ascii="Arial Narrow" w:hAnsi="Arial Narrow" w:cs="Times New Roman"/>
          <w:sz w:val="24"/>
          <w:szCs w:val="24"/>
        </w:rPr>
      </w:pPr>
      <w:bookmarkStart w:id="2" w:name="_Hlk146803140"/>
      <w:bookmarkEnd w:id="1"/>
      <w:r w:rsidRPr="00F313C7">
        <w:rPr>
          <w:rFonts w:ascii="Arial Narrow" w:hAnsi="Arial Narrow" w:cs="Times New Roman"/>
          <w:sz w:val="24"/>
          <w:szCs w:val="24"/>
        </w:rPr>
        <w:lastRenderedPageBreak/>
        <w:t xml:space="preserve">Ocjenjivanje pojedinih aktivnosti se provodi prema brojčanom sustavu, prema tablici Kriteriji ocjenjivanja. </w:t>
      </w:r>
    </w:p>
    <w:p w14:paraId="5B99D9B2" w14:textId="77777777" w:rsidR="00380D27" w:rsidRPr="00F313C7" w:rsidRDefault="00380D27" w:rsidP="00380D27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F313C7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380D27" w:rsidRPr="00380D27" w14:paraId="2AC041FE" w14:textId="77777777" w:rsidTr="007801B3">
        <w:trPr>
          <w:jc w:val="center"/>
        </w:trPr>
        <w:tc>
          <w:tcPr>
            <w:tcW w:w="3125" w:type="dxa"/>
          </w:tcPr>
          <w:p w14:paraId="3841640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4100" w:type="dxa"/>
          </w:tcPr>
          <w:p w14:paraId="3FA7FDC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380D27" w:rsidRPr="00380D27" w14:paraId="142A790D" w14:textId="77777777" w:rsidTr="007801B3">
        <w:trPr>
          <w:jc w:val="center"/>
        </w:trPr>
        <w:tc>
          <w:tcPr>
            <w:tcW w:w="3125" w:type="dxa"/>
          </w:tcPr>
          <w:p w14:paraId="2CB080AC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4100" w:type="dxa"/>
          </w:tcPr>
          <w:p w14:paraId="0A45005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380D27" w:rsidRPr="00380D27" w14:paraId="405DDCE6" w14:textId="77777777" w:rsidTr="007801B3">
        <w:trPr>
          <w:jc w:val="center"/>
        </w:trPr>
        <w:tc>
          <w:tcPr>
            <w:tcW w:w="3125" w:type="dxa"/>
          </w:tcPr>
          <w:p w14:paraId="3C7295BB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4100" w:type="dxa"/>
          </w:tcPr>
          <w:p w14:paraId="12E6EEA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380D27" w:rsidRPr="00380D27" w14:paraId="47F00333" w14:textId="77777777" w:rsidTr="007801B3">
        <w:trPr>
          <w:jc w:val="center"/>
        </w:trPr>
        <w:tc>
          <w:tcPr>
            <w:tcW w:w="3125" w:type="dxa"/>
          </w:tcPr>
          <w:p w14:paraId="6BF03CCB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4100" w:type="dxa"/>
          </w:tcPr>
          <w:p w14:paraId="7A591E6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380D27" w:rsidRPr="00380D27" w14:paraId="492DEA8E" w14:textId="77777777" w:rsidTr="007801B3">
        <w:trPr>
          <w:jc w:val="center"/>
        </w:trPr>
        <w:tc>
          <w:tcPr>
            <w:tcW w:w="3125" w:type="dxa"/>
          </w:tcPr>
          <w:p w14:paraId="5DB794C4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4100" w:type="dxa"/>
          </w:tcPr>
          <w:p w14:paraId="66D309DA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14:paraId="018C14D1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7607577C" w14:textId="77777777" w:rsidR="00DE14B5" w:rsidRPr="00380D27" w:rsidRDefault="00DE14B5" w:rsidP="00141C78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6526" w:type="dxa"/>
        <w:jc w:val="center"/>
        <w:tblLook w:val="04A0" w:firstRow="1" w:lastRow="0" w:firstColumn="1" w:lastColumn="0" w:noHBand="0" w:noVBand="1"/>
      </w:tblPr>
      <w:tblGrid>
        <w:gridCol w:w="543"/>
        <w:gridCol w:w="3308"/>
        <w:gridCol w:w="2675"/>
      </w:tblGrid>
      <w:tr w:rsidR="00546281" w:rsidRPr="00285F86" w14:paraId="1754B4D2" w14:textId="77777777" w:rsidTr="00546281">
        <w:trPr>
          <w:trHeight w:val="257"/>
          <w:jc w:val="center"/>
        </w:trPr>
        <w:tc>
          <w:tcPr>
            <w:tcW w:w="543" w:type="dxa"/>
          </w:tcPr>
          <w:p w14:paraId="73B11DEF" w14:textId="7777777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  <w:b/>
                <w:bCs/>
              </w:rPr>
            </w:pPr>
          </w:p>
        </w:tc>
        <w:tc>
          <w:tcPr>
            <w:tcW w:w="3308" w:type="dxa"/>
          </w:tcPr>
          <w:p w14:paraId="12B42DC8" w14:textId="17CB776C" w:rsidR="00546281" w:rsidRPr="00F313C7" w:rsidRDefault="00546281" w:rsidP="00343A6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Aktivnost koja se ocjenjuje</w:t>
            </w:r>
          </w:p>
        </w:tc>
        <w:tc>
          <w:tcPr>
            <w:tcW w:w="2675" w:type="dxa"/>
          </w:tcPr>
          <w:p w14:paraId="254D08BB" w14:textId="220F59A8" w:rsidR="00546281" w:rsidRPr="00F313C7" w:rsidRDefault="00546281" w:rsidP="00343A6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Udio ocjene u konačnoj ocjeni</w:t>
            </w:r>
          </w:p>
        </w:tc>
      </w:tr>
      <w:tr w:rsidR="00546281" w:rsidRPr="00285F86" w14:paraId="27B738FE" w14:textId="77777777" w:rsidTr="00546281">
        <w:trPr>
          <w:trHeight w:val="517"/>
          <w:jc w:val="center"/>
        </w:trPr>
        <w:tc>
          <w:tcPr>
            <w:tcW w:w="543" w:type="dxa"/>
          </w:tcPr>
          <w:p w14:paraId="72717C84" w14:textId="6E78F05A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a</w:t>
            </w:r>
          </w:p>
        </w:tc>
        <w:tc>
          <w:tcPr>
            <w:tcW w:w="3308" w:type="dxa"/>
          </w:tcPr>
          <w:p w14:paraId="27A98953" w14:textId="6CD6406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Prisutnost na nastavi i aktivnost </w:t>
            </w:r>
          </w:p>
          <w:p w14:paraId="2E05EF00" w14:textId="77777777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(Pravo na potpis – uvjet za ispit )</w:t>
            </w:r>
          </w:p>
        </w:tc>
        <w:tc>
          <w:tcPr>
            <w:tcW w:w="2675" w:type="dxa"/>
          </w:tcPr>
          <w:p w14:paraId="34AE8F2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580CC51A" w14:textId="77777777" w:rsidTr="00546281">
        <w:trPr>
          <w:trHeight w:val="264"/>
          <w:jc w:val="center"/>
        </w:trPr>
        <w:tc>
          <w:tcPr>
            <w:tcW w:w="543" w:type="dxa"/>
          </w:tcPr>
          <w:p w14:paraId="7ACD9A39" w14:textId="7857E58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b</w:t>
            </w:r>
          </w:p>
        </w:tc>
        <w:tc>
          <w:tcPr>
            <w:tcW w:w="3308" w:type="dxa"/>
          </w:tcPr>
          <w:p w14:paraId="3B122FFB" w14:textId="06C2D0B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Seminar </w:t>
            </w:r>
          </w:p>
        </w:tc>
        <w:tc>
          <w:tcPr>
            <w:tcW w:w="2675" w:type="dxa"/>
          </w:tcPr>
          <w:p w14:paraId="43C78381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 </w:t>
            </w:r>
          </w:p>
        </w:tc>
      </w:tr>
      <w:tr w:rsidR="00546281" w:rsidRPr="00285F86" w14:paraId="51DB3691" w14:textId="77777777" w:rsidTr="00546281">
        <w:trPr>
          <w:trHeight w:val="260"/>
          <w:jc w:val="center"/>
        </w:trPr>
        <w:tc>
          <w:tcPr>
            <w:tcW w:w="543" w:type="dxa"/>
          </w:tcPr>
          <w:p w14:paraId="4142A0F2" w14:textId="7B63CFD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c</w:t>
            </w:r>
          </w:p>
        </w:tc>
        <w:tc>
          <w:tcPr>
            <w:tcW w:w="3308" w:type="dxa"/>
          </w:tcPr>
          <w:p w14:paraId="7CF25D18" w14:textId="3CA2812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 </w:t>
            </w:r>
          </w:p>
        </w:tc>
        <w:tc>
          <w:tcPr>
            <w:tcW w:w="2675" w:type="dxa"/>
          </w:tcPr>
          <w:p w14:paraId="78EA5C13" w14:textId="77777777" w:rsidR="00546281" w:rsidRPr="00F313C7" w:rsidRDefault="00546281">
            <w:pPr>
              <w:ind w:lef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5% </w:t>
            </w:r>
          </w:p>
        </w:tc>
      </w:tr>
      <w:tr w:rsidR="00546281" w:rsidRPr="00285F86" w14:paraId="65254FAE" w14:textId="77777777" w:rsidTr="00546281">
        <w:trPr>
          <w:trHeight w:val="264"/>
          <w:jc w:val="center"/>
        </w:trPr>
        <w:tc>
          <w:tcPr>
            <w:tcW w:w="543" w:type="dxa"/>
          </w:tcPr>
          <w:p w14:paraId="12F88FB6" w14:textId="11262DB3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d</w:t>
            </w:r>
          </w:p>
        </w:tc>
        <w:tc>
          <w:tcPr>
            <w:tcW w:w="3308" w:type="dxa"/>
          </w:tcPr>
          <w:p w14:paraId="61C947A5" w14:textId="3425389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1.kolokvij </w:t>
            </w:r>
          </w:p>
        </w:tc>
        <w:tc>
          <w:tcPr>
            <w:tcW w:w="2675" w:type="dxa"/>
          </w:tcPr>
          <w:p w14:paraId="01CE5F29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4388D51F" w14:textId="77777777" w:rsidTr="00546281">
        <w:trPr>
          <w:trHeight w:val="260"/>
          <w:jc w:val="center"/>
        </w:trPr>
        <w:tc>
          <w:tcPr>
            <w:tcW w:w="543" w:type="dxa"/>
          </w:tcPr>
          <w:p w14:paraId="01A79A62" w14:textId="121EAC2E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e</w:t>
            </w:r>
          </w:p>
        </w:tc>
        <w:tc>
          <w:tcPr>
            <w:tcW w:w="3308" w:type="dxa"/>
          </w:tcPr>
          <w:p w14:paraId="636EB15C" w14:textId="64ADFBF4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2.kolokvij </w:t>
            </w:r>
          </w:p>
        </w:tc>
        <w:tc>
          <w:tcPr>
            <w:tcW w:w="2675" w:type="dxa"/>
          </w:tcPr>
          <w:p w14:paraId="2896FD86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054E52CA" w14:textId="77777777" w:rsidTr="00546281">
        <w:trPr>
          <w:trHeight w:val="265"/>
          <w:jc w:val="center"/>
        </w:trPr>
        <w:tc>
          <w:tcPr>
            <w:tcW w:w="543" w:type="dxa"/>
          </w:tcPr>
          <w:p w14:paraId="73CDD422" w14:textId="104B8AA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f</w:t>
            </w:r>
          </w:p>
        </w:tc>
        <w:tc>
          <w:tcPr>
            <w:tcW w:w="3308" w:type="dxa"/>
          </w:tcPr>
          <w:p w14:paraId="7364DF20" w14:textId="15DA53C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3.kolokvij </w:t>
            </w:r>
          </w:p>
        </w:tc>
        <w:tc>
          <w:tcPr>
            <w:tcW w:w="2675" w:type="dxa"/>
          </w:tcPr>
          <w:p w14:paraId="7FD0B8C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765FD962" w14:textId="77777777" w:rsidTr="00546281">
        <w:trPr>
          <w:trHeight w:val="260"/>
          <w:jc w:val="center"/>
        </w:trPr>
        <w:tc>
          <w:tcPr>
            <w:tcW w:w="543" w:type="dxa"/>
          </w:tcPr>
          <w:p w14:paraId="2F0C6DBB" w14:textId="1899DD59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g</w:t>
            </w:r>
          </w:p>
        </w:tc>
        <w:tc>
          <w:tcPr>
            <w:tcW w:w="3308" w:type="dxa"/>
          </w:tcPr>
          <w:p w14:paraId="28CAB96B" w14:textId="3A5020F0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Stručna praksa i ppt izviješće projektnog zadatka </w:t>
            </w:r>
          </w:p>
        </w:tc>
        <w:tc>
          <w:tcPr>
            <w:tcW w:w="2675" w:type="dxa"/>
          </w:tcPr>
          <w:p w14:paraId="043813E5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15% </w:t>
            </w:r>
          </w:p>
        </w:tc>
      </w:tr>
    </w:tbl>
    <w:p w14:paraId="56237059" w14:textId="77777777" w:rsidR="00DE14B5" w:rsidRPr="00380D27" w:rsidRDefault="007315AD">
      <w:pPr>
        <w:spacing w:after="0"/>
        <w:ind w:left="649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C7B800F" w14:textId="2AA240D7" w:rsidR="00F313C7" w:rsidRPr="00546281" w:rsidRDefault="00F313C7" w:rsidP="00546281">
      <w:pPr>
        <w:spacing w:after="0" w:line="276" w:lineRule="auto"/>
        <w:ind w:right="476"/>
        <w:rPr>
          <w:rFonts w:ascii="Arial Narrow" w:hAnsi="Arial Narrow" w:cs="Times New Roman"/>
          <w:sz w:val="20"/>
          <w:szCs w:val="20"/>
          <w:u w:val="single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F313C7">
        <w:rPr>
          <w:rFonts w:ascii="Arial Narrow" w:hAnsi="Arial Narrow" w:cs="Times New Roman"/>
          <w:sz w:val="24"/>
          <w:szCs w:val="24"/>
          <w:u w:val="single"/>
        </w:rPr>
        <w:t>(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 xml:space="preserve">a x 10%) + (b x 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>1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>0%) + (c x 5%)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 xml:space="preserve"> + (d x 25%) + (e x 25%) + (f x 10%)+ (g x 15%)</w:t>
      </w:r>
    </w:p>
    <w:p w14:paraId="38ECAAD2" w14:textId="77777777" w:rsidR="00F313C7" w:rsidRPr="00F313C7" w:rsidRDefault="00F313C7" w:rsidP="00F313C7">
      <w:pPr>
        <w:spacing w:line="240" w:lineRule="auto"/>
        <w:ind w:right="477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14:paraId="3364BC35" w14:textId="77777777" w:rsidR="00CE6707" w:rsidRPr="00F313C7" w:rsidRDefault="007315AD" w:rsidP="00F313C7">
      <w:pPr>
        <w:spacing w:after="5" w:line="249" w:lineRule="auto"/>
        <w:jc w:val="both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Napomena: Student može ponovno pisati svaki kolokvij još jednom. Ako ne položi kolokvije, student polaže završni ispit, pisano i usmeno, koji u tom slučaju ima 60% udjela u konačnoj ocjeni i ocjenjuje se prema istim kriterijima kao i kolokviji.  </w:t>
      </w:r>
    </w:p>
    <w:p w14:paraId="3A95100D" w14:textId="77777777" w:rsidR="00CE6707" w:rsidRPr="00F313C7" w:rsidRDefault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  <w:highlight w:val="yellow"/>
        </w:rPr>
      </w:pPr>
    </w:p>
    <w:p w14:paraId="5D846ADE" w14:textId="77777777" w:rsidR="00F313C7" w:rsidRDefault="007A19FC" w:rsidP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</w:rPr>
      </w:pPr>
      <w:bookmarkStart w:id="3" w:name="_Hlk146803242"/>
      <w:r w:rsidRPr="00F313C7">
        <w:rPr>
          <w:rFonts w:ascii="Arial Narrow" w:eastAsia="Arial" w:hAnsi="Arial Narrow" w:cs="Times New Roman"/>
          <w:sz w:val="24"/>
          <w:szCs w:val="24"/>
        </w:rPr>
        <w:t xml:space="preserve">Ocjena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prisustva na nastavi i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aktivnosti formira se tijekom nastave 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sljedeći </w:t>
      </w:r>
      <w:r w:rsidRPr="00F313C7">
        <w:rPr>
          <w:rFonts w:ascii="Arial Narrow" w:eastAsia="Arial" w:hAnsi="Arial Narrow" w:cs="Times New Roman"/>
          <w:sz w:val="24"/>
          <w:szCs w:val="24"/>
        </w:rPr>
        <w:t>način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: ostvarivanje prava na potpis, koje je uvjet za polaganje ispita, je moguće ako student prisustvuje na 80 i više % nastave. U ocjenu redovitosti pohađanja nastave ulazi i aktivnost na nastavi koja se ocjenjuje putem pravovremene izrade i predaje točnih zadataka. </w:t>
      </w:r>
    </w:p>
    <w:p w14:paraId="0395918D" w14:textId="6511234F" w:rsidR="00CE6707" w:rsidRPr="00F313C7" w:rsidRDefault="00CE6707" w:rsidP="00CE6707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>Ukupna je ocjena prosjek tih dviju ocjena: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2662"/>
        <w:gridCol w:w="4367"/>
      </w:tblGrid>
      <w:tr w:rsidR="00CE6707" w:rsidRPr="00CE6707" w14:paraId="4B1B6505" w14:textId="77777777" w:rsidTr="007801B3">
        <w:tc>
          <w:tcPr>
            <w:tcW w:w="1838" w:type="dxa"/>
          </w:tcPr>
          <w:p w14:paraId="1BFD84FF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ocjena </w:t>
            </w:r>
          </w:p>
        </w:tc>
        <w:tc>
          <w:tcPr>
            <w:tcW w:w="2835" w:type="dxa"/>
          </w:tcPr>
          <w:p w14:paraId="67E3FC02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% dolazaka na nastavu</w:t>
            </w:r>
          </w:p>
        </w:tc>
        <w:tc>
          <w:tcPr>
            <w:tcW w:w="4677" w:type="dxa"/>
          </w:tcPr>
          <w:p w14:paraId="3047BC9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2 zadaće/zadaci</w:t>
            </w:r>
          </w:p>
        </w:tc>
      </w:tr>
      <w:tr w:rsidR="00CE6707" w:rsidRPr="00CE6707" w14:paraId="4BF98686" w14:textId="77777777" w:rsidTr="007801B3">
        <w:tc>
          <w:tcPr>
            <w:tcW w:w="1838" w:type="dxa"/>
          </w:tcPr>
          <w:p w14:paraId="74FF3B11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izvrstan (5)</w:t>
            </w:r>
          </w:p>
        </w:tc>
        <w:tc>
          <w:tcPr>
            <w:tcW w:w="2835" w:type="dxa"/>
          </w:tcPr>
          <w:p w14:paraId="7E89FB99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95-100%</w:t>
            </w:r>
          </w:p>
        </w:tc>
        <w:tc>
          <w:tcPr>
            <w:tcW w:w="4677" w:type="dxa"/>
          </w:tcPr>
          <w:p w14:paraId="0E8629AD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točna 2 zadatka predana u roku</w:t>
            </w:r>
          </w:p>
        </w:tc>
      </w:tr>
      <w:tr w:rsidR="00CE6707" w:rsidRPr="00CE6707" w14:paraId="119C025E" w14:textId="77777777" w:rsidTr="007801B3">
        <w:tc>
          <w:tcPr>
            <w:tcW w:w="1838" w:type="dxa"/>
          </w:tcPr>
          <w:p w14:paraId="3EAA90C1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vrlo dobar (4)</w:t>
            </w:r>
          </w:p>
        </w:tc>
        <w:tc>
          <w:tcPr>
            <w:tcW w:w="2835" w:type="dxa"/>
          </w:tcPr>
          <w:p w14:paraId="3080204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90-95%</w:t>
            </w:r>
          </w:p>
        </w:tc>
        <w:tc>
          <w:tcPr>
            <w:tcW w:w="4677" w:type="dxa"/>
          </w:tcPr>
          <w:p w14:paraId="3E63B177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točni, ali predani nakon roka</w:t>
            </w:r>
          </w:p>
        </w:tc>
      </w:tr>
      <w:tr w:rsidR="00CE6707" w:rsidRPr="00CE6707" w14:paraId="2B1F0264" w14:textId="77777777" w:rsidTr="007801B3">
        <w:tc>
          <w:tcPr>
            <w:tcW w:w="1838" w:type="dxa"/>
          </w:tcPr>
          <w:p w14:paraId="29138559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dobar (3)</w:t>
            </w:r>
          </w:p>
        </w:tc>
        <w:tc>
          <w:tcPr>
            <w:tcW w:w="2835" w:type="dxa"/>
          </w:tcPr>
          <w:p w14:paraId="6CEF7FD2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85-90%</w:t>
            </w:r>
          </w:p>
        </w:tc>
        <w:tc>
          <w:tcPr>
            <w:tcW w:w="4677" w:type="dxa"/>
          </w:tcPr>
          <w:p w14:paraId="3B0788FC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popravljani i predani van roka</w:t>
            </w:r>
          </w:p>
        </w:tc>
      </w:tr>
      <w:tr w:rsidR="00CE6707" w:rsidRPr="00CE6707" w14:paraId="6C90E2C3" w14:textId="77777777" w:rsidTr="007801B3">
        <w:tc>
          <w:tcPr>
            <w:tcW w:w="1838" w:type="dxa"/>
          </w:tcPr>
          <w:p w14:paraId="5FAB7DCF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dovoljan (2)</w:t>
            </w:r>
          </w:p>
        </w:tc>
        <w:tc>
          <w:tcPr>
            <w:tcW w:w="2835" w:type="dxa"/>
          </w:tcPr>
          <w:p w14:paraId="510652FA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80-85%</w:t>
            </w:r>
          </w:p>
        </w:tc>
        <w:tc>
          <w:tcPr>
            <w:tcW w:w="4677" w:type="dxa"/>
          </w:tcPr>
          <w:p w14:paraId="7AAA266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predani zadaci nakon višestrukih popravaka i van roka za predaju</w:t>
            </w:r>
          </w:p>
        </w:tc>
      </w:tr>
      <w:bookmarkEnd w:id="3"/>
    </w:tbl>
    <w:p w14:paraId="678CF292" w14:textId="1FC20149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2AB79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3.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Ispitni rokovi i konzultacije </w:t>
      </w:r>
    </w:p>
    <w:p w14:paraId="567E6E31" w14:textId="77777777" w:rsidR="00F313C7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tijekom zimskog, ljetnog i jesenskog ispitnog roka najmanje po dva puta, a tijekom semestara jednom mjesečno i objavljuju se na  mrežnim stranicama Veleučilišta</w:t>
      </w:r>
    </w:p>
    <w:p w14:paraId="1BF584EA" w14:textId="43BCEA6E" w:rsidR="00DE14B5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Konzultacije za studente održavaju se prema prethodnoj najavi u dogovorenom terminu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34F8CDD7" w14:textId="77777777" w:rsidR="00DE14B5" w:rsidRPr="00F313C7" w:rsidRDefault="007315AD">
      <w:pPr>
        <w:spacing w:after="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color w:val="333333"/>
          <w:sz w:val="24"/>
          <w:szCs w:val="24"/>
        </w:rPr>
        <w:t xml:space="preserve"> </w:t>
      </w:r>
    </w:p>
    <w:p w14:paraId="47FD79DC" w14:textId="30ACDAA0" w:rsidR="00DE14B5" w:rsidRPr="00F313C7" w:rsidRDefault="003F2491" w:rsidP="003F2491">
      <w:pPr>
        <w:pStyle w:val="Naslov1"/>
        <w:numPr>
          <w:ilvl w:val="0"/>
          <w:numId w:val="0"/>
        </w:numPr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13C7">
        <w:rPr>
          <w:rFonts w:ascii="Arial Narrow" w:hAnsi="Arial Narrow" w:cs="Times New Roman"/>
          <w:sz w:val="24"/>
          <w:szCs w:val="24"/>
        </w:rPr>
        <w:t xml:space="preserve">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Ishodi učenja </w:t>
      </w:r>
      <w:r w:rsidR="00F313C7" w:rsidRPr="00F313C7">
        <w:rPr>
          <w:rFonts w:ascii="Arial Narrow" w:hAnsi="Arial Narrow" w:cs="Times New Roman"/>
          <w:sz w:val="24"/>
          <w:szCs w:val="24"/>
        </w:rPr>
        <w:t>(IU)</w:t>
      </w:r>
    </w:p>
    <w:p w14:paraId="78EA3E3F" w14:textId="20210E7A" w:rsidR="00F313C7" w:rsidRDefault="00F313C7" w:rsidP="00F313C7">
      <w:pPr>
        <w:rPr>
          <w:rFonts w:ascii="Arial Narrow" w:hAnsi="Arial Narrow"/>
        </w:rPr>
      </w:pPr>
      <w:r w:rsidRPr="00F313C7">
        <w:rPr>
          <w:rFonts w:ascii="Arial Narrow" w:hAnsi="Arial Narrow"/>
        </w:rPr>
        <w:t>Nakon položenog ispita student će moći:</w:t>
      </w:r>
    </w:p>
    <w:p w14:paraId="3AE6C7B2" w14:textId="5F00E586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lastRenderedPageBreak/>
        <w:t xml:space="preserve">IU 1. </w:t>
      </w:r>
      <w:r w:rsidR="007801B3" w:rsidRPr="00E717E3">
        <w:rPr>
          <w:rFonts w:ascii="Arial Narrow" w:hAnsi="Arial Narrow"/>
        </w:rPr>
        <w:t>Planirati</w:t>
      </w:r>
      <w:r w:rsidRPr="00E717E3">
        <w:rPr>
          <w:rFonts w:ascii="Arial Narrow" w:hAnsi="Arial Narrow"/>
        </w:rPr>
        <w:t xml:space="preserve"> </w:t>
      </w:r>
      <w:r w:rsidR="007801B3" w:rsidRPr="00E717E3">
        <w:rPr>
          <w:rFonts w:ascii="Arial Narrow" w:hAnsi="Arial Narrow"/>
        </w:rPr>
        <w:t>način/sustav uzgoja ovaca/koza za pojedinu pasminu</w:t>
      </w:r>
      <w:r w:rsidRPr="00E717E3">
        <w:rPr>
          <w:rFonts w:ascii="Arial Narrow" w:hAnsi="Arial Narrow"/>
        </w:rPr>
        <w:t xml:space="preserve"> </w:t>
      </w:r>
      <w:r w:rsidR="007801B3" w:rsidRPr="00E717E3">
        <w:rPr>
          <w:rFonts w:ascii="Arial Narrow" w:hAnsi="Arial Narrow"/>
        </w:rPr>
        <w:t>tj</w:t>
      </w:r>
      <w:r w:rsidR="00BD0673" w:rsidRPr="00E717E3">
        <w:rPr>
          <w:rFonts w:ascii="Arial Narrow" w:hAnsi="Arial Narrow"/>
        </w:rPr>
        <w:t>.</w:t>
      </w:r>
      <w:r w:rsidR="007801B3" w:rsidRPr="00E717E3">
        <w:rPr>
          <w:rFonts w:ascii="Arial Narrow" w:hAnsi="Arial Narrow"/>
        </w:rPr>
        <w:t xml:space="preserve"> njenu upotrebu </w:t>
      </w:r>
    </w:p>
    <w:p w14:paraId="6D130F56" w14:textId="6D56A72D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</w:t>
      </w:r>
      <w:r w:rsidR="00E717E3" w:rsidRPr="00E717E3">
        <w:rPr>
          <w:rFonts w:ascii="Arial Narrow" w:hAnsi="Arial Narrow"/>
        </w:rPr>
        <w:t>2</w:t>
      </w:r>
      <w:r w:rsidR="007801B3" w:rsidRPr="00E717E3">
        <w:rPr>
          <w:rFonts w:ascii="Arial Narrow" w:hAnsi="Arial Narrow"/>
        </w:rPr>
        <w:t>. Preporučiti odgovarajući način</w:t>
      </w:r>
      <w:r w:rsidRPr="00E717E3">
        <w:rPr>
          <w:rFonts w:ascii="Arial Narrow" w:hAnsi="Arial Narrow"/>
        </w:rPr>
        <w:t xml:space="preserve"> provođenja selekcije i reprodukcije </w:t>
      </w:r>
    </w:p>
    <w:p w14:paraId="32BCBFAD" w14:textId="33A42AFE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</w:t>
      </w:r>
      <w:r w:rsidR="00E717E3" w:rsidRPr="00E717E3">
        <w:rPr>
          <w:rFonts w:ascii="Arial Narrow" w:hAnsi="Arial Narrow"/>
        </w:rPr>
        <w:t xml:space="preserve">3. </w:t>
      </w:r>
      <w:r w:rsidR="00BD0673" w:rsidRPr="00E717E3">
        <w:rPr>
          <w:rFonts w:ascii="Arial Narrow" w:hAnsi="Arial Narrow"/>
        </w:rPr>
        <w:t>Odabra</w:t>
      </w:r>
      <w:r w:rsidRPr="00E717E3">
        <w:rPr>
          <w:rFonts w:ascii="Arial Narrow" w:hAnsi="Arial Narrow"/>
        </w:rPr>
        <w:t xml:space="preserve">ti uzgojno tehnološke postupke za uspješnu ovčarsku/kozarsku proizvodnju  </w:t>
      </w:r>
    </w:p>
    <w:p w14:paraId="684C4853" w14:textId="7477BBA5" w:rsidR="00F313C7" w:rsidRPr="00E717E3" w:rsidRDefault="00E717E3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</w:t>
      </w:r>
      <w:r w:rsidR="00BD0673" w:rsidRPr="00E717E3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F313C7" w:rsidRPr="00E717E3">
        <w:rPr>
          <w:rFonts w:ascii="Arial Narrow" w:hAnsi="Arial Narrow"/>
        </w:rPr>
        <w:t xml:space="preserve"> Planirati </w:t>
      </w:r>
      <w:r w:rsidR="00BD0673" w:rsidRPr="00E717E3">
        <w:rPr>
          <w:rFonts w:ascii="Arial Narrow" w:hAnsi="Arial Narrow"/>
        </w:rPr>
        <w:t xml:space="preserve">mjere dobrobiti te </w:t>
      </w:r>
      <w:r w:rsidR="00F313C7" w:rsidRPr="00E717E3">
        <w:rPr>
          <w:rFonts w:ascii="Arial Narrow" w:hAnsi="Arial Narrow"/>
        </w:rPr>
        <w:t xml:space="preserve">preventivnu i kurativnu zdravstvenu zaštitu ovaca/koza </w:t>
      </w:r>
    </w:p>
    <w:p w14:paraId="517F8D0A" w14:textId="219FB2E4" w:rsidR="00F313C7" w:rsidRPr="00E717E3" w:rsidRDefault="00E717E3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>IU 5</w:t>
      </w:r>
      <w:r w:rsidR="00777F25">
        <w:rPr>
          <w:rFonts w:ascii="Arial Narrow" w:hAnsi="Arial Narrow"/>
        </w:rPr>
        <w:t>. Osmisl</w:t>
      </w:r>
      <w:r w:rsidR="00F313C7" w:rsidRPr="00E717E3">
        <w:rPr>
          <w:rFonts w:ascii="Arial Narrow" w:hAnsi="Arial Narrow"/>
        </w:rPr>
        <w:t xml:space="preserve">iti plan hranidbe ovaca/koza po kategorijama  </w:t>
      </w:r>
    </w:p>
    <w:p w14:paraId="6DDAE5D5" w14:textId="24525C0C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r w:rsidRPr="00E717E3">
        <w:rPr>
          <w:rFonts w:ascii="Arial Narrow" w:hAnsi="Arial Narrow"/>
        </w:rPr>
        <w:t xml:space="preserve">IU </w:t>
      </w:r>
      <w:r w:rsidR="00E717E3" w:rsidRPr="00E717E3">
        <w:rPr>
          <w:rFonts w:ascii="Arial Narrow" w:hAnsi="Arial Narrow"/>
        </w:rPr>
        <w:t xml:space="preserve">6. </w:t>
      </w:r>
      <w:r w:rsidR="00BD0673" w:rsidRPr="00E717E3">
        <w:rPr>
          <w:rFonts w:ascii="Arial Narrow" w:hAnsi="Arial Narrow"/>
        </w:rPr>
        <w:t xml:space="preserve">Prosuditi proizvodne pokazatelje i </w:t>
      </w:r>
      <w:r w:rsidR="00E717E3" w:rsidRPr="00E717E3">
        <w:rPr>
          <w:rFonts w:ascii="Arial Narrow" w:hAnsi="Arial Narrow"/>
        </w:rPr>
        <w:t>p</w:t>
      </w:r>
      <w:r w:rsidR="00E717E3">
        <w:rPr>
          <w:rFonts w:ascii="Arial Narrow" w:hAnsi="Arial Narrow"/>
        </w:rPr>
        <w:t>reporuči</w:t>
      </w:r>
      <w:r w:rsidRPr="00E717E3">
        <w:rPr>
          <w:rFonts w:ascii="Arial Narrow" w:hAnsi="Arial Narrow"/>
        </w:rPr>
        <w:t xml:space="preserve">ti poboljšanja u uzgoju ovaca/koza na primjeru iz prakse </w:t>
      </w:r>
    </w:p>
    <w:p w14:paraId="481B0BF2" w14:textId="3ACB9111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62ECF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5.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Konstruktivno povezivanje </w:t>
      </w:r>
    </w:p>
    <w:tbl>
      <w:tblPr>
        <w:tblStyle w:val="TableGrid"/>
        <w:tblW w:w="8783" w:type="dxa"/>
        <w:tblInd w:w="4" w:type="dxa"/>
        <w:tblCellMar>
          <w:top w:w="4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68"/>
        <w:gridCol w:w="3686"/>
        <w:gridCol w:w="2753"/>
        <w:gridCol w:w="1076"/>
      </w:tblGrid>
      <w:tr w:rsidR="00DE14B5" w:rsidRPr="00380D27" w14:paraId="1E368C52" w14:textId="77777777" w:rsidTr="00EE7222">
        <w:trPr>
          <w:trHeight w:val="83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EAA9F" w14:textId="77777777" w:rsidR="00DE14B5" w:rsidRPr="00294433" w:rsidRDefault="007315AD" w:rsidP="00F313C7">
            <w:pPr>
              <w:spacing w:line="276" w:lineRule="auto"/>
              <w:ind w:left="8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Ishodi učenja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44D0F" w14:textId="77777777" w:rsidR="00DE14B5" w:rsidRPr="00294433" w:rsidRDefault="007315AD" w:rsidP="00F313C7">
            <w:pPr>
              <w:spacing w:line="276" w:lineRule="auto"/>
              <w:ind w:right="49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Sadržaji (N.J.)/način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D143D" w14:textId="77777777" w:rsidR="00DE14B5" w:rsidRPr="00294433" w:rsidRDefault="007315AD" w:rsidP="00F313C7">
            <w:pPr>
              <w:spacing w:line="276" w:lineRule="auto"/>
              <w:ind w:right="57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Vrednovanje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E2F32" w14:textId="77777777" w:rsidR="00DE14B5" w:rsidRPr="00294433" w:rsidRDefault="007315AD" w:rsidP="00F313C7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Potrebno vrijeme </w:t>
            </w:r>
          </w:p>
          <w:p w14:paraId="38B54C22" w14:textId="77777777" w:rsidR="00DE14B5" w:rsidRPr="00294433" w:rsidRDefault="007315AD" w:rsidP="00F313C7">
            <w:pPr>
              <w:spacing w:line="276" w:lineRule="auto"/>
              <w:ind w:right="53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(h) </w:t>
            </w:r>
          </w:p>
        </w:tc>
      </w:tr>
      <w:tr w:rsidR="00343A6C" w:rsidRPr="00380D27" w14:paraId="6A9B0BB4" w14:textId="77777777" w:rsidTr="00EE7222">
        <w:trPr>
          <w:trHeight w:val="5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2B5" w14:textId="757C7B94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1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30715" w14:textId="0A678E45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1, 2, 3, 4, </w:t>
            </w:r>
            <w:r w:rsidR="00BD0673">
              <w:rPr>
                <w:rFonts w:ascii="Arial Narrow" w:eastAsia="Arial" w:hAnsi="Arial Narrow" w:cs="Times New Roman"/>
              </w:rPr>
              <w:t xml:space="preserve">6, 10, 11, 12, </w:t>
            </w:r>
            <w:r w:rsidRPr="00F313C7">
              <w:rPr>
                <w:rFonts w:ascii="Arial Narrow" w:eastAsia="Arial" w:hAnsi="Arial Narrow" w:cs="Times New Roman"/>
              </w:rPr>
              <w:t>16,17,18</w:t>
            </w:r>
            <w:r w:rsidR="00BD0673">
              <w:rPr>
                <w:rFonts w:ascii="Arial Narrow" w:eastAsia="Arial" w:hAnsi="Arial Narrow" w:cs="Times New Roman"/>
              </w:rPr>
              <w:t>, 20, 21</w:t>
            </w:r>
            <w:r w:rsidRPr="00F313C7">
              <w:rPr>
                <w:rFonts w:ascii="Arial Narrow" w:eastAsia="Arial" w:hAnsi="Arial Narrow" w:cs="Times New Roman"/>
              </w:rPr>
              <w:t xml:space="preserve"> / Predavanje, vježbe, 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3757D" w14:textId="39605BAD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Pisani ispit/kolokvij/zadaća </w:t>
            </w:r>
            <w:r w:rsidR="00C96CEC" w:rsidRPr="00F313C7">
              <w:rPr>
                <w:rFonts w:ascii="Arial Narrow" w:eastAsia="Arial" w:hAnsi="Arial Narrow" w:cs="Times New Roman"/>
              </w:rPr>
              <w:t>Rasprava na nastavi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137B" w14:textId="78AC3A64" w:rsidR="00343A6C" w:rsidRPr="00F313C7" w:rsidRDefault="00C96CE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23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343A6C" w:rsidRPr="00380D27" w14:paraId="031FC403" w14:textId="77777777" w:rsidTr="00EE7222">
        <w:trPr>
          <w:trHeight w:val="46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272" w14:textId="758E271F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2</w:t>
            </w:r>
            <w:r w:rsidR="00343A6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9D5EA" w14:textId="77777777" w:rsidR="00343A6C" w:rsidRPr="00F313C7" w:rsidRDefault="00343A6C" w:rsidP="00343A6C">
            <w:pPr>
              <w:ind w:right="4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5, 6, 7, 8, 19,20, 21, 22, 23 / Predavanje, vježbe, terenska nastava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05E6E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37581" w14:textId="05A58695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18</w:t>
            </w:r>
          </w:p>
        </w:tc>
      </w:tr>
      <w:tr w:rsidR="00343A6C" w:rsidRPr="00380D27" w14:paraId="220134F6" w14:textId="77777777" w:rsidTr="00EE7222">
        <w:trPr>
          <w:trHeight w:val="5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EF2" w14:textId="0DEC718D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6CF4A" w14:textId="17DB77DE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10, 11, 12, 14, </w:t>
            </w:r>
            <w:r w:rsidR="00E717E3" w:rsidRPr="00E717E3">
              <w:rPr>
                <w:rFonts w:ascii="Arial Narrow" w:eastAsia="Arial" w:hAnsi="Arial Narrow" w:cs="Times New Roman"/>
              </w:rPr>
              <w:t>15,</w:t>
            </w:r>
            <w:r w:rsidRPr="00E717E3">
              <w:rPr>
                <w:rFonts w:ascii="Arial Narrow" w:eastAsia="Arial" w:hAnsi="Arial Narrow" w:cs="Times New Roman"/>
              </w:rPr>
              <w:t>25, 26, 27, 29</w:t>
            </w:r>
            <w:r w:rsidR="00E717E3" w:rsidRPr="00E717E3">
              <w:rPr>
                <w:rFonts w:ascii="Arial Narrow" w:eastAsia="Arial" w:hAnsi="Arial Narrow" w:cs="Times New Roman"/>
              </w:rPr>
              <w:t>,</w:t>
            </w:r>
            <w:r w:rsidRPr="00E717E3">
              <w:rPr>
                <w:rFonts w:ascii="Arial Narrow" w:eastAsia="Arial" w:hAnsi="Arial Narrow" w:cs="Times New Roman"/>
              </w:rPr>
              <w:t xml:space="preserve"> </w:t>
            </w:r>
            <w:r w:rsidR="00E717E3" w:rsidRPr="00E717E3">
              <w:rPr>
                <w:rFonts w:ascii="Arial Narrow" w:eastAsia="Arial" w:hAnsi="Arial Narrow" w:cs="Times New Roman"/>
              </w:rPr>
              <w:t>30, 31, 32</w:t>
            </w:r>
            <w:r w:rsidRPr="00E717E3">
              <w:rPr>
                <w:rFonts w:ascii="Arial Narrow" w:eastAsia="Arial" w:hAnsi="Arial Narrow" w:cs="Times New Roman"/>
              </w:rPr>
              <w:t xml:space="preserve">/ </w:t>
            </w:r>
          </w:p>
          <w:p w14:paraId="7E4B40DE" w14:textId="63E97F05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Predavanje, vježbe </w:t>
            </w:r>
            <w:r w:rsidR="00E717E3" w:rsidRPr="00E717E3">
              <w:rPr>
                <w:rFonts w:ascii="Arial Narrow" w:eastAsia="Arial" w:hAnsi="Arial Narrow" w:cs="Times New Roman"/>
              </w:rPr>
              <w:t>, terenske vježbe seminar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46F93" w14:textId="3D278E1B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ispit/kolokvij/</w:t>
            </w:r>
            <w:r w:rsidR="00E717E3" w:rsidRPr="00E717E3">
              <w:rPr>
                <w:rFonts w:ascii="Arial Narrow" w:eastAsia="Arial" w:hAnsi="Arial Narrow" w:cs="Times New Roman"/>
              </w:rPr>
              <w:t xml:space="preserve"> Seminar </w:t>
            </w:r>
            <w:r w:rsidRPr="00E717E3">
              <w:rPr>
                <w:rFonts w:ascii="Arial Narrow" w:eastAsia="Arial" w:hAnsi="Arial Narrow" w:cs="Times New Roman"/>
              </w:rPr>
              <w:t>zadatak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  <w:r w:rsidR="00E717E3" w:rsidRPr="00E717E3">
              <w:rPr>
                <w:rFonts w:ascii="Arial Narrow" w:eastAsia="Arial" w:hAnsi="Arial Narrow" w:cs="Times New Roman"/>
              </w:rPr>
              <w:t>izvješće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915AC" w14:textId="3DF58B20" w:rsidR="00343A6C" w:rsidRPr="00F313C7" w:rsidRDefault="00EE7222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4</w:t>
            </w:r>
            <w:r w:rsidR="00E717E3">
              <w:rPr>
                <w:rFonts w:ascii="Arial Narrow" w:eastAsia="Arial" w:hAnsi="Arial Narrow" w:cs="Times New Roman"/>
              </w:rPr>
              <w:t>4</w:t>
            </w:r>
          </w:p>
        </w:tc>
      </w:tr>
      <w:tr w:rsidR="00343A6C" w:rsidRPr="00380D27" w14:paraId="5A5880F1" w14:textId="77777777" w:rsidTr="00EE7222">
        <w:trPr>
          <w:trHeight w:val="28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FDE" w14:textId="5F2C547A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 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B1E8" w14:textId="5B86C1E0" w:rsidR="00343A6C" w:rsidRPr="00E717E3" w:rsidRDefault="00343A6C" w:rsidP="00C96CE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9, </w:t>
            </w:r>
            <w:r w:rsidR="00C96CEC" w:rsidRPr="00E717E3">
              <w:rPr>
                <w:rFonts w:ascii="Arial Narrow" w:eastAsia="Arial" w:hAnsi="Arial Narrow" w:cs="Times New Roman"/>
              </w:rPr>
              <w:t>10, 11, 12,</w:t>
            </w:r>
            <w:r w:rsidRPr="00E717E3">
              <w:rPr>
                <w:rFonts w:ascii="Arial Narrow" w:eastAsia="Arial" w:hAnsi="Arial Narrow" w:cs="Times New Roman"/>
              </w:rPr>
              <w:t xml:space="preserve">13, 24, </w:t>
            </w:r>
            <w:r w:rsidR="00C96CEC" w:rsidRPr="00E717E3">
              <w:rPr>
                <w:rFonts w:ascii="Arial Narrow" w:eastAsia="Arial" w:hAnsi="Arial Narrow" w:cs="Times New Roman"/>
              </w:rPr>
              <w:t xml:space="preserve">25, 26, 27, </w:t>
            </w:r>
            <w:r w:rsidRPr="00E717E3">
              <w:rPr>
                <w:rFonts w:ascii="Arial Narrow" w:eastAsia="Arial" w:hAnsi="Arial Narrow" w:cs="Times New Roman"/>
              </w:rPr>
              <w:t xml:space="preserve">28 / Predavanje, vježbe,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DC4FB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AB7C3" w14:textId="665644F3" w:rsidR="00343A6C" w:rsidRPr="00F313C7" w:rsidRDefault="00C96CE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32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343A6C" w:rsidRPr="00380D27" w14:paraId="6FBE78FE" w14:textId="77777777" w:rsidTr="00EE7222">
        <w:trPr>
          <w:trHeight w:val="39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3DF" w14:textId="1A430A57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4EF15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9, 15, 24, 30 / Predavanje, vježbe, seminar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4AD88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1F705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 </w:t>
            </w:r>
          </w:p>
        </w:tc>
      </w:tr>
      <w:tr w:rsidR="00343A6C" w:rsidRPr="00380D27" w14:paraId="5A986E98" w14:textId="77777777" w:rsidTr="00EE7222">
        <w:trPr>
          <w:trHeight w:val="56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907" w14:textId="5A1173C4" w:rsidR="00343A6C" w:rsidRPr="00F313C7" w:rsidRDefault="00060772" w:rsidP="00343A6C">
            <w:pPr>
              <w:ind w:right="6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6</w:t>
            </w:r>
            <w:r w:rsidR="00343A6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2FD60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15, 30, 31, 32/ Predavanje, vježbe, seminar, IPZ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EF876" w14:textId="0BEB694B" w:rsidR="00343A6C" w:rsidRPr="00F313C7" w:rsidRDefault="00343A6C" w:rsidP="00C96CE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Zadatak/stručna praksa/</w:t>
            </w:r>
            <w:r w:rsidR="00C96CEC" w:rsidRPr="00F313C7">
              <w:rPr>
                <w:rFonts w:ascii="Arial Narrow" w:eastAsia="Arial" w:hAnsi="Arial Narrow" w:cs="Times New Roman"/>
              </w:rPr>
              <w:t xml:space="preserve"> Izvješće/IPZ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E7D44" w14:textId="19F5C136" w:rsidR="00343A6C" w:rsidRPr="00F313C7" w:rsidRDefault="00EE7222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43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38EBE665" w14:textId="77777777" w:rsidTr="00EE7222">
        <w:trPr>
          <w:trHeight w:val="288"/>
        </w:trPr>
        <w:tc>
          <w:tcPr>
            <w:tcW w:w="4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E72EFF" w14:textId="77777777" w:rsidR="00DE14B5" w:rsidRPr="00F313C7" w:rsidRDefault="00DE14B5" w:rsidP="00F313C7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27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102D430" w14:textId="77777777" w:rsidR="00DE14B5" w:rsidRPr="00F313C7" w:rsidRDefault="007315AD" w:rsidP="00F313C7">
            <w:pPr>
              <w:spacing w:line="276" w:lineRule="auto"/>
              <w:ind w:right="50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UKUPNO SATI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3107A" w14:textId="7E9129BD" w:rsidR="00DE14B5" w:rsidRPr="00343A6C" w:rsidRDefault="00EE7222" w:rsidP="00343A6C">
            <w:pPr>
              <w:ind w:right="5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180</w:t>
            </w:r>
          </w:p>
        </w:tc>
      </w:tr>
    </w:tbl>
    <w:p w14:paraId="4CF294DF" w14:textId="77777777" w:rsidR="00DE14B5" w:rsidRPr="00380D27" w:rsidRDefault="00731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46033C" w14:textId="1195CA5D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6. </w:t>
      </w:r>
      <w:r w:rsidR="007315AD" w:rsidRPr="00F313C7">
        <w:rPr>
          <w:rFonts w:ascii="Arial Narrow" w:hAnsi="Arial Narrow" w:cs="Times New Roman"/>
          <w:sz w:val="24"/>
          <w:szCs w:val="24"/>
        </w:rPr>
        <w:t>Popis</w:t>
      </w:r>
      <w:r w:rsidR="00343A6C">
        <w:rPr>
          <w:rFonts w:ascii="Arial Narrow" w:hAnsi="Arial Narrow" w:cs="Times New Roman"/>
          <w:sz w:val="24"/>
          <w:szCs w:val="24"/>
        </w:rPr>
        <w:t xml:space="preserve"> ispitne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 literature </w:t>
      </w:r>
    </w:p>
    <w:p w14:paraId="45F6CE91" w14:textId="2DE436E1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a) </w:t>
      </w:r>
      <w:r w:rsidRPr="00343A6C">
        <w:rPr>
          <w:rFonts w:ascii="Arial Narrow" w:eastAsia="Arial" w:hAnsi="Arial Narrow" w:cs="Times New Roman"/>
          <w:sz w:val="24"/>
          <w:szCs w:val="24"/>
        </w:rPr>
        <w:t>Ob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vezna: </w:t>
      </w:r>
    </w:p>
    <w:p w14:paraId="659048D3" w14:textId="03F87934" w:rsidR="005E0A43" w:rsidRDefault="007315AD" w:rsidP="00F313C7">
      <w:pPr>
        <w:spacing w:after="0" w:line="276" w:lineRule="auto"/>
        <w:ind w:right="6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1. </w:t>
      </w:r>
      <w:r w:rsidR="005E0A43">
        <w:rPr>
          <w:rFonts w:ascii="Arial Narrow" w:eastAsia="Arial" w:hAnsi="Arial Narrow" w:cs="Times New Roman"/>
          <w:sz w:val="24"/>
          <w:szCs w:val="24"/>
        </w:rPr>
        <w:t xml:space="preserve">Mioč B. (2022): Uzgoj koza, </w:t>
      </w:r>
      <w:r w:rsidR="005E0A43" w:rsidRPr="00F313C7">
        <w:rPr>
          <w:rFonts w:ascii="Arial Narrow" w:eastAsia="Arial" w:hAnsi="Arial Narrow" w:cs="Times New Roman"/>
          <w:sz w:val="24"/>
          <w:szCs w:val="24"/>
        </w:rPr>
        <w:t>Hrvatska mljekarska udruga, Zagreb</w:t>
      </w:r>
    </w:p>
    <w:p w14:paraId="6FC838A6" w14:textId="77777777" w:rsidR="00DE14B5" w:rsidRPr="00F313C7" w:rsidRDefault="007315AD" w:rsidP="00F313C7">
      <w:pPr>
        <w:spacing w:after="0" w:line="276" w:lineRule="auto"/>
        <w:ind w:right="6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2. Mioč, B, Pavić Vesna, Sušić V. (2007):  Ovčarstvo, Hrvatska mljekarska udruga, Zagreb </w:t>
      </w:r>
    </w:p>
    <w:p w14:paraId="6F3225FF" w14:textId="77777777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3. Rupić, V. (2015): Reprodukcija domaćih životinja, Zrinski d.d., Čakovec. (udžbenik)  </w:t>
      </w:r>
    </w:p>
    <w:p w14:paraId="4C6C44C0" w14:textId="77777777" w:rsidR="00343A6C" w:rsidRDefault="00343A6C" w:rsidP="00343A6C">
      <w:pPr>
        <w:spacing w:after="0" w:line="276" w:lineRule="auto"/>
        <w:rPr>
          <w:rFonts w:ascii="Arial Narrow" w:eastAsia="Arial" w:hAnsi="Arial Narrow" w:cs="Times New Roman"/>
          <w:i/>
          <w:sz w:val="24"/>
          <w:szCs w:val="24"/>
        </w:rPr>
      </w:pPr>
    </w:p>
    <w:p w14:paraId="71E8A4D7" w14:textId="530EE72E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b) 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Dopunska: </w:t>
      </w:r>
    </w:p>
    <w:p w14:paraId="6C8E2BD7" w14:textId="3E929A55" w:rsidR="005E0A43" w:rsidRDefault="007315AD" w:rsidP="00E96724">
      <w:pPr>
        <w:spacing w:after="0" w:line="276" w:lineRule="auto"/>
        <w:ind w:left="-5" w:right="6" w:hanging="10"/>
        <w:jc w:val="both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>1</w:t>
      </w:r>
      <w:r w:rsidR="00E96724">
        <w:rPr>
          <w:rFonts w:ascii="Arial Narrow" w:eastAsia="Arial" w:hAnsi="Arial Narrow" w:cs="Times New Roman"/>
          <w:sz w:val="24"/>
          <w:szCs w:val="24"/>
        </w:rPr>
        <w:t xml:space="preserve">. </w:t>
      </w:r>
      <w:r w:rsidR="00E96724" w:rsidRPr="00E96724">
        <w:rPr>
          <w:rFonts w:ascii="Arial Narrow" w:eastAsia="Arial" w:hAnsi="Arial Narrow" w:cs="Times New Roman"/>
          <w:sz w:val="24"/>
          <w:szCs w:val="24"/>
        </w:rPr>
        <w:t>B. Mioč, V. Držaić, I. Širić, A. Kasap (2020): Vuna prošlost, sadašnjost i budućnost. Sveučilište u Zagrebu Agronomski fakultet, Zagreb.</w:t>
      </w:r>
    </w:p>
    <w:p w14:paraId="3AD56401" w14:textId="0A28A60A" w:rsidR="00890043" w:rsidRPr="005E0A43" w:rsidRDefault="00E96724" w:rsidP="005E0A43">
      <w:pPr>
        <w:spacing w:after="0" w:line="276" w:lineRule="auto"/>
        <w:ind w:right="6"/>
        <w:rPr>
          <w:rFonts w:ascii="Arial Narrow" w:eastAsia="Arial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>2</w:t>
      </w:r>
      <w:r w:rsidR="005E0A43">
        <w:rPr>
          <w:rFonts w:ascii="Arial Narrow" w:eastAsia="Arial" w:hAnsi="Arial Narrow" w:cs="Times New Roman"/>
          <w:sz w:val="24"/>
          <w:szCs w:val="24"/>
        </w:rPr>
        <w:t xml:space="preserve">. </w:t>
      </w:r>
      <w:r w:rsidR="005E0A43" w:rsidRPr="00F313C7">
        <w:rPr>
          <w:rFonts w:ascii="Arial Narrow" w:eastAsia="Arial" w:hAnsi="Arial Narrow" w:cs="Times New Roman"/>
          <w:sz w:val="24"/>
          <w:szCs w:val="24"/>
        </w:rPr>
        <w:t xml:space="preserve">Mioč B. Pavić Vesna (2002): Kozarstvo, Hrvatska mljekarska udruga, Zagreb </w:t>
      </w:r>
    </w:p>
    <w:p w14:paraId="276A3C74" w14:textId="3B293E40" w:rsidR="00DE14B5" w:rsidRDefault="00E96724" w:rsidP="00F313C7">
      <w:pPr>
        <w:spacing w:after="0" w:line="276" w:lineRule="auto"/>
        <w:rPr>
          <w:rFonts w:ascii="Arial Narrow" w:eastAsia="Arial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>3</w:t>
      </w:r>
      <w:bookmarkStart w:id="4" w:name="_GoBack"/>
      <w:bookmarkEnd w:id="4"/>
      <w:r w:rsidR="00890043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Uremović Z., et. al. (2002): Stočarstvo. Agronomski fakultet Sveučilišta u Zagrebu </w:t>
      </w:r>
    </w:p>
    <w:p w14:paraId="555BF4E5" w14:textId="77777777" w:rsidR="00F313C7" w:rsidRPr="00F313C7" w:rsidRDefault="00F313C7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319DE98F" w14:textId="77777777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7.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Mogućnost izvođenja nastave na stranom jeziku  </w:t>
      </w:r>
    </w:p>
    <w:p w14:paraId="1215EE5D" w14:textId="6AAB0F33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   </w:t>
      </w:r>
      <w:bookmarkStart w:id="5" w:name="_Hlk147061986"/>
      <w:r w:rsidR="00F313C7" w:rsidRPr="00F313C7">
        <w:rPr>
          <w:rFonts w:ascii="Arial Narrow" w:eastAsia="Arial" w:hAnsi="Arial Narrow" w:cs="Times New Roman"/>
          <w:sz w:val="24"/>
          <w:szCs w:val="24"/>
        </w:rPr>
        <w:t>Nastava se izvodi na hrvatskom jeziku</w:t>
      </w:r>
      <w:bookmarkEnd w:id="5"/>
      <w:r w:rsidR="00F313C7">
        <w:rPr>
          <w:rFonts w:ascii="Arial Narrow" w:eastAsia="Arial" w:hAnsi="Arial Narrow" w:cs="Times New Roman"/>
          <w:sz w:val="24"/>
          <w:szCs w:val="24"/>
        </w:rPr>
        <w:t>.</w:t>
      </w:r>
    </w:p>
    <w:p w14:paraId="6E663056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6159492D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3A3A76F2" w14:textId="77777777" w:rsid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Nositelj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: </w:t>
      </w:r>
    </w:p>
    <w:p w14:paraId="39593FF4" w14:textId="3F7302AD" w:rsidR="00CE6707" w:rsidRP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dr. sc. Tatjana Jelen, prof. 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>struč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>stud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2FF7501A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3DC8D4D4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0E59CE1A" w14:textId="65A84168" w:rsidR="00DE14B5" w:rsidRPr="00F313C7" w:rsidRDefault="00EE7222" w:rsidP="00791672">
      <w:pPr>
        <w:spacing w:after="0" w:line="276" w:lineRule="auto"/>
        <w:ind w:right="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lastRenderedPageBreak/>
        <w:t>U Križevcima, srpanj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 202</w:t>
      </w:r>
      <w:r w:rsidR="00791672">
        <w:rPr>
          <w:rFonts w:ascii="Arial Narrow" w:eastAsia="Arial" w:hAnsi="Arial Narrow" w:cs="Times New Roman"/>
          <w:sz w:val="24"/>
          <w:szCs w:val="24"/>
        </w:rPr>
        <w:t>5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sectPr w:rsidR="00DE14B5" w:rsidRPr="00F313C7">
      <w:pgSz w:w="11908" w:h="16836"/>
      <w:pgMar w:top="1421" w:right="1413" w:bottom="144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47B"/>
    <w:multiLevelType w:val="hybridMultilevel"/>
    <w:tmpl w:val="3AC0406A"/>
    <w:lvl w:ilvl="0" w:tplc="9AB23378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E4C3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2623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2EC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C6B3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8A9B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0490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60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2FB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B0D32"/>
    <w:multiLevelType w:val="hybridMultilevel"/>
    <w:tmpl w:val="B92A0180"/>
    <w:lvl w:ilvl="0" w:tplc="0EC60B82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2FE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076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A6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EF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E2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8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EE5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005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465A4"/>
    <w:multiLevelType w:val="hybridMultilevel"/>
    <w:tmpl w:val="262E120E"/>
    <w:lvl w:ilvl="0" w:tplc="03368280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6D34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464F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CC86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3D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EE7F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0E83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E22F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4F3A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95C68"/>
    <w:multiLevelType w:val="hybridMultilevel"/>
    <w:tmpl w:val="9B324DE2"/>
    <w:lvl w:ilvl="0" w:tplc="457E58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C171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2AC6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0317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CCFF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CF1F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8DB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4B4E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CE82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5E3B42"/>
    <w:multiLevelType w:val="hybridMultilevel"/>
    <w:tmpl w:val="D28AAD7E"/>
    <w:lvl w:ilvl="0" w:tplc="2A4CFDDE">
      <w:start w:val="195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5DE"/>
    <w:multiLevelType w:val="hybridMultilevel"/>
    <w:tmpl w:val="6EB481B8"/>
    <w:lvl w:ilvl="0" w:tplc="092640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4D63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6753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C8B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C523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80A7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CC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2FF6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4EA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42E4C"/>
    <w:multiLevelType w:val="hybridMultilevel"/>
    <w:tmpl w:val="903AABB0"/>
    <w:lvl w:ilvl="0" w:tplc="2ACC5E30">
      <w:start w:val="1"/>
      <w:numFmt w:val="decimal"/>
      <w:lvlText w:val="%1.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22BE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64D30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E575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0B1B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B5AE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21680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CE436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44CEA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B5"/>
    <w:rsid w:val="00060772"/>
    <w:rsid w:val="00141C78"/>
    <w:rsid w:val="0019165E"/>
    <w:rsid w:val="001C7953"/>
    <w:rsid w:val="00285F86"/>
    <w:rsid w:val="00294433"/>
    <w:rsid w:val="00343A6C"/>
    <w:rsid w:val="00380D27"/>
    <w:rsid w:val="003C1228"/>
    <w:rsid w:val="003F2491"/>
    <w:rsid w:val="00546281"/>
    <w:rsid w:val="005E0A43"/>
    <w:rsid w:val="007315AD"/>
    <w:rsid w:val="00777F25"/>
    <w:rsid w:val="007801B3"/>
    <w:rsid w:val="00791672"/>
    <w:rsid w:val="007A19FC"/>
    <w:rsid w:val="00804870"/>
    <w:rsid w:val="00836A0D"/>
    <w:rsid w:val="00890043"/>
    <w:rsid w:val="008F1A3D"/>
    <w:rsid w:val="00934090"/>
    <w:rsid w:val="00A133C2"/>
    <w:rsid w:val="00B43125"/>
    <w:rsid w:val="00BD0673"/>
    <w:rsid w:val="00C96CEC"/>
    <w:rsid w:val="00CE6707"/>
    <w:rsid w:val="00D25198"/>
    <w:rsid w:val="00DE14B5"/>
    <w:rsid w:val="00E717E3"/>
    <w:rsid w:val="00E96724"/>
    <w:rsid w:val="00EE7222"/>
    <w:rsid w:val="00F313C7"/>
    <w:rsid w:val="00F37012"/>
    <w:rsid w:val="00F41E75"/>
    <w:rsid w:val="00F901AD"/>
    <w:rsid w:val="00FA3CF7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299A"/>
  <w15:docId w15:val="{448ED537-1705-4E03-955C-EC72529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B4312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38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8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313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13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13C7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13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13C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A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19</cp:revision>
  <dcterms:created xsi:type="dcterms:W3CDTF">2024-06-01T18:39:00Z</dcterms:created>
  <dcterms:modified xsi:type="dcterms:W3CDTF">2025-07-15T06:25:00Z</dcterms:modified>
</cp:coreProperties>
</file>