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DC509B" w14:textId="18C7280F" w:rsidR="00A35B2E" w:rsidRPr="006931D0" w:rsidRDefault="00A35B2E" w:rsidP="00A35B2E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4808"/>
        <w:gridCol w:w="2977"/>
      </w:tblGrid>
      <w:tr w:rsidR="00A35B2E" w:rsidRPr="006931D0" w14:paraId="674B7E3B" w14:textId="77777777" w:rsidTr="00E9163F">
        <w:trPr>
          <w:trHeight w:val="567"/>
        </w:trPr>
        <w:tc>
          <w:tcPr>
            <w:tcW w:w="1566" w:type="dxa"/>
            <w:vMerge w:val="restart"/>
            <w:shd w:val="clear" w:color="auto" w:fill="auto"/>
          </w:tcPr>
          <w:p w14:paraId="330D026E" w14:textId="699BB823" w:rsidR="00A35B2E" w:rsidRPr="006931D0" w:rsidRDefault="00BB68D8" w:rsidP="00E9163F">
            <w:pPr>
              <w:spacing w:after="0" w:line="240" w:lineRule="auto"/>
              <w:rPr>
                <w:rFonts w:eastAsia="Calibri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43D9606C" wp14:editId="61A748AB">
                  <wp:extent cx="790575" cy="762000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  <w:vMerge w:val="restart"/>
            <w:shd w:val="clear" w:color="auto" w:fill="auto"/>
          </w:tcPr>
          <w:p w14:paraId="152311AD" w14:textId="77777777" w:rsidR="00A35B2E" w:rsidRPr="002742A2" w:rsidRDefault="00A35B2E" w:rsidP="00E9163F">
            <w:pPr>
              <w:spacing w:before="120"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2742A2">
              <w:rPr>
                <w:rFonts w:ascii="Arial Narrow" w:eastAsia="Calibri" w:hAnsi="Arial Narrow"/>
                <w:b/>
              </w:rPr>
              <w:t>VELEUČILIŠTE U KRIŽEVCIMA</w:t>
            </w:r>
          </w:p>
          <w:p w14:paraId="7D69D9E8" w14:textId="77777777" w:rsidR="00A35B2E" w:rsidRPr="002742A2" w:rsidRDefault="00A35B2E" w:rsidP="00E9163F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</w:p>
          <w:p w14:paraId="60D9A519" w14:textId="77777777" w:rsidR="00A35B2E" w:rsidRPr="002742A2" w:rsidRDefault="00A35B2E" w:rsidP="00E9163F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2742A2">
              <w:rPr>
                <w:rFonts w:ascii="Arial Narrow" w:eastAsia="Calibri" w:hAnsi="Arial Narrow"/>
                <w:b/>
              </w:rPr>
              <w:t>Obrazac izvedbenog plana nastave</w:t>
            </w:r>
          </w:p>
          <w:p w14:paraId="189F87D3" w14:textId="77777777" w:rsidR="00A35B2E" w:rsidRPr="002742A2" w:rsidRDefault="00A35B2E" w:rsidP="00E9163F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3B2A7807" w14:textId="77777777" w:rsidR="00A35B2E" w:rsidRPr="002742A2" w:rsidRDefault="00A35B2E" w:rsidP="00E9163F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2742A2">
              <w:rPr>
                <w:rFonts w:ascii="Arial Narrow" w:hAnsi="Arial Narrow"/>
                <w:sz w:val="22"/>
                <w:szCs w:val="22"/>
              </w:rPr>
              <w:t>Izdanje: travanj 2017. Oznaka: Prilog 5/</w:t>
            </w:r>
            <w:proofErr w:type="spellStart"/>
            <w:r w:rsidRPr="002742A2">
              <w:rPr>
                <w:rFonts w:ascii="Arial Narrow" w:hAnsi="Arial Narrow"/>
                <w:sz w:val="22"/>
                <w:szCs w:val="22"/>
              </w:rPr>
              <w:t>SOUK</w:t>
            </w:r>
            <w:proofErr w:type="spellEnd"/>
            <w:r w:rsidRPr="002742A2">
              <w:rPr>
                <w:rFonts w:ascii="Arial Narrow" w:hAnsi="Arial Narrow"/>
                <w:sz w:val="22"/>
                <w:szCs w:val="22"/>
              </w:rPr>
              <w:t xml:space="preserve">/A 4.3.1. </w:t>
            </w:r>
          </w:p>
        </w:tc>
      </w:tr>
      <w:tr w:rsidR="00A35B2E" w:rsidRPr="006931D0" w14:paraId="74CE3BF7" w14:textId="77777777" w:rsidTr="00E9163F">
        <w:trPr>
          <w:trHeight w:val="567"/>
        </w:trPr>
        <w:tc>
          <w:tcPr>
            <w:tcW w:w="1566" w:type="dxa"/>
            <w:vMerge/>
            <w:shd w:val="clear" w:color="auto" w:fill="auto"/>
          </w:tcPr>
          <w:p w14:paraId="56368788" w14:textId="77777777" w:rsidR="00A35B2E" w:rsidRPr="006931D0" w:rsidRDefault="00A35B2E" w:rsidP="00E9163F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4808" w:type="dxa"/>
            <w:vMerge/>
            <w:shd w:val="clear" w:color="auto" w:fill="auto"/>
          </w:tcPr>
          <w:p w14:paraId="04FA4E0B" w14:textId="77777777" w:rsidR="00A35B2E" w:rsidRPr="002742A2" w:rsidRDefault="00A35B2E" w:rsidP="00E9163F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1190A31D" w14:textId="77777777" w:rsidR="00A35B2E" w:rsidRPr="002742A2" w:rsidRDefault="00A35B2E" w:rsidP="00E9163F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2742A2">
              <w:rPr>
                <w:rFonts w:ascii="Arial Narrow" w:hAnsi="Arial Narrow"/>
                <w:sz w:val="22"/>
                <w:szCs w:val="22"/>
              </w:rPr>
              <w:t>Izdanje: travanj 2017. Oznaka: Prilog 5/</w:t>
            </w:r>
            <w:proofErr w:type="spellStart"/>
            <w:r w:rsidRPr="002742A2">
              <w:rPr>
                <w:rFonts w:ascii="Arial Narrow" w:hAnsi="Arial Narrow"/>
                <w:sz w:val="22"/>
                <w:szCs w:val="22"/>
              </w:rPr>
              <w:t>SOUK</w:t>
            </w:r>
            <w:proofErr w:type="spellEnd"/>
            <w:r w:rsidRPr="002742A2">
              <w:rPr>
                <w:rFonts w:ascii="Arial Narrow" w:hAnsi="Arial Narrow"/>
                <w:sz w:val="22"/>
                <w:szCs w:val="22"/>
              </w:rPr>
              <w:t xml:space="preserve">/A 4.3.1. </w:t>
            </w:r>
          </w:p>
        </w:tc>
      </w:tr>
    </w:tbl>
    <w:p w14:paraId="26DF67EC" w14:textId="77777777" w:rsidR="00A35B2E" w:rsidRPr="006931D0" w:rsidRDefault="00A35B2E" w:rsidP="00A35B2E">
      <w:pPr>
        <w:spacing w:line="276" w:lineRule="auto"/>
        <w:outlineLvl w:val="0"/>
        <w:rPr>
          <w:b/>
          <w:bCs/>
          <w:kern w:val="36"/>
          <w:lang w:val="pl-PL"/>
        </w:rPr>
      </w:pPr>
    </w:p>
    <w:p w14:paraId="63A27F81" w14:textId="38D7A41F" w:rsidR="00A35B2E" w:rsidRPr="002742A2" w:rsidRDefault="00A35B2E" w:rsidP="00A35B2E">
      <w:pPr>
        <w:spacing w:line="276" w:lineRule="auto"/>
        <w:jc w:val="center"/>
        <w:outlineLvl w:val="0"/>
        <w:rPr>
          <w:rFonts w:ascii="Arial Narrow" w:hAnsi="Arial Narrow"/>
          <w:b/>
          <w:bCs/>
          <w:kern w:val="36"/>
          <w:lang w:val="pl-PL"/>
        </w:rPr>
      </w:pPr>
      <w:r w:rsidRPr="002742A2">
        <w:rPr>
          <w:rFonts w:ascii="Arial Narrow" w:hAnsi="Arial Narrow"/>
          <w:b/>
          <w:bCs/>
          <w:kern w:val="36"/>
          <w:lang w:val="pl-PL"/>
        </w:rPr>
        <w:t>Akademska</w:t>
      </w:r>
      <w:r w:rsidRPr="002742A2">
        <w:rPr>
          <w:rFonts w:ascii="Arial Narrow" w:hAnsi="Arial Narrow"/>
          <w:b/>
          <w:bCs/>
          <w:kern w:val="36"/>
        </w:rPr>
        <w:t xml:space="preserve"> </w:t>
      </w:r>
      <w:r w:rsidRPr="002742A2">
        <w:rPr>
          <w:rFonts w:ascii="Arial Narrow" w:hAnsi="Arial Narrow"/>
          <w:b/>
          <w:bCs/>
          <w:kern w:val="36"/>
          <w:lang w:val="pl-PL"/>
        </w:rPr>
        <w:t>godina:</w:t>
      </w:r>
      <w:r w:rsidR="00AB16CC" w:rsidRPr="00AB16CC">
        <w:rPr>
          <w:rFonts w:ascii="Arial Narrow" w:hAnsi="Arial Narrow"/>
          <w:b/>
          <w:bCs/>
          <w:kern w:val="36"/>
          <w:lang w:val="pl-PL"/>
        </w:rPr>
        <w:t xml:space="preserve"> </w:t>
      </w:r>
      <w:r w:rsidR="00AB16CC">
        <w:rPr>
          <w:rFonts w:ascii="Arial Narrow" w:hAnsi="Arial Narrow"/>
          <w:b/>
          <w:bCs/>
          <w:kern w:val="36"/>
          <w:lang w:val="pl-PL"/>
        </w:rPr>
        <w:t>2026./2027</w:t>
      </w:r>
      <w:r w:rsidRPr="002742A2">
        <w:rPr>
          <w:rFonts w:ascii="Arial Narrow" w:hAnsi="Arial Narrow"/>
          <w:b/>
          <w:bCs/>
          <w:kern w:val="36"/>
          <w:lang w:val="pl-PL"/>
        </w:rPr>
        <w:t>.</w:t>
      </w:r>
    </w:p>
    <w:tbl>
      <w:tblPr>
        <w:tblW w:w="9356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835"/>
        <w:gridCol w:w="3119"/>
      </w:tblGrid>
      <w:tr w:rsidR="00A35B2E" w:rsidRPr="002742A2" w14:paraId="2D5D54E4" w14:textId="77777777" w:rsidTr="00E9163F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6F99" w14:textId="77777777" w:rsidR="00A35B2E" w:rsidRPr="002742A2" w:rsidRDefault="00A35B2E" w:rsidP="00E9163F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2742A2">
              <w:rPr>
                <w:rFonts w:ascii="Arial Narrow" w:eastAsia="Arial Narrow" w:hAnsi="Arial Narrow"/>
                <w:b/>
                <w:bCs/>
                <w:spacing w:val="-2"/>
              </w:rPr>
              <w:t>Studij: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2476" w14:textId="77777777" w:rsidR="00A35B2E" w:rsidRPr="002742A2" w:rsidRDefault="00A35B2E" w:rsidP="00E9163F">
            <w:pPr>
              <w:spacing w:after="0" w:line="276" w:lineRule="auto"/>
              <w:rPr>
                <w:rFonts w:ascii="Arial Narrow" w:hAnsi="Arial Narrow"/>
                <w:b/>
                <w:i/>
              </w:rPr>
            </w:pPr>
            <w:r w:rsidRPr="002742A2">
              <w:rPr>
                <w:rFonts w:ascii="Arial Narrow" w:hAnsi="Arial Narrow"/>
                <w:b/>
              </w:rPr>
              <w:t xml:space="preserve">Stručni prijediplomski studij </w:t>
            </w:r>
            <w:r w:rsidRPr="002742A2">
              <w:rPr>
                <w:rFonts w:ascii="Arial Narrow" w:hAnsi="Arial Narrow"/>
                <w:b/>
                <w:i/>
              </w:rPr>
              <w:t>Poljoprivreda</w:t>
            </w:r>
          </w:p>
          <w:p w14:paraId="3303A1A7" w14:textId="77777777" w:rsidR="00A35B2E" w:rsidRPr="002742A2" w:rsidRDefault="00A35B2E" w:rsidP="00E9163F">
            <w:pPr>
              <w:spacing w:after="0" w:line="276" w:lineRule="auto"/>
              <w:rPr>
                <w:rFonts w:ascii="Arial Narrow" w:hAnsi="Arial Narrow"/>
                <w:b/>
                <w:i/>
                <w:color w:val="FF0000"/>
              </w:rPr>
            </w:pPr>
            <w:r w:rsidRPr="002742A2">
              <w:rPr>
                <w:rFonts w:ascii="Arial Narrow" w:eastAsia="Arial Narrow" w:hAnsi="Arial Narrow"/>
                <w:b/>
                <w:bCs/>
                <w:spacing w:val="-2"/>
              </w:rPr>
              <w:t>Smjer: Menadžment u poljoprivredi</w:t>
            </w:r>
          </w:p>
        </w:tc>
      </w:tr>
      <w:tr w:rsidR="00A35B2E" w:rsidRPr="002742A2" w14:paraId="58EB97F8" w14:textId="77777777" w:rsidTr="00E9163F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84C5" w14:textId="77777777" w:rsidR="00A35B2E" w:rsidRPr="002742A2" w:rsidRDefault="00A35B2E" w:rsidP="00E9163F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2742A2">
              <w:rPr>
                <w:rFonts w:ascii="Arial Narrow" w:eastAsia="Arial Narrow" w:hAnsi="Arial Narrow"/>
                <w:b/>
                <w:bCs/>
                <w:spacing w:val="-2"/>
              </w:rPr>
              <w:t>Kolegij: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6085" w14:textId="5EA8BB13" w:rsidR="00A35B2E" w:rsidRPr="002742A2" w:rsidRDefault="00A35B2E" w:rsidP="00AE7BC7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proofErr w:type="spellStart"/>
            <w:r w:rsidRPr="002742A2">
              <w:rPr>
                <w:rFonts w:ascii="Arial Narrow" w:eastAsia="Times New Roman" w:hAnsi="Arial Narrow"/>
                <w:b/>
                <w:bCs/>
                <w:caps/>
                <w:lang w:val="en-GB" w:eastAsia="hr-HR"/>
              </w:rPr>
              <w:t>RURALNI</w:t>
            </w:r>
            <w:proofErr w:type="spellEnd"/>
            <w:r w:rsidRPr="002742A2">
              <w:rPr>
                <w:rFonts w:ascii="Arial Narrow" w:eastAsia="Times New Roman" w:hAnsi="Arial Narrow"/>
                <w:b/>
                <w:bCs/>
                <w:caps/>
                <w:lang w:val="en-GB" w:eastAsia="hr-HR"/>
              </w:rPr>
              <w:t xml:space="preserve"> </w:t>
            </w:r>
            <w:proofErr w:type="spellStart"/>
            <w:r w:rsidRPr="002742A2">
              <w:rPr>
                <w:rFonts w:ascii="Arial Narrow" w:eastAsia="Times New Roman" w:hAnsi="Arial Narrow"/>
                <w:b/>
                <w:bCs/>
                <w:caps/>
                <w:lang w:val="en-GB" w:eastAsia="hr-HR"/>
              </w:rPr>
              <w:t>RAZVOJ</w:t>
            </w:r>
            <w:proofErr w:type="spellEnd"/>
          </w:p>
        </w:tc>
      </w:tr>
      <w:tr w:rsidR="00A35B2E" w:rsidRPr="002742A2" w14:paraId="1BEB8E3F" w14:textId="77777777" w:rsidTr="00E9163F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1F423" w14:textId="11EBDF14" w:rsidR="00A35B2E" w:rsidRPr="002742A2" w:rsidRDefault="00A35B2E" w:rsidP="00E9163F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2742A2">
              <w:rPr>
                <w:rFonts w:ascii="Arial Narrow" w:hAnsi="Arial Narrow"/>
                <w:b/>
              </w:rPr>
              <w:t>Šifra</w:t>
            </w:r>
            <w:r w:rsidRPr="002742A2">
              <w:rPr>
                <w:rFonts w:ascii="Arial Narrow" w:hAnsi="Arial Narrow"/>
                <w:bCs/>
              </w:rPr>
              <w:t>:</w:t>
            </w:r>
            <w:r w:rsidR="0040508E">
              <w:rPr>
                <w:rFonts w:ascii="Arial Narrow" w:eastAsia="Times New Roman" w:hAnsi="Arial Narrow" w:cs="Arial"/>
                <w:bCs/>
                <w:lang w:eastAsia="hr-HR"/>
              </w:rPr>
              <w:t xml:space="preserve"> 273296</w:t>
            </w:r>
          </w:p>
          <w:p w14:paraId="546FC3E5" w14:textId="19B91B32" w:rsidR="00A35B2E" w:rsidRPr="002742A2" w:rsidRDefault="00A35B2E" w:rsidP="00E9163F">
            <w:pPr>
              <w:spacing w:after="0" w:line="276" w:lineRule="auto"/>
              <w:rPr>
                <w:rFonts w:ascii="Arial Narrow" w:hAnsi="Arial Narrow"/>
                <w:bCs/>
              </w:rPr>
            </w:pPr>
            <w:r w:rsidRPr="002742A2">
              <w:rPr>
                <w:rFonts w:ascii="Arial Narrow" w:hAnsi="Arial Narrow"/>
                <w:b/>
              </w:rPr>
              <w:t>Status</w:t>
            </w:r>
            <w:r w:rsidRPr="002742A2">
              <w:rPr>
                <w:rFonts w:ascii="Arial Narrow" w:hAnsi="Arial Narrow"/>
                <w:bCs/>
              </w:rPr>
              <w:t>: ob</w:t>
            </w:r>
            <w:r w:rsidR="002742A2">
              <w:rPr>
                <w:rFonts w:ascii="Arial Narrow" w:hAnsi="Arial Narrow"/>
                <w:bCs/>
              </w:rPr>
              <w:t>vezni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1895" w14:textId="109EB9CD" w:rsidR="00A35B2E" w:rsidRPr="002742A2" w:rsidRDefault="00A35B2E" w:rsidP="00E9163F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2742A2">
              <w:rPr>
                <w:rFonts w:ascii="Arial Narrow" w:hAnsi="Arial Narrow"/>
                <w:b/>
                <w:bCs/>
              </w:rPr>
              <w:t>Semestar:</w:t>
            </w:r>
            <w:r w:rsidRPr="002742A2">
              <w:rPr>
                <w:rFonts w:ascii="Arial Narrow" w:hAnsi="Arial Narrow"/>
              </w:rPr>
              <w:t xml:space="preserve"> </w:t>
            </w:r>
            <w:r w:rsidRPr="002742A2">
              <w:rPr>
                <w:rFonts w:ascii="Arial Narrow" w:hAnsi="Arial Narrow"/>
                <w:b/>
                <w:bCs/>
              </w:rPr>
              <w:t>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F7A7" w14:textId="5C39E668" w:rsidR="00A35B2E" w:rsidRPr="002742A2" w:rsidRDefault="00AE7BC7" w:rsidP="00E9163F">
            <w:pPr>
              <w:spacing w:after="0" w:line="276" w:lineRule="auto"/>
              <w:jc w:val="center"/>
              <w:rPr>
                <w:rFonts w:ascii="Arial Narrow" w:eastAsia="Arial Narrow" w:hAnsi="Arial Narrow"/>
                <w:b/>
                <w:bCs/>
                <w:spacing w:val="-2"/>
              </w:rPr>
            </w:pPr>
            <w:proofErr w:type="spellStart"/>
            <w:r>
              <w:rPr>
                <w:rFonts w:ascii="Arial Narrow" w:hAnsi="Arial Narrow"/>
                <w:b/>
                <w:bCs/>
              </w:rPr>
              <w:t>ECTS</w:t>
            </w:r>
            <w:proofErr w:type="spellEnd"/>
            <w:r>
              <w:rPr>
                <w:rFonts w:ascii="Arial Narrow" w:hAnsi="Arial Narrow"/>
                <w:b/>
                <w:bCs/>
              </w:rPr>
              <w:t xml:space="preserve"> bodovi: </w:t>
            </w:r>
            <w:r w:rsidR="00D50864">
              <w:rPr>
                <w:rFonts w:ascii="Arial Narrow" w:hAnsi="Arial Narrow"/>
                <w:b/>
                <w:bCs/>
              </w:rPr>
              <w:t>3</w:t>
            </w:r>
          </w:p>
        </w:tc>
      </w:tr>
      <w:tr w:rsidR="00A35B2E" w:rsidRPr="002742A2" w14:paraId="034AA986" w14:textId="77777777" w:rsidTr="00E9163F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D2CA" w14:textId="77777777" w:rsidR="00A35B2E" w:rsidRPr="002742A2" w:rsidRDefault="00A35B2E" w:rsidP="00E9163F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2742A2">
              <w:rPr>
                <w:rFonts w:ascii="Arial Narrow" w:hAnsi="Arial Narrow"/>
                <w:b/>
              </w:rPr>
              <w:t xml:space="preserve">Nositelj: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7613F" w14:textId="6D54FA45" w:rsidR="00A35B2E" w:rsidRPr="002742A2" w:rsidRDefault="00A35B2E" w:rsidP="00E9163F">
            <w:pPr>
              <w:widowControl w:val="0"/>
              <w:spacing w:after="0" w:line="276" w:lineRule="auto"/>
              <w:rPr>
                <w:rFonts w:ascii="Arial Narrow" w:eastAsia="Arial Narrow" w:hAnsi="Arial Narrow"/>
                <w:b/>
                <w:bCs/>
              </w:rPr>
            </w:pPr>
            <w:r w:rsidRPr="002742A2">
              <w:rPr>
                <w:rFonts w:ascii="Arial Narrow" w:eastAsia="Arial Narrow" w:hAnsi="Arial Narrow"/>
                <w:b/>
                <w:bCs/>
              </w:rPr>
              <w:t xml:space="preserve">dr. sc. Kristina Svržnjak, prof. </w:t>
            </w:r>
            <w:proofErr w:type="spellStart"/>
            <w:r w:rsidRPr="002742A2">
              <w:rPr>
                <w:rFonts w:ascii="Arial Narrow" w:eastAsia="Arial Narrow" w:hAnsi="Arial Narrow"/>
                <w:b/>
                <w:bCs/>
              </w:rPr>
              <w:t>struč.stud</w:t>
            </w:r>
            <w:proofErr w:type="spellEnd"/>
            <w:r w:rsidRPr="002742A2">
              <w:rPr>
                <w:rFonts w:ascii="Arial Narrow" w:eastAsia="Arial Narrow" w:hAnsi="Arial Narrow"/>
                <w:b/>
                <w:bCs/>
              </w:rPr>
              <w:t>.</w:t>
            </w:r>
          </w:p>
        </w:tc>
      </w:tr>
      <w:tr w:rsidR="00A35B2E" w:rsidRPr="002742A2" w14:paraId="62F76877" w14:textId="77777777" w:rsidTr="00E9163F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2210" w14:textId="77777777" w:rsidR="00A35B2E" w:rsidRPr="002742A2" w:rsidRDefault="00A35B2E" w:rsidP="00E9163F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2742A2">
              <w:rPr>
                <w:rFonts w:ascii="Arial Narrow" w:hAnsi="Arial Narrow"/>
                <w:b/>
              </w:rPr>
              <w:t xml:space="preserve">Suradnici: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BC59" w14:textId="5B478251" w:rsidR="00A35B2E" w:rsidRPr="002742A2" w:rsidRDefault="00A35B2E" w:rsidP="00E9163F">
            <w:pPr>
              <w:widowControl w:val="0"/>
              <w:spacing w:after="0" w:line="276" w:lineRule="auto"/>
              <w:rPr>
                <w:rFonts w:ascii="Arial Narrow" w:eastAsia="Arial Narrow" w:hAnsi="Arial Narrow"/>
                <w:bCs/>
                <w:spacing w:val="6"/>
              </w:rPr>
            </w:pPr>
            <w:r w:rsidRPr="002742A2">
              <w:rPr>
                <w:rFonts w:ascii="Arial Narrow" w:eastAsia="Arial Narrow" w:hAnsi="Arial Narrow"/>
              </w:rPr>
              <w:t xml:space="preserve">dr. sc. Sandra Kantar, prof. </w:t>
            </w:r>
            <w:proofErr w:type="spellStart"/>
            <w:r w:rsidRPr="002742A2">
              <w:rPr>
                <w:rFonts w:ascii="Arial Narrow" w:eastAsia="Arial Narrow" w:hAnsi="Arial Narrow"/>
              </w:rPr>
              <w:t>struč.stud</w:t>
            </w:r>
            <w:proofErr w:type="spellEnd"/>
            <w:r w:rsidRPr="002742A2">
              <w:rPr>
                <w:rFonts w:ascii="Arial Narrow" w:eastAsia="Arial Narrow" w:hAnsi="Arial Narrow"/>
              </w:rPr>
              <w:t>.</w:t>
            </w:r>
          </w:p>
        </w:tc>
      </w:tr>
      <w:tr w:rsidR="00A35B2E" w:rsidRPr="002742A2" w14:paraId="22E2A322" w14:textId="77777777" w:rsidTr="00E9163F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F77AB" w14:textId="77777777" w:rsidR="00A35B2E" w:rsidRPr="002742A2" w:rsidRDefault="00A35B2E" w:rsidP="00E9163F">
            <w:pPr>
              <w:spacing w:after="0" w:line="276" w:lineRule="auto"/>
              <w:rPr>
                <w:rFonts w:ascii="Arial Narrow" w:hAnsi="Arial Narrow"/>
                <w:b/>
                <w:bCs/>
              </w:rPr>
            </w:pPr>
            <w:r w:rsidRPr="002742A2">
              <w:rPr>
                <w:rFonts w:ascii="Arial Narrow" w:hAnsi="Arial Narrow"/>
                <w:b/>
                <w:bCs/>
              </w:rPr>
              <w:t>Oblik nastave: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EBE2C" w14:textId="77777777" w:rsidR="00A35B2E" w:rsidRPr="002742A2" w:rsidRDefault="00A35B2E" w:rsidP="00E9163F">
            <w:pPr>
              <w:spacing w:after="0" w:line="276" w:lineRule="auto"/>
              <w:jc w:val="center"/>
              <w:rPr>
                <w:rFonts w:ascii="Arial Narrow" w:hAnsi="Arial Narrow"/>
                <w:b/>
                <w:bCs/>
              </w:rPr>
            </w:pPr>
            <w:r w:rsidRPr="002742A2">
              <w:rPr>
                <w:rFonts w:ascii="Arial Narrow" w:hAnsi="Arial Narrow"/>
                <w:b/>
                <w:bCs/>
              </w:rPr>
              <w:t xml:space="preserve">Sati nastave  </w:t>
            </w:r>
          </w:p>
        </w:tc>
      </w:tr>
      <w:tr w:rsidR="00A35B2E" w:rsidRPr="002742A2" w14:paraId="79B2E9CF" w14:textId="77777777" w:rsidTr="00E543A0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920A5" w14:textId="77777777" w:rsidR="00A35B2E" w:rsidRPr="002742A2" w:rsidRDefault="00A35B2E" w:rsidP="00E9163F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2742A2">
              <w:rPr>
                <w:rFonts w:ascii="Arial Narrow" w:hAnsi="Arial Narrow"/>
              </w:rPr>
              <w:t>Predavanja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65D37" w14:textId="7D6A292E" w:rsidR="00A35B2E" w:rsidRPr="002742A2" w:rsidRDefault="00015AFE" w:rsidP="00E9163F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</w:t>
            </w:r>
          </w:p>
        </w:tc>
      </w:tr>
      <w:tr w:rsidR="00A35B2E" w:rsidRPr="002742A2" w14:paraId="157491CC" w14:textId="77777777" w:rsidTr="00E543A0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09A84" w14:textId="77777777" w:rsidR="00A35B2E" w:rsidRPr="002742A2" w:rsidRDefault="00A35B2E" w:rsidP="00E9163F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2742A2">
              <w:rPr>
                <w:rFonts w:ascii="Arial Narrow" w:hAnsi="Arial Narrow"/>
              </w:rPr>
              <w:t>Vježbe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49E94" w14:textId="4A6A0C88" w:rsidR="00A35B2E" w:rsidRPr="002742A2" w:rsidRDefault="00A35B2E" w:rsidP="00E9163F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2742A2">
              <w:rPr>
                <w:rFonts w:ascii="Arial Narrow" w:hAnsi="Arial Narrow"/>
              </w:rPr>
              <w:t>20</w:t>
            </w:r>
          </w:p>
        </w:tc>
      </w:tr>
      <w:tr w:rsidR="00A35B2E" w:rsidRPr="002742A2" w14:paraId="675D9D58" w14:textId="77777777" w:rsidTr="00E543A0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A06AB" w14:textId="002E9D85" w:rsidR="00A35B2E" w:rsidRPr="002742A2" w:rsidRDefault="00A35B2E" w:rsidP="00E9163F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2742A2">
              <w:rPr>
                <w:rFonts w:ascii="Arial Narrow" w:hAnsi="Arial Narrow"/>
              </w:rPr>
              <w:t xml:space="preserve">Seminari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E9380" w14:textId="77777777" w:rsidR="00A35B2E" w:rsidRPr="002742A2" w:rsidRDefault="00A35B2E" w:rsidP="00E9163F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2742A2">
              <w:rPr>
                <w:rFonts w:ascii="Arial Narrow" w:hAnsi="Arial Narrow"/>
              </w:rPr>
              <w:t>10</w:t>
            </w:r>
          </w:p>
        </w:tc>
      </w:tr>
    </w:tbl>
    <w:p w14:paraId="42D9127E" w14:textId="1C42BCAD" w:rsidR="00A35B2E" w:rsidRPr="002742A2" w:rsidRDefault="00A35B2E" w:rsidP="00A35B2E">
      <w:pPr>
        <w:pStyle w:val="Odlomakpopisa"/>
        <w:jc w:val="both"/>
        <w:rPr>
          <w:rFonts w:ascii="Arial Narrow" w:hAnsi="Arial Narrow"/>
          <w:b/>
          <w:sz w:val="24"/>
          <w:szCs w:val="24"/>
        </w:rPr>
      </w:pPr>
    </w:p>
    <w:p w14:paraId="1CA73C79" w14:textId="15CDE14F" w:rsidR="00A35B2E" w:rsidRPr="002742A2" w:rsidRDefault="00A35B2E" w:rsidP="00A35B2E">
      <w:pPr>
        <w:spacing w:before="30"/>
        <w:ind w:right="-36"/>
        <w:jc w:val="both"/>
        <w:rPr>
          <w:rFonts w:ascii="Arial Narrow" w:eastAsia="Arial Narrow" w:hAnsi="Arial Narrow"/>
          <w:b/>
          <w:bCs/>
          <w:spacing w:val="-2"/>
        </w:rPr>
      </w:pPr>
      <w:r w:rsidRPr="002742A2">
        <w:rPr>
          <w:rFonts w:ascii="Arial Narrow" w:eastAsia="Arial Narrow" w:hAnsi="Arial Narrow"/>
          <w:b/>
          <w:bCs/>
          <w:spacing w:val="-2"/>
        </w:rPr>
        <w:t xml:space="preserve">CILJ KOLEGIJA: </w:t>
      </w:r>
      <w:r w:rsidRPr="002742A2">
        <w:rPr>
          <w:rFonts w:ascii="Arial Narrow" w:eastAsia="Times New Roman" w:hAnsi="Arial Narrow" w:cs="Tahoma"/>
          <w:lang w:eastAsia="hr-HR"/>
        </w:rPr>
        <w:t>Upoznati studente s osnovnim pojmovima i konceptom ruralnog razvoja u Republici Hrvatskoj.</w:t>
      </w:r>
    </w:p>
    <w:p w14:paraId="56C7B97C" w14:textId="77777777" w:rsidR="00A35B2E" w:rsidRPr="002742A2" w:rsidRDefault="00A35B2E" w:rsidP="00A35B2E">
      <w:pPr>
        <w:spacing w:before="30"/>
        <w:ind w:right="-36"/>
        <w:jc w:val="center"/>
        <w:rPr>
          <w:rFonts w:ascii="Arial Narrow" w:eastAsia="Arial Narrow" w:hAnsi="Arial Narrow"/>
          <w:b/>
          <w:bCs/>
        </w:rPr>
      </w:pPr>
      <w:r w:rsidRPr="002742A2">
        <w:rPr>
          <w:rFonts w:ascii="Arial Narrow" w:eastAsia="Arial Narrow" w:hAnsi="Arial Narrow"/>
          <w:b/>
          <w:bCs/>
          <w:spacing w:val="-2"/>
        </w:rPr>
        <w:t>I</w:t>
      </w:r>
      <w:r w:rsidRPr="002742A2">
        <w:rPr>
          <w:rFonts w:ascii="Arial Narrow" w:eastAsia="Arial Narrow" w:hAnsi="Arial Narrow"/>
          <w:b/>
          <w:bCs/>
          <w:spacing w:val="2"/>
        </w:rPr>
        <w:t>z</w:t>
      </w:r>
      <w:r w:rsidRPr="002742A2">
        <w:rPr>
          <w:rFonts w:ascii="Arial Narrow" w:eastAsia="Arial Narrow" w:hAnsi="Arial Narrow"/>
          <w:b/>
          <w:bCs/>
          <w:spacing w:val="1"/>
        </w:rPr>
        <w:t>ve</w:t>
      </w:r>
      <w:r w:rsidRPr="002742A2">
        <w:rPr>
          <w:rFonts w:ascii="Arial Narrow" w:eastAsia="Arial Narrow" w:hAnsi="Arial Narrow"/>
          <w:b/>
          <w:bCs/>
        </w:rPr>
        <w:t>dbeni</w:t>
      </w:r>
      <w:r w:rsidRPr="002742A2">
        <w:rPr>
          <w:rFonts w:ascii="Arial Narrow" w:eastAsia="Arial Narrow" w:hAnsi="Arial Narrow"/>
          <w:b/>
          <w:bCs/>
          <w:spacing w:val="-4"/>
        </w:rPr>
        <w:t xml:space="preserve"> </w:t>
      </w:r>
      <w:r w:rsidRPr="002742A2">
        <w:rPr>
          <w:rFonts w:ascii="Arial Narrow" w:eastAsia="Arial Narrow" w:hAnsi="Arial Narrow"/>
          <w:b/>
          <w:bCs/>
        </w:rPr>
        <w:t>p</w:t>
      </w:r>
      <w:r w:rsidRPr="002742A2">
        <w:rPr>
          <w:rFonts w:ascii="Arial Narrow" w:eastAsia="Arial Narrow" w:hAnsi="Arial Narrow"/>
          <w:b/>
          <w:bCs/>
          <w:spacing w:val="-2"/>
        </w:rPr>
        <w:t>l</w:t>
      </w:r>
      <w:r w:rsidRPr="002742A2">
        <w:rPr>
          <w:rFonts w:ascii="Arial Narrow" w:eastAsia="Arial Narrow" w:hAnsi="Arial Narrow"/>
          <w:b/>
          <w:bCs/>
          <w:spacing w:val="1"/>
        </w:rPr>
        <w:t>a</w:t>
      </w:r>
      <w:r w:rsidRPr="002742A2">
        <w:rPr>
          <w:rFonts w:ascii="Arial Narrow" w:eastAsia="Arial Narrow" w:hAnsi="Arial Narrow"/>
          <w:b/>
          <w:bCs/>
        </w:rPr>
        <w:t>n</w:t>
      </w:r>
      <w:r w:rsidRPr="002742A2">
        <w:rPr>
          <w:rFonts w:ascii="Arial Narrow" w:eastAsia="Arial Narrow" w:hAnsi="Arial Narrow"/>
          <w:b/>
          <w:bCs/>
          <w:spacing w:val="-3"/>
        </w:rPr>
        <w:t xml:space="preserve"> </w:t>
      </w:r>
      <w:r w:rsidRPr="002742A2">
        <w:rPr>
          <w:rFonts w:ascii="Arial Narrow" w:eastAsia="Arial Narrow" w:hAnsi="Arial Narrow"/>
          <w:b/>
          <w:bCs/>
        </w:rPr>
        <w:t>na</w:t>
      </w:r>
      <w:r w:rsidRPr="002742A2">
        <w:rPr>
          <w:rFonts w:ascii="Arial Narrow" w:eastAsia="Arial Narrow" w:hAnsi="Arial Narrow"/>
          <w:b/>
          <w:bCs/>
          <w:spacing w:val="1"/>
        </w:rPr>
        <w:t>s</w:t>
      </w:r>
      <w:r w:rsidRPr="002742A2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2742A2">
        <w:rPr>
          <w:rFonts w:ascii="Arial Narrow" w:eastAsia="Arial Narrow" w:hAnsi="Arial Narrow"/>
          <w:b/>
          <w:bCs/>
          <w:spacing w:val="1"/>
        </w:rPr>
        <w:t>av</w:t>
      </w:r>
      <w:r w:rsidRPr="002742A2">
        <w:rPr>
          <w:rFonts w:ascii="Arial Narrow" w:eastAsia="Arial Narrow" w:hAnsi="Arial Narrow"/>
          <w:b/>
          <w:bCs/>
        </w:rPr>
        <w:t xml:space="preserve">e </w:t>
      </w:r>
    </w:p>
    <w:p w14:paraId="4723A77B" w14:textId="77777777" w:rsidR="00A35B2E" w:rsidRPr="002742A2" w:rsidRDefault="00A35B2E" w:rsidP="00A35B2E">
      <w:pPr>
        <w:ind w:right="-20"/>
        <w:rPr>
          <w:rFonts w:ascii="Arial Narrow" w:eastAsia="Arial Narrow" w:hAnsi="Arial Narrow"/>
          <w:b/>
          <w:bCs/>
        </w:rPr>
      </w:pPr>
      <w:r w:rsidRPr="002742A2">
        <w:rPr>
          <w:rFonts w:ascii="Arial Narrow" w:eastAsia="Arial Narrow" w:hAnsi="Arial Narrow"/>
          <w:b/>
        </w:rPr>
        <w:t>Početak i završetak te satnica izvođenja nastave utvrđeni su akademskim kalendarom i rasporedom nastave.</w:t>
      </w:r>
    </w:p>
    <w:p w14:paraId="3DDD06EE" w14:textId="77777777" w:rsidR="00A35B2E" w:rsidRPr="002742A2" w:rsidRDefault="00A35B2E" w:rsidP="00A35B2E">
      <w:pPr>
        <w:pStyle w:val="Odlomakpopisa"/>
        <w:numPr>
          <w:ilvl w:val="0"/>
          <w:numId w:val="11"/>
        </w:numPr>
        <w:ind w:right="-20"/>
        <w:rPr>
          <w:rFonts w:ascii="Arial Narrow" w:eastAsia="Arial Narrow" w:hAnsi="Arial Narrow"/>
          <w:b/>
          <w:bCs/>
          <w:sz w:val="24"/>
          <w:szCs w:val="24"/>
        </w:rPr>
      </w:pPr>
      <w:r w:rsidRPr="002742A2">
        <w:rPr>
          <w:rFonts w:ascii="Arial Narrow" w:eastAsia="Arial Narrow" w:hAnsi="Arial Narrow"/>
          <w:b/>
          <w:bCs/>
          <w:spacing w:val="2"/>
          <w:sz w:val="24"/>
          <w:szCs w:val="24"/>
        </w:rPr>
        <w:t>N</w:t>
      </w:r>
      <w:r w:rsidRPr="002742A2">
        <w:rPr>
          <w:rFonts w:ascii="Arial Narrow" w:eastAsia="Arial Narrow" w:hAnsi="Arial Narrow"/>
          <w:b/>
          <w:bCs/>
          <w:spacing w:val="1"/>
          <w:sz w:val="24"/>
          <w:szCs w:val="24"/>
        </w:rPr>
        <w:t>astav</w:t>
      </w:r>
      <w:r w:rsidRPr="002742A2">
        <w:rPr>
          <w:rFonts w:ascii="Arial Narrow" w:eastAsia="Arial Narrow" w:hAnsi="Arial Narrow"/>
          <w:b/>
          <w:bCs/>
          <w:sz w:val="24"/>
          <w:szCs w:val="24"/>
        </w:rPr>
        <w:t>ne</w:t>
      </w:r>
      <w:r w:rsidRPr="002742A2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2742A2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2742A2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2742A2">
        <w:rPr>
          <w:rFonts w:ascii="Arial Narrow" w:eastAsia="Arial Narrow" w:hAnsi="Arial Narrow"/>
          <w:b/>
          <w:bCs/>
          <w:sz w:val="24"/>
          <w:szCs w:val="24"/>
        </w:rPr>
        <w:t>d</w:t>
      </w:r>
      <w:r w:rsidRPr="002742A2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2742A2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2742A2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2742A2">
        <w:rPr>
          <w:rFonts w:ascii="Arial Narrow" w:eastAsia="Arial Narrow" w:hAnsi="Arial Narrow"/>
          <w:b/>
          <w:bCs/>
          <w:spacing w:val="1"/>
          <w:sz w:val="24"/>
          <w:szCs w:val="24"/>
        </w:rPr>
        <w:t>ce</w:t>
      </w:r>
      <w:r w:rsidRPr="002742A2">
        <w:rPr>
          <w:rFonts w:ascii="Arial Narrow" w:eastAsia="Arial Narrow" w:hAnsi="Arial Narrow"/>
          <w:b/>
          <w:bCs/>
          <w:sz w:val="24"/>
          <w:szCs w:val="24"/>
        </w:rPr>
        <w:t>,</w:t>
      </w:r>
      <w:r w:rsidRPr="002742A2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2742A2">
        <w:rPr>
          <w:rFonts w:ascii="Arial Narrow" w:eastAsia="Arial Narrow" w:hAnsi="Arial Narrow"/>
          <w:b/>
          <w:bCs/>
          <w:sz w:val="24"/>
          <w:szCs w:val="24"/>
        </w:rPr>
        <w:t>ob</w:t>
      </w:r>
      <w:r w:rsidRPr="002742A2">
        <w:rPr>
          <w:rFonts w:ascii="Arial Narrow" w:eastAsia="Arial Narrow" w:hAnsi="Arial Narrow"/>
          <w:b/>
          <w:bCs/>
          <w:spacing w:val="2"/>
          <w:sz w:val="24"/>
          <w:szCs w:val="24"/>
        </w:rPr>
        <w:t>l</w:t>
      </w:r>
      <w:r w:rsidRPr="002742A2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2742A2">
        <w:rPr>
          <w:rFonts w:ascii="Arial Narrow" w:eastAsia="Arial Narrow" w:hAnsi="Arial Narrow"/>
          <w:b/>
          <w:bCs/>
          <w:spacing w:val="1"/>
          <w:sz w:val="24"/>
          <w:szCs w:val="24"/>
        </w:rPr>
        <w:t>c</w:t>
      </w:r>
      <w:r w:rsidRPr="002742A2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2742A2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2742A2">
        <w:rPr>
          <w:rFonts w:ascii="Arial Narrow" w:eastAsia="Arial Narrow" w:hAnsi="Arial Narrow"/>
          <w:b/>
          <w:bCs/>
          <w:sz w:val="24"/>
          <w:szCs w:val="24"/>
        </w:rPr>
        <w:t>na</w:t>
      </w:r>
      <w:r w:rsidRPr="002742A2">
        <w:rPr>
          <w:rFonts w:ascii="Arial Narrow" w:eastAsia="Arial Narrow" w:hAnsi="Arial Narrow"/>
          <w:b/>
          <w:bCs/>
          <w:spacing w:val="1"/>
          <w:sz w:val="24"/>
          <w:szCs w:val="24"/>
        </w:rPr>
        <w:t>stav</w:t>
      </w:r>
      <w:r w:rsidRPr="002742A2">
        <w:rPr>
          <w:rFonts w:ascii="Arial Narrow" w:eastAsia="Arial Narrow" w:hAnsi="Arial Narrow"/>
          <w:b/>
          <w:bCs/>
          <w:sz w:val="24"/>
          <w:szCs w:val="24"/>
        </w:rPr>
        <w:t>e</w:t>
      </w:r>
      <w:r w:rsidRPr="002742A2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2742A2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2742A2">
        <w:rPr>
          <w:rFonts w:ascii="Arial Narrow" w:eastAsia="Arial Narrow" w:hAnsi="Arial Narrow"/>
          <w:b/>
          <w:bCs/>
          <w:spacing w:val="1"/>
          <w:sz w:val="24"/>
          <w:szCs w:val="24"/>
        </w:rPr>
        <w:t xml:space="preserve"> </w:t>
      </w:r>
      <w:r w:rsidRPr="002742A2">
        <w:rPr>
          <w:rFonts w:ascii="Arial Narrow" w:eastAsia="Arial Narrow" w:hAnsi="Arial Narrow"/>
          <w:b/>
          <w:bCs/>
          <w:spacing w:val="-2"/>
          <w:sz w:val="24"/>
          <w:szCs w:val="24"/>
        </w:rPr>
        <w:t>mj</w:t>
      </w:r>
      <w:r w:rsidRPr="002742A2">
        <w:rPr>
          <w:rFonts w:ascii="Arial Narrow" w:eastAsia="Arial Narrow" w:hAnsi="Arial Narrow"/>
          <w:b/>
          <w:bCs/>
          <w:spacing w:val="1"/>
          <w:sz w:val="24"/>
          <w:szCs w:val="24"/>
        </w:rPr>
        <w:t>est</w:t>
      </w:r>
      <w:r w:rsidRPr="002742A2">
        <w:rPr>
          <w:rFonts w:ascii="Arial Narrow" w:eastAsia="Arial Narrow" w:hAnsi="Arial Narrow"/>
          <w:b/>
          <w:bCs/>
          <w:sz w:val="24"/>
          <w:szCs w:val="24"/>
        </w:rPr>
        <w:t>a</w:t>
      </w:r>
      <w:r w:rsidRPr="002742A2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2742A2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2742A2">
        <w:rPr>
          <w:rFonts w:ascii="Arial Narrow" w:eastAsia="Arial Narrow" w:hAnsi="Arial Narrow"/>
          <w:b/>
          <w:bCs/>
          <w:spacing w:val="2"/>
          <w:sz w:val="24"/>
          <w:szCs w:val="24"/>
        </w:rPr>
        <w:t>z</w:t>
      </w:r>
      <w:r w:rsidRPr="002742A2">
        <w:rPr>
          <w:rFonts w:ascii="Arial Narrow" w:eastAsia="Arial Narrow" w:hAnsi="Arial Narrow"/>
          <w:b/>
          <w:bCs/>
          <w:spacing w:val="1"/>
          <w:sz w:val="24"/>
          <w:szCs w:val="24"/>
        </w:rPr>
        <w:t>v</w:t>
      </w:r>
      <w:r w:rsidRPr="002742A2">
        <w:rPr>
          <w:rFonts w:ascii="Arial Narrow" w:eastAsia="Arial Narrow" w:hAnsi="Arial Narrow"/>
          <w:b/>
          <w:bCs/>
          <w:sz w:val="24"/>
          <w:szCs w:val="24"/>
        </w:rPr>
        <w:t>o</w:t>
      </w:r>
      <w:r w:rsidRPr="002742A2">
        <w:rPr>
          <w:rFonts w:ascii="Arial Narrow" w:eastAsia="Arial Narrow" w:hAnsi="Arial Narrow"/>
          <w:b/>
          <w:bCs/>
          <w:spacing w:val="-1"/>
          <w:sz w:val="24"/>
          <w:szCs w:val="24"/>
        </w:rPr>
        <w:t>đ</w:t>
      </w:r>
      <w:r w:rsidRPr="002742A2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2742A2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2742A2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2742A2">
        <w:rPr>
          <w:rFonts w:ascii="Arial Narrow" w:eastAsia="Arial Narrow" w:hAnsi="Arial Narrow"/>
          <w:b/>
          <w:bCs/>
          <w:sz w:val="24"/>
          <w:szCs w:val="24"/>
        </w:rPr>
        <w:t>a</w:t>
      </w:r>
    </w:p>
    <w:tbl>
      <w:tblPr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7"/>
        <w:gridCol w:w="5166"/>
        <w:gridCol w:w="570"/>
        <w:gridCol w:w="570"/>
        <w:gridCol w:w="576"/>
        <w:gridCol w:w="1697"/>
      </w:tblGrid>
      <w:tr w:rsidR="00A35B2E" w:rsidRPr="006931D0" w14:paraId="304980FB" w14:textId="77777777" w:rsidTr="00E9163F">
        <w:trPr>
          <w:trHeight w:val="345"/>
        </w:trPr>
        <w:tc>
          <w:tcPr>
            <w:tcW w:w="6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5FABDB" w14:textId="77777777" w:rsidR="00A35B2E" w:rsidRPr="006931D0" w:rsidRDefault="00A35B2E" w:rsidP="00E9163F">
            <w:pPr>
              <w:jc w:val="both"/>
              <w:rPr>
                <w:rFonts w:eastAsia="Times New Roman"/>
                <w:lang w:eastAsia="hr-HR"/>
              </w:rPr>
            </w:pPr>
          </w:p>
        </w:tc>
        <w:tc>
          <w:tcPr>
            <w:tcW w:w="51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50D0C4" w14:textId="77777777" w:rsidR="00A35B2E" w:rsidRPr="002742A2" w:rsidRDefault="00A35B2E" w:rsidP="00E9163F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2742A2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Nastavna jedinica</w:t>
            </w:r>
          </w:p>
        </w:tc>
        <w:tc>
          <w:tcPr>
            <w:tcW w:w="171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65D1BB" w14:textId="77777777" w:rsidR="00A35B2E" w:rsidRPr="002742A2" w:rsidRDefault="00A35B2E" w:rsidP="00E9163F">
            <w:pPr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2742A2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Oblici nastave</w:t>
            </w:r>
          </w:p>
        </w:tc>
        <w:tc>
          <w:tcPr>
            <w:tcW w:w="16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2BEDAC" w14:textId="77777777" w:rsidR="00A35B2E" w:rsidRPr="002742A2" w:rsidRDefault="00A35B2E" w:rsidP="00E9163F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2742A2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Mjesto održavanja</w:t>
            </w:r>
          </w:p>
        </w:tc>
      </w:tr>
      <w:tr w:rsidR="00A35B2E" w:rsidRPr="006931D0" w14:paraId="53533614" w14:textId="77777777" w:rsidTr="00E9163F">
        <w:trPr>
          <w:trHeight w:val="405"/>
        </w:trPr>
        <w:tc>
          <w:tcPr>
            <w:tcW w:w="6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D815" w14:textId="77777777" w:rsidR="00A35B2E" w:rsidRPr="006931D0" w:rsidRDefault="00A35B2E" w:rsidP="00E9163F">
            <w:pPr>
              <w:jc w:val="both"/>
              <w:rPr>
                <w:rFonts w:eastAsia="Times New Roman"/>
                <w:lang w:eastAsia="hr-HR"/>
              </w:rPr>
            </w:pPr>
          </w:p>
        </w:tc>
        <w:tc>
          <w:tcPr>
            <w:tcW w:w="51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56A7" w14:textId="77777777" w:rsidR="00A35B2E" w:rsidRPr="002742A2" w:rsidRDefault="00A35B2E" w:rsidP="00E9163F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C00E9" w14:textId="77777777" w:rsidR="00A35B2E" w:rsidRPr="00AE7BC7" w:rsidRDefault="00A35B2E" w:rsidP="00E9163F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AE7BC7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P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C5FC" w14:textId="77777777" w:rsidR="00A35B2E" w:rsidRPr="00AE7BC7" w:rsidRDefault="00A35B2E" w:rsidP="00E9163F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AE7BC7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V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1823" w14:textId="77777777" w:rsidR="00A35B2E" w:rsidRPr="002742A2" w:rsidRDefault="00A35B2E" w:rsidP="00E9163F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2742A2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S</w:t>
            </w:r>
          </w:p>
        </w:tc>
        <w:tc>
          <w:tcPr>
            <w:tcW w:w="16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5A40C" w14:textId="77777777" w:rsidR="00A35B2E" w:rsidRPr="002742A2" w:rsidRDefault="00A35B2E" w:rsidP="00E9163F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</w:tr>
      <w:tr w:rsidR="00A35B2E" w:rsidRPr="006931D0" w14:paraId="0627DA06" w14:textId="77777777" w:rsidTr="00E9163F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6F50" w14:textId="77777777" w:rsidR="00A35B2E" w:rsidRPr="00AE7BC7" w:rsidRDefault="00A35B2E" w:rsidP="00A35B2E">
            <w:pPr>
              <w:jc w:val="both"/>
              <w:rPr>
                <w:rFonts w:eastAsia="Times New Roman"/>
                <w:lang w:eastAsia="hr-HR"/>
              </w:rPr>
            </w:pPr>
            <w:r w:rsidRPr="00AE7BC7">
              <w:rPr>
                <w:rFonts w:ascii="Arial Narrow" w:eastAsia="Times New Roman" w:hAnsi="Arial Narrow"/>
                <w:lang w:eastAsia="hr-HR"/>
              </w:rPr>
              <w:t>1.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</w:tcPr>
          <w:p w14:paraId="6E1125EE" w14:textId="247A1C58" w:rsidR="00A35B2E" w:rsidRPr="002742A2" w:rsidRDefault="00A35B2E" w:rsidP="00A35B2E">
            <w:pPr>
              <w:jc w:val="both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2742A2">
              <w:rPr>
                <w:rFonts w:ascii="Arial Narrow" w:eastAsia="Times New Roman" w:hAnsi="Arial Narrow" w:cs="Arial"/>
                <w:b/>
                <w:sz w:val="22"/>
                <w:szCs w:val="22"/>
                <w:lang w:eastAsia="hr-HR"/>
              </w:rPr>
              <w:t xml:space="preserve">Osnovni pojmovi iz područja ruralnog razvoja </w:t>
            </w:r>
            <w:r w:rsidRPr="002742A2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(pojam, smisao, definicija ruralnih područja prema kriterijima OECD i EU)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E8FB72" w14:textId="13C15000" w:rsidR="00A35B2E" w:rsidRPr="00AE7BC7" w:rsidRDefault="00015AF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03121D" w14:textId="77777777" w:rsidR="00A35B2E" w:rsidRPr="00AE7BC7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ACA3D" w14:textId="77777777" w:rsidR="00A35B2E" w:rsidRPr="00AE7BC7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D489F" w14:textId="77777777" w:rsidR="00A35B2E" w:rsidRPr="002742A2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2A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 ili informatička radionica</w:t>
            </w:r>
          </w:p>
        </w:tc>
      </w:tr>
      <w:tr w:rsidR="00A35B2E" w:rsidRPr="006931D0" w14:paraId="69BC1380" w14:textId="77777777" w:rsidTr="00E9163F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E3DEFD" w14:textId="77777777" w:rsidR="00A35B2E" w:rsidRPr="00AE7BC7" w:rsidRDefault="00A35B2E" w:rsidP="00A35B2E">
            <w:pPr>
              <w:jc w:val="both"/>
              <w:rPr>
                <w:rFonts w:eastAsia="Times New Roman"/>
                <w:lang w:eastAsia="hr-HR"/>
              </w:rPr>
            </w:pPr>
            <w:r w:rsidRPr="00AE7BC7">
              <w:rPr>
                <w:rFonts w:ascii="Arial Narrow" w:eastAsia="Times New Roman" w:hAnsi="Arial Narrow"/>
                <w:lang w:eastAsia="hr-HR"/>
              </w:rPr>
              <w:t>2.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DEE5C56" w14:textId="7C331E05" w:rsidR="00A35B2E" w:rsidRPr="002742A2" w:rsidRDefault="00A35B2E" w:rsidP="00A35B2E">
            <w:pP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2A2">
              <w:rPr>
                <w:rFonts w:ascii="Arial Narrow" w:eastAsia="Times New Roman" w:hAnsi="Arial Narrow" w:cs="Arial"/>
                <w:b/>
                <w:sz w:val="22"/>
                <w:szCs w:val="22"/>
                <w:lang w:eastAsia="hr-HR"/>
              </w:rPr>
              <w:t xml:space="preserve">Obilježja ruralnih područja </w:t>
            </w:r>
            <w:r w:rsidRPr="002742A2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(osnovni makroekonomski pokazatelji, stanovništvo, obrazovna struktura, zaposlenost i prihodi, životni standard, ekosustav, krajobrazna i biološka raznolikost RH, </w:t>
            </w:r>
            <w:proofErr w:type="spellStart"/>
            <w:r w:rsidRPr="002742A2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SWOT</w:t>
            </w:r>
            <w:proofErr w:type="spellEnd"/>
            <w:r w:rsidRPr="002742A2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analiza ruralnih područja)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93393" w14:textId="6195D2F0" w:rsidR="00A35B2E" w:rsidRPr="00AE7BC7" w:rsidRDefault="00015AFE" w:rsidP="00A35B2E">
            <w:pP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1C4A32" w14:textId="77777777" w:rsidR="00A35B2E" w:rsidRPr="00AE7BC7" w:rsidRDefault="00A35B2E" w:rsidP="00A35B2E">
            <w:pP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957380E" w14:textId="77777777" w:rsidR="00A35B2E" w:rsidRPr="00AE7BC7" w:rsidRDefault="00A35B2E" w:rsidP="00A35B2E">
            <w:pP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E4D66" w14:textId="77777777" w:rsidR="00A35B2E" w:rsidRPr="002742A2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2A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 ili informatička radionica</w:t>
            </w:r>
          </w:p>
        </w:tc>
      </w:tr>
      <w:tr w:rsidR="00A35B2E" w:rsidRPr="006931D0" w14:paraId="623F522C" w14:textId="77777777" w:rsidTr="00E9163F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450058" w14:textId="77777777" w:rsidR="00A35B2E" w:rsidRPr="00AE7BC7" w:rsidRDefault="00A35B2E" w:rsidP="00A35B2E">
            <w:pPr>
              <w:jc w:val="both"/>
              <w:rPr>
                <w:rFonts w:eastAsia="Times New Roman"/>
                <w:lang w:eastAsia="hr-HR"/>
              </w:rPr>
            </w:pPr>
            <w:r w:rsidRPr="00AE7BC7">
              <w:rPr>
                <w:rFonts w:ascii="Arial Narrow" w:eastAsia="Times New Roman" w:hAnsi="Arial Narrow"/>
                <w:lang w:eastAsia="hr-HR"/>
              </w:rPr>
              <w:lastRenderedPageBreak/>
              <w:t>3.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452B30EC" w14:textId="1AFD74C6" w:rsidR="00A35B2E" w:rsidRPr="002742A2" w:rsidRDefault="00A35B2E" w:rsidP="00A35B2E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2A2">
              <w:rPr>
                <w:rFonts w:ascii="Arial Narrow" w:eastAsia="Times New Roman" w:hAnsi="Arial Narrow" w:cs="Arial"/>
                <w:b/>
                <w:sz w:val="22"/>
                <w:szCs w:val="22"/>
                <w:lang w:eastAsia="hr-HR"/>
              </w:rPr>
              <w:t>Gospodarske aktivnosti u ruralnim područjima</w:t>
            </w:r>
            <w:r w:rsidRPr="002742A2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(poljoprivreda kao osnovna gospodarska aktivnost ruralnih područja, seoski turizam, tradicijski obrti, izravna prodaja, nepoljoprivredne usluge i slično)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09871" w14:textId="47DAF6C2" w:rsidR="00A35B2E" w:rsidRPr="00AE7BC7" w:rsidRDefault="00015AF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4DE33" w14:textId="77777777" w:rsidR="00A35B2E" w:rsidRPr="00AE7BC7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D1861" w14:textId="77777777" w:rsidR="00A35B2E" w:rsidRPr="00AE7BC7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D1082" w14:textId="77777777" w:rsidR="00A35B2E" w:rsidRPr="002742A2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2A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 ili informatička radionica</w:t>
            </w:r>
          </w:p>
        </w:tc>
      </w:tr>
      <w:tr w:rsidR="00A35B2E" w:rsidRPr="006931D0" w14:paraId="24FFDAAA" w14:textId="77777777" w:rsidTr="00E9163F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404112" w14:textId="77777777" w:rsidR="00A35B2E" w:rsidRPr="00AE7BC7" w:rsidRDefault="00A35B2E" w:rsidP="00A35B2E">
            <w:pPr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AE7BC7">
              <w:rPr>
                <w:rFonts w:ascii="Arial Narrow" w:eastAsia="Times New Roman" w:hAnsi="Arial Narrow"/>
                <w:lang w:eastAsia="hr-HR"/>
              </w:rPr>
              <w:t>4.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660D1645" w14:textId="23C56A56" w:rsidR="00A35B2E" w:rsidRPr="002742A2" w:rsidRDefault="00A35B2E" w:rsidP="00A35B2E">
            <w:pPr>
              <w:jc w:val="both"/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hr-HR"/>
              </w:rPr>
            </w:pPr>
            <w:r w:rsidRPr="002742A2">
              <w:rPr>
                <w:rFonts w:ascii="Arial Narrow" w:eastAsia="Times New Roman" w:hAnsi="Arial Narrow" w:cs="Arial"/>
                <w:b/>
                <w:sz w:val="22"/>
                <w:szCs w:val="22"/>
                <w:lang w:eastAsia="hr-HR"/>
              </w:rPr>
              <w:t>Institucionalna potpora ruralnom razvoju</w:t>
            </w:r>
            <w:r w:rsidRPr="002742A2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(uloge Ministarstva poljoprivrede i drugih ministarstava, organizacija, institucija, udruženja na nacionalnoj, županijskoj i lokalnoj razini).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40E4" w14:textId="3D268A0B" w:rsidR="00A35B2E" w:rsidRPr="00AE7BC7" w:rsidRDefault="00015AF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22CEB" w14:textId="77777777" w:rsidR="00A35B2E" w:rsidRPr="00AE7BC7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EEC9" w14:textId="77777777" w:rsidR="00A35B2E" w:rsidRPr="00AE7BC7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296CC" w14:textId="77777777" w:rsidR="00A35B2E" w:rsidRPr="002742A2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2A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 ili informatička radionica</w:t>
            </w:r>
          </w:p>
        </w:tc>
      </w:tr>
      <w:tr w:rsidR="00A35B2E" w:rsidRPr="006931D0" w14:paraId="70228F06" w14:textId="77777777" w:rsidTr="00E9163F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747B56" w14:textId="77777777" w:rsidR="00A35B2E" w:rsidRPr="00AE7BC7" w:rsidRDefault="00A35B2E" w:rsidP="00A35B2E">
            <w:pPr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AE7BC7">
              <w:rPr>
                <w:rFonts w:ascii="Arial Narrow" w:eastAsia="Times New Roman" w:hAnsi="Arial Narrow"/>
                <w:lang w:eastAsia="hr-HR"/>
              </w:rPr>
              <w:t>5.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3DAC41F9" w14:textId="2EFC4E59" w:rsidR="00A35B2E" w:rsidRPr="002742A2" w:rsidRDefault="00A35B2E" w:rsidP="00A35B2E">
            <w:pPr>
              <w:jc w:val="both"/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hr-HR"/>
              </w:rPr>
            </w:pPr>
            <w:r w:rsidRPr="002742A2">
              <w:rPr>
                <w:rFonts w:ascii="Arial Narrow" w:eastAsia="Times New Roman" w:hAnsi="Arial Narrow" w:cs="Arial"/>
                <w:b/>
                <w:sz w:val="22"/>
                <w:szCs w:val="22"/>
                <w:lang w:eastAsia="hr-HR"/>
              </w:rPr>
              <w:t>Strategije, programi i planovi od značenja za ruralni razvoj</w:t>
            </w:r>
            <w:r w:rsidRPr="002742A2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(Strategija ruralnog razvoja RH, Zakon o potpori poljoprivredi i ruralnom razvoju, Zakon o poljoprivredi, Strateški plan Ministarstva poljoprivrede, Akcijski plan razvoja ekološke poljoprivrede u RH i slično)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BBBFC" w14:textId="2DEC72BB" w:rsidR="00A35B2E" w:rsidRPr="00AE7BC7" w:rsidRDefault="00015AF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773D0" w14:textId="77777777" w:rsidR="00A35B2E" w:rsidRPr="00AE7BC7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2AE0F" w14:textId="77777777" w:rsidR="00A35B2E" w:rsidRPr="00AE7BC7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C3177" w14:textId="77777777" w:rsidR="00A35B2E" w:rsidRPr="002742A2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2A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 ili informatička radionica</w:t>
            </w:r>
          </w:p>
        </w:tc>
      </w:tr>
      <w:tr w:rsidR="00A35B2E" w:rsidRPr="006931D0" w14:paraId="1992E8B5" w14:textId="77777777" w:rsidTr="00E9163F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D5CF7D" w14:textId="77777777" w:rsidR="00A35B2E" w:rsidRPr="00AE7BC7" w:rsidRDefault="00A35B2E" w:rsidP="00A35B2E">
            <w:pPr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AE7BC7">
              <w:rPr>
                <w:rFonts w:ascii="Arial Narrow" w:eastAsia="Times New Roman" w:hAnsi="Arial Narrow"/>
                <w:lang w:eastAsia="hr-HR"/>
              </w:rPr>
              <w:t>6.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3D85E76B" w14:textId="30524F95" w:rsidR="00A35B2E" w:rsidRPr="002742A2" w:rsidRDefault="00A35B2E" w:rsidP="00A35B2E">
            <w:pPr>
              <w:jc w:val="both"/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hr-HR"/>
              </w:rPr>
            </w:pPr>
            <w:r w:rsidRPr="002742A2">
              <w:rPr>
                <w:rFonts w:ascii="Arial Narrow" w:eastAsia="Times New Roman" w:hAnsi="Arial Narrow" w:cs="Arial"/>
                <w:b/>
                <w:sz w:val="22"/>
                <w:szCs w:val="22"/>
                <w:lang w:eastAsia="hr-HR"/>
              </w:rPr>
              <w:t xml:space="preserve">Mjere ruralnog razvoja </w:t>
            </w:r>
            <w:r w:rsidRPr="002742A2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(mjere za unapređenje konkurentnosti poljoprivrednog sektora, mjere za očuvanje i unapređenje okoliša i krajobraza, mjere za poboljšanje kvalitete života u ruralnim područjima i </w:t>
            </w:r>
            <w:proofErr w:type="spellStart"/>
            <w:r w:rsidRPr="002742A2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diverzifikaciju</w:t>
            </w:r>
            <w:proofErr w:type="spellEnd"/>
            <w:r w:rsidRPr="002742A2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ruralnih gospodarskih djelatnosti)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BDB32" w14:textId="082CAC2F" w:rsidR="00A35B2E" w:rsidRPr="00AE7BC7" w:rsidRDefault="00015AF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4F983" w14:textId="77777777" w:rsidR="00A35B2E" w:rsidRPr="00AE7BC7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4E317" w14:textId="77777777" w:rsidR="00A35B2E" w:rsidRPr="00AE7BC7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8D4A8" w14:textId="77777777" w:rsidR="00A35B2E" w:rsidRPr="002742A2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2A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 ili informatička radionica</w:t>
            </w:r>
          </w:p>
        </w:tc>
      </w:tr>
      <w:tr w:rsidR="00A35B2E" w:rsidRPr="006931D0" w14:paraId="045FDA34" w14:textId="77777777" w:rsidTr="00E9163F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F619A8" w14:textId="77777777" w:rsidR="00A35B2E" w:rsidRPr="00AE7BC7" w:rsidRDefault="00A35B2E" w:rsidP="00A35B2E">
            <w:pPr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AE7BC7">
              <w:rPr>
                <w:rFonts w:ascii="Arial Narrow" w:eastAsia="Times New Roman" w:hAnsi="Arial Narrow"/>
                <w:lang w:eastAsia="hr-HR"/>
              </w:rPr>
              <w:t>7.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03431AD3" w14:textId="54CE44F2" w:rsidR="00A35B2E" w:rsidRPr="002742A2" w:rsidRDefault="00A35B2E" w:rsidP="00A35B2E">
            <w:pPr>
              <w:jc w:val="both"/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hr-HR"/>
              </w:rPr>
            </w:pPr>
            <w:r w:rsidRPr="002742A2">
              <w:rPr>
                <w:rFonts w:ascii="Arial Narrow" w:eastAsia="Times New Roman" w:hAnsi="Arial Narrow" w:cs="Arial"/>
                <w:b/>
                <w:sz w:val="22"/>
                <w:szCs w:val="22"/>
                <w:lang w:eastAsia="hr-HR"/>
              </w:rPr>
              <w:t>Projekti ruralnog razvoja</w:t>
            </w:r>
            <w:r w:rsidRPr="002742A2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(</w:t>
            </w:r>
            <w:proofErr w:type="spellStart"/>
            <w:r w:rsidRPr="002742A2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SAPARD</w:t>
            </w:r>
            <w:proofErr w:type="spellEnd"/>
            <w:r w:rsidRPr="002742A2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, </w:t>
            </w:r>
            <w:proofErr w:type="spellStart"/>
            <w:r w:rsidRPr="002742A2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IPARD</w:t>
            </w:r>
            <w:proofErr w:type="spellEnd"/>
            <w:r w:rsidRPr="002742A2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, LEADER, uloga </w:t>
            </w:r>
            <w:proofErr w:type="spellStart"/>
            <w:r w:rsidRPr="002742A2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LAG</w:t>
            </w:r>
            <w:proofErr w:type="spellEnd"/>
            <w:r w:rsidRPr="002742A2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-ova, primjeri dobre prakse vezani uz izrađene projekte ruralnog razvoja)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8CD7F" w14:textId="49D048F9" w:rsidR="00A35B2E" w:rsidRPr="00AE7BC7" w:rsidRDefault="00015AF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04780" w14:textId="77777777" w:rsidR="00A35B2E" w:rsidRPr="00AE7BC7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B31F" w14:textId="77777777" w:rsidR="00A35B2E" w:rsidRPr="00AE7BC7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79E3" w14:textId="77777777" w:rsidR="00A35B2E" w:rsidRPr="002742A2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2A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 ili informatička radionica</w:t>
            </w:r>
          </w:p>
        </w:tc>
      </w:tr>
      <w:tr w:rsidR="00A35B2E" w:rsidRPr="006931D0" w14:paraId="6D44A819" w14:textId="77777777" w:rsidTr="00E9163F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429D1B" w14:textId="77777777" w:rsidR="00A35B2E" w:rsidRPr="00AE7BC7" w:rsidRDefault="00A35B2E" w:rsidP="00A35B2E">
            <w:pPr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AE7BC7">
              <w:rPr>
                <w:rFonts w:ascii="Arial Narrow" w:eastAsia="Times New Roman" w:hAnsi="Arial Narrow"/>
                <w:lang w:eastAsia="hr-HR"/>
              </w:rPr>
              <w:t>8.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5292190E" w14:textId="6400220C" w:rsidR="00A35B2E" w:rsidRPr="002742A2" w:rsidRDefault="00A35B2E" w:rsidP="00A35B2E">
            <w:pPr>
              <w:jc w:val="both"/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hr-HR"/>
              </w:rPr>
            </w:pPr>
            <w:r w:rsidRPr="002742A2">
              <w:rPr>
                <w:rFonts w:ascii="Arial Narrow" w:eastAsia="Times New Roman" w:hAnsi="Arial Narrow" w:cs="Arial"/>
                <w:b/>
                <w:sz w:val="22"/>
                <w:szCs w:val="22"/>
                <w:lang w:eastAsia="hr-HR"/>
              </w:rPr>
              <w:t xml:space="preserve">Politika ruralnog razvoja u Europskoj uniji </w:t>
            </w:r>
            <w:r w:rsidRPr="002742A2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(Europski poljoprivredni fond za ruralni razvoja, Europska mreža za ruralni razvoj, primjeri LEADER projekata u zemljama EU)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1EDA" w14:textId="2DABACED" w:rsidR="00A35B2E" w:rsidRPr="00AE7BC7" w:rsidRDefault="00015AF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47933" w14:textId="77777777" w:rsidR="00A35B2E" w:rsidRPr="00AE7BC7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A5180" w14:textId="77777777" w:rsidR="00A35B2E" w:rsidRPr="00AE7BC7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56948" w14:textId="77777777" w:rsidR="00A35B2E" w:rsidRPr="002742A2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2A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 ili informatička radionica</w:t>
            </w:r>
          </w:p>
        </w:tc>
      </w:tr>
      <w:tr w:rsidR="00A35B2E" w:rsidRPr="006931D0" w14:paraId="7840EC5B" w14:textId="77777777" w:rsidTr="00E9163F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F1C914" w14:textId="77777777" w:rsidR="00A35B2E" w:rsidRPr="00AE7BC7" w:rsidRDefault="00A35B2E" w:rsidP="00A35B2E">
            <w:pPr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AE7BC7">
              <w:rPr>
                <w:rFonts w:ascii="Arial Narrow" w:eastAsia="Times New Roman" w:hAnsi="Arial Narrow"/>
                <w:lang w:eastAsia="hr-HR"/>
              </w:rPr>
              <w:t>9.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3FBC0A2A" w14:textId="181CCC3E" w:rsidR="00A35B2E" w:rsidRPr="002742A2" w:rsidRDefault="00A35B2E" w:rsidP="00A35B2E">
            <w:pPr>
              <w:jc w:val="both"/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hr-HR"/>
              </w:rPr>
            </w:pPr>
            <w:r w:rsidRPr="002742A2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Individualni rad studenata – kako razviti ostale nepoljoprivredne gospodarske aktivnosti u ruralnom području – ideje studenata – rasprava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EB783" w14:textId="77777777" w:rsidR="00A35B2E" w:rsidRPr="00AE7BC7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2F6A8" w14:textId="156C10A8" w:rsidR="00A35B2E" w:rsidRPr="00AE7BC7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E7BC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4B3F" w14:textId="77777777" w:rsidR="00A35B2E" w:rsidRPr="00AE7BC7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C7CE9" w14:textId="77777777" w:rsidR="00A35B2E" w:rsidRPr="002742A2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2A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 ili informatička radionica</w:t>
            </w:r>
          </w:p>
        </w:tc>
      </w:tr>
      <w:tr w:rsidR="00A35B2E" w:rsidRPr="006931D0" w14:paraId="7BCC3027" w14:textId="77777777" w:rsidTr="00E9163F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B8469B" w14:textId="77777777" w:rsidR="00A35B2E" w:rsidRPr="00AE7BC7" w:rsidRDefault="00A35B2E" w:rsidP="00A35B2E">
            <w:pPr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AE7BC7">
              <w:rPr>
                <w:rFonts w:ascii="Arial Narrow" w:eastAsia="Times New Roman" w:hAnsi="Arial Narrow"/>
                <w:lang w:eastAsia="hr-HR"/>
              </w:rPr>
              <w:t>10.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5179A9B6" w14:textId="1F181415" w:rsidR="00A35B2E" w:rsidRPr="002742A2" w:rsidRDefault="00A35B2E" w:rsidP="00A35B2E">
            <w:pPr>
              <w:jc w:val="both"/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hr-HR"/>
              </w:rPr>
            </w:pPr>
            <w:r w:rsidRPr="002742A2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Institucije u funkciji ruralnog razvoja, upoznatosti studenata s navedenim institucijama, ocjenjivanje pojedinih institucija s obzirom utjecaja na razvoj ruralnog poduzetništva. </w:t>
            </w:r>
            <w:r w:rsidRPr="00356136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Mogućnost uključivanja gosta predavača iz jedne od institucija.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07944" w14:textId="77777777" w:rsidR="00A35B2E" w:rsidRPr="00AE7BC7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10DA" w14:textId="23BF3AE3" w:rsidR="00A35B2E" w:rsidRPr="00AE7BC7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E7BC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4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84B4C" w14:textId="77777777" w:rsidR="00A35B2E" w:rsidRPr="00AE7BC7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D5CC2" w14:textId="77777777" w:rsidR="00A35B2E" w:rsidRPr="002742A2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2A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 ili informatička radionica</w:t>
            </w:r>
          </w:p>
        </w:tc>
      </w:tr>
      <w:tr w:rsidR="00A35B2E" w:rsidRPr="006931D0" w14:paraId="2107827D" w14:textId="77777777" w:rsidTr="00E9163F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60326A" w14:textId="77777777" w:rsidR="00A35B2E" w:rsidRPr="00AE7BC7" w:rsidRDefault="00A35B2E" w:rsidP="00A35B2E">
            <w:pPr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AE7BC7">
              <w:rPr>
                <w:rFonts w:ascii="Arial Narrow" w:eastAsia="Times New Roman" w:hAnsi="Arial Narrow"/>
                <w:lang w:eastAsia="hr-HR"/>
              </w:rPr>
              <w:t>11.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69550837" w14:textId="77777777" w:rsidR="00A35B2E" w:rsidRPr="002742A2" w:rsidRDefault="00A35B2E" w:rsidP="00A35B2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</w:pPr>
            <w:r w:rsidRPr="002742A2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Rad u grupama – </w:t>
            </w:r>
            <w:proofErr w:type="spellStart"/>
            <w:r w:rsidRPr="002742A2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SWOT</w:t>
            </w:r>
            <w:proofErr w:type="spellEnd"/>
            <w:r w:rsidRPr="002742A2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analiza određenog ruralnog područja, fokus na uočenim problemima</w:t>
            </w:r>
          </w:p>
          <w:p w14:paraId="7C7AFC39" w14:textId="7E29207C" w:rsidR="00A35B2E" w:rsidRPr="002742A2" w:rsidRDefault="00A35B2E" w:rsidP="00A35B2E">
            <w:pPr>
              <w:jc w:val="both"/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hr-HR"/>
              </w:rPr>
            </w:pPr>
            <w:r w:rsidRPr="002742A2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Ideje za rešenje određenih problema, rasprava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B103E" w14:textId="77777777" w:rsidR="00A35B2E" w:rsidRPr="00AE7BC7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AE5FA" w14:textId="73888356" w:rsidR="00A35B2E" w:rsidRPr="00AE7BC7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E7BC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57E4A" w14:textId="77777777" w:rsidR="00A35B2E" w:rsidRPr="00AE7BC7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A7E2" w14:textId="77777777" w:rsidR="00A35B2E" w:rsidRPr="002742A2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2A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 ili informatička radionica</w:t>
            </w:r>
          </w:p>
        </w:tc>
      </w:tr>
      <w:tr w:rsidR="00A35B2E" w:rsidRPr="006931D0" w14:paraId="14BA3EE1" w14:textId="77777777" w:rsidTr="00E9163F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25B2C7" w14:textId="77777777" w:rsidR="00A35B2E" w:rsidRPr="00AE7BC7" w:rsidRDefault="00A35B2E" w:rsidP="00A35B2E">
            <w:pPr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AE7BC7">
              <w:rPr>
                <w:rFonts w:ascii="Arial Narrow" w:eastAsia="Times New Roman" w:hAnsi="Arial Narrow"/>
                <w:lang w:eastAsia="hr-HR"/>
              </w:rPr>
              <w:t>12.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05C157AD" w14:textId="707DCB3C" w:rsidR="00A35B2E" w:rsidRPr="002742A2" w:rsidRDefault="00A35B2E" w:rsidP="00A35B2E">
            <w:pPr>
              <w:jc w:val="both"/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hr-HR"/>
              </w:rPr>
            </w:pPr>
            <w:r w:rsidRPr="002742A2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Individualni rad studenata – primjeri dobre prakse projekata ruralnog razvoja, informiranost studenata o navedenom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D3ACC" w14:textId="77777777" w:rsidR="00A35B2E" w:rsidRPr="00AE7BC7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591BA" w14:textId="0390E208" w:rsidR="00A35B2E" w:rsidRPr="00AE7BC7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E7BC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482CF" w14:textId="77777777" w:rsidR="00A35B2E" w:rsidRPr="00AE7BC7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B0ACD" w14:textId="77777777" w:rsidR="00A35B2E" w:rsidRPr="002742A2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2A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 ili informatička radionica</w:t>
            </w:r>
          </w:p>
        </w:tc>
      </w:tr>
      <w:tr w:rsidR="00A35B2E" w:rsidRPr="006931D0" w14:paraId="5E43BC3B" w14:textId="77777777" w:rsidTr="00E9163F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0B0080" w14:textId="77777777" w:rsidR="00A35B2E" w:rsidRPr="00AE7BC7" w:rsidRDefault="00A35B2E" w:rsidP="00A35B2E">
            <w:pPr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AE7BC7">
              <w:rPr>
                <w:rFonts w:ascii="Arial Narrow" w:eastAsia="Times New Roman" w:hAnsi="Arial Narrow"/>
                <w:lang w:eastAsia="hr-HR"/>
              </w:rPr>
              <w:t>13.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587647F5" w14:textId="77777777" w:rsidR="00A35B2E" w:rsidRPr="002742A2" w:rsidRDefault="00A35B2E" w:rsidP="00A35B2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</w:pPr>
            <w:r w:rsidRPr="002742A2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Samostalno izlaganje seminara od strane studenata prema odabranoj temi iz područja ruralnog razvoja</w:t>
            </w:r>
          </w:p>
          <w:p w14:paraId="65A6EDC0" w14:textId="4CB355C6" w:rsidR="00A35B2E" w:rsidRPr="002742A2" w:rsidRDefault="00A35B2E" w:rsidP="00A35B2E">
            <w:pPr>
              <w:jc w:val="both"/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hr-HR"/>
              </w:rPr>
            </w:pPr>
            <w:r w:rsidRPr="002742A2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Rasprava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BD30A" w14:textId="77777777" w:rsidR="00A35B2E" w:rsidRPr="00AE7BC7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BFCE1" w14:textId="683C04CD" w:rsidR="00A35B2E" w:rsidRPr="00AE7BC7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0F9D6" w14:textId="619119A4" w:rsidR="00A35B2E" w:rsidRPr="00AE7BC7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E7BC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10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D6620" w14:textId="77777777" w:rsidR="00A35B2E" w:rsidRPr="002742A2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2A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Predavaonica </w:t>
            </w:r>
          </w:p>
        </w:tc>
      </w:tr>
      <w:tr w:rsidR="00A35B2E" w:rsidRPr="006931D0" w14:paraId="15D5F760" w14:textId="77777777" w:rsidTr="00E9163F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98FEC5" w14:textId="77777777" w:rsidR="00A35B2E" w:rsidRPr="00AE7BC7" w:rsidRDefault="00A35B2E" w:rsidP="00A35B2E">
            <w:pPr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AE7BC7">
              <w:rPr>
                <w:rFonts w:ascii="Arial Narrow" w:eastAsia="Times New Roman" w:hAnsi="Arial Narrow"/>
                <w:lang w:eastAsia="hr-HR"/>
              </w:rPr>
              <w:lastRenderedPageBreak/>
              <w:t>14.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7372B583" w14:textId="5356A053" w:rsidR="00A35B2E" w:rsidRPr="00356136" w:rsidRDefault="00A35B2E" w:rsidP="00A35B2E">
            <w:pPr>
              <w:jc w:val="both"/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hr-HR"/>
              </w:rPr>
            </w:pPr>
            <w:r w:rsidRPr="00356136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Terenska nastava – posjet institucijama i/ili poljoprivrednom gospodarstvu kao dobar primjer prakse vezan uz ruralni razvoj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A5CA7" w14:textId="77777777" w:rsidR="00A35B2E" w:rsidRPr="002742A2" w:rsidRDefault="00A35B2E" w:rsidP="00A35B2E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12219" w14:textId="6B02497A" w:rsidR="00A35B2E" w:rsidRPr="00AE7BC7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E7BC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5F219" w14:textId="77777777" w:rsidR="00A35B2E" w:rsidRPr="002742A2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57AD5" w14:textId="77777777" w:rsidR="00A35B2E" w:rsidRPr="002742A2" w:rsidRDefault="00A35B2E" w:rsidP="00A35B2E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2A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2742A2" w:rsidRPr="006931D0" w14:paraId="7AB9911F" w14:textId="77777777" w:rsidTr="00E9163F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64372C" w14:textId="77777777" w:rsidR="002742A2" w:rsidRPr="00C06A9A" w:rsidRDefault="002742A2" w:rsidP="00A35B2E">
            <w:pPr>
              <w:jc w:val="both"/>
              <w:rPr>
                <w:rFonts w:ascii="Arial Narrow" w:eastAsia="Times New Roman" w:hAnsi="Arial Narrow"/>
                <w:b/>
                <w:lang w:eastAsia="hr-HR"/>
              </w:rPr>
            </w:pP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31A563FC" w14:textId="5DE8D5AC" w:rsidR="002742A2" w:rsidRPr="00AE7BC7" w:rsidRDefault="002742A2" w:rsidP="00A35B2E">
            <w:pPr>
              <w:jc w:val="both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AE7BC7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UKUPNO SATI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7B96" w14:textId="715134D6" w:rsidR="002742A2" w:rsidRPr="002742A2" w:rsidRDefault="00015AFE" w:rsidP="00A35B2E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6F671" w14:textId="77A08FC4" w:rsidR="002742A2" w:rsidRPr="002742A2" w:rsidRDefault="002742A2" w:rsidP="00A35B2E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20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93BCC" w14:textId="6C18A7B2" w:rsidR="002742A2" w:rsidRPr="002742A2" w:rsidRDefault="002742A2" w:rsidP="00A35B2E">
            <w:pPr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2742A2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10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7C691" w14:textId="77777777" w:rsidR="002742A2" w:rsidRPr="002742A2" w:rsidRDefault="002742A2" w:rsidP="00A35B2E">
            <w:pPr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</w:p>
        </w:tc>
      </w:tr>
    </w:tbl>
    <w:p w14:paraId="09D0EC0C" w14:textId="77777777" w:rsidR="00A35B2E" w:rsidRPr="00AE7BC7" w:rsidRDefault="00A35B2E" w:rsidP="00A35B2E">
      <w:pPr>
        <w:ind w:right="-20"/>
        <w:rPr>
          <w:rFonts w:ascii="Arial Narrow" w:eastAsia="Arial Narrow" w:hAnsi="Arial Narrow"/>
          <w:bCs/>
          <w:sz w:val="22"/>
          <w:szCs w:val="22"/>
        </w:rPr>
      </w:pPr>
      <w:r w:rsidRPr="00AE7BC7">
        <w:rPr>
          <w:rFonts w:ascii="Arial Narrow" w:eastAsia="Arial Narrow" w:hAnsi="Arial Narrow"/>
          <w:bCs/>
          <w:sz w:val="22"/>
          <w:szCs w:val="22"/>
        </w:rPr>
        <w:t xml:space="preserve">Oblici nastave: P=predavanja; V=vježbe; S=seminari, </w:t>
      </w:r>
      <w:proofErr w:type="spellStart"/>
      <w:r w:rsidRPr="00AE7BC7">
        <w:rPr>
          <w:rFonts w:ascii="Arial Narrow" w:eastAsia="Arial Narrow" w:hAnsi="Arial Narrow"/>
          <w:bCs/>
          <w:sz w:val="22"/>
          <w:szCs w:val="22"/>
        </w:rPr>
        <w:t>SP</w:t>
      </w:r>
      <w:proofErr w:type="spellEnd"/>
      <w:r w:rsidRPr="00AE7BC7">
        <w:rPr>
          <w:rFonts w:ascii="Arial Narrow" w:eastAsia="Arial Narrow" w:hAnsi="Arial Narrow"/>
          <w:bCs/>
          <w:sz w:val="22"/>
          <w:szCs w:val="22"/>
        </w:rPr>
        <w:t>= stručna praksa</w:t>
      </w:r>
    </w:p>
    <w:p w14:paraId="3CDCBB6E" w14:textId="77777777" w:rsidR="00A35B2E" w:rsidRDefault="00A35B2E" w:rsidP="00A35B2E">
      <w:pPr>
        <w:ind w:right="-20"/>
        <w:rPr>
          <w:rFonts w:eastAsia="Arial Narrow"/>
          <w:b/>
          <w:bCs/>
          <w:spacing w:val="1"/>
        </w:rPr>
      </w:pPr>
    </w:p>
    <w:p w14:paraId="7B0F33F0" w14:textId="77777777" w:rsidR="00A35B2E" w:rsidRPr="002742A2" w:rsidRDefault="00A35B2E" w:rsidP="002742A2">
      <w:pPr>
        <w:ind w:right="-20"/>
        <w:jc w:val="both"/>
        <w:rPr>
          <w:rFonts w:ascii="Arial Narrow" w:eastAsia="Arial Narrow" w:hAnsi="Arial Narrow"/>
          <w:b/>
        </w:rPr>
      </w:pPr>
      <w:r w:rsidRPr="002742A2">
        <w:rPr>
          <w:rFonts w:ascii="Arial Narrow" w:eastAsia="Arial Narrow" w:hAnsi="Arial Narrow"/>
          <w:b/>
          <w:bCs/>
          <w:spacing w:val="1"/>
        </w:rPr>
        <w:t>2</w:t>
      </w:r>
      <w:r w:rsidRPr="002742A2">
        <w:rPr>
          <w:rFonts w:ascii="Arial Narrow" w:eastAsia="Arial Narrow" w:hAnsi="Arial Narrow"/>
          <w:b/>
          <w:bCs/>
        </w:rPr>
        <w:t>.</w:t>
      </w:r>
      <w:r w:rsidRPr="002742A2">
        <w:rPr>
          <w:rFonts w:ascii="Arial Narrow" w:eastAsia="Arial Narrow" w:hAnsi="Arial Narrow"/>
          <w:b/>
          <w:bCs/>
          <w:spacing w:val="-3"/>
        </w:rPr>
        <w:t xml:space="preserve"> </w:t>
      </w:r>
      <w:r w:rsidRPr="002742A2">
        <w:rPr>
          <w:rFonts w:ascii="Arial Narrow" w:eastAsia="Arial Narrow" w:hAnsi="Arial Narrow"/>
          <w:b/>
        </w:rPr>
        <w:t>Obveze studenata te način polaganja ispita i način ocjenjivanja</w:t>
      </w:r>
    </w:p>
    <w:p w14:paraId="3D8F7AB1" w14:textId="77777777" w:rsidR="00A35B2E" w:rsidRPr="002742A2" w:rsidRDefault="00A35B2E" w:rsidP="002742A2">
      <w:pPr>
        <w:spacing w:after="0" w:line="240" w:lineRule="auto"/>
        <w:jc w:val="both"/>
        <w:rPr>
          <w:rFonts w:ascii="Arial Narrow" w:eastAsia="Times New Roman" w:hAnsi="Arial Narrow" w:cs="Arial"/>
          <w:lang w:eastAsia="hr-HR"/>
        </w:rPr>
      </w:pPr>
      <w:r w:rsidRPr="002742A2">
        <w:rPr>
          <w:rFonts w:ascii="Arial Narrow" w:eastAsia="Times New Roman" w:hAnsi="Arial Narrow" w:cs="Arial"/>
          <w:lang w:eastAsia="hr-HR"/>
        </w:rPr>
        <w:t>Znanje studenata provjerava se i ocjenjuje kontinuirano tijekom trajanja predmeta „Ruralni razvoj“. Pri tome se vrednuje nazočnost i sudjelovanje u nastavi, izrađeni individualni i timski zadaci studenata.</w:t>
      </w:r>
    </w:p>
    <w:p w14:paraId="4462A002" w14:textId="77777777" w:rsidR="00A35B2E" w:rsidRPr="002742A2" w:rsidRDefault="00A35B2E" w:rsidP="002742A2">
      <w:pPr>
        <w:spacing w:after="0" w:line="240" w:lineRule="auto"/>
        <w:jc w:val="both"/>
        <w:rPr>
          <w:rFonts w:ascii="Arial Narrow" w:eastAsia="Times New Roman" w:hAnsi="Arial Narrow" w:cs="Arial"/>
          <w:lang w:eastAsia="hr-HR"/>
        </w:rPr>
      </w:pPr>
      <w:r w:rsidRPr="002742A2">
        <w:rPr>
          <w:rFonts w:ascii="Arial Narrow" w:eastAsia="Times New Roman" w:hAnsi="Arial Narrow" w:cs="Arial"/>
          <w:lang w:eastAsia="hr-HR"/>
        </w:rPr>
        <w:t>Kao okvir za ocjenjivanje definiran je minimalan i maksimalni broj bodova za pojedine aktivnosti:</w:t>
      </w:r>
    </w:p>
    <w:p w14:paraId="16A1400D" w14:textId="77777777" w:rsidR="00A35B2E" w:rsidRPr="002742A2" w:rsidRDefault="00A35B2E" w:rsidP="002742A2">
      <w:pPr>
        <w:numPr>
          <w:ilvl w:val="0"/>
          <w:numId w:val="14"/>
        </w:numPr>
        <w:spacing w:after="0" w:line="240" w:lineRule="auto"/>
        <w:jc w:val="both"/>
        <w:rPr>
          <w:rFonts w:ascii="Arial Narrow" w:eastAsia="Times New Roman" w:hAnsi="Arial Narrow" w:cs="Arial"/>
          <w:lang w:eastAsia="hr-HR"/>
        </w:rPr>
      </w:pPr>
      <w:r w:rsidRPr="002742A2">
        <w:rPr>
          <w:rFonts w:ascii="Arial Narrow" w:eastAsia="Times New Roman" w:hAnsi="Arial Narrow" w:cs="Arial"/>
          <w:lang w:eastAsia="hr-HR"/>
        </w:rPr>
        <w:t>sudjelovanje u nastavi – minimalno 5 bodova, maksimalno 10 bodova (sudjelovanje na nastavi, uključivanje u raspravama, postavljanje pitanja i sl.)</w:t>
      </w:r>
    </w:p>
    <w:p w14:paraId="4322E599" w14:textId="77777777" w:rsidR="00A35B2E" w:rsidRPr="002742A2" w:rsidRDefault="00A35B2E" w:rsidP="002742A2">
      <w:pPr>
        <w:numPr>
          <w:ilvl w:val="0"/>
          <w:numId w:val="14"/>
        </w:numPr>
        <w:spacing w:after="0" w:line="240" w:lineRule="auto"/>
        <w:jc w:val="both"/>
        <w:rPr>
          <w:rFonts w:ascii="Arial Narrow" w:eastAsia="Times New Roman" w:hAnsi="Arial Narrow" w:cs="Arial"/>
          <w:lang w:eastAsia="hr-HR"/>
        </w:rPr>
      </w:pPr>
      <w:r w:rsidRPr="002742A2">
        <w:rPr>
          <w:rFonts w:ascii="Arial Narrow" w:eastAsia="Times New Roman" w:hAnsi="Arial Narrow" w:cs="Arial"/>
          <w:lang w:eastAsia="hr-HR"/>
        </w:rPr>
        <w:t>Zadaci na vježbama – minimalno 10 bodova, maksimalno 20 bodova (rasprave i postavljanje pitanja na vježbama i kroz terensku nastavu, eseji vezani uz tematike ruralnog razvoja kroz projekte ili konferencije ili neku drugu aktualnu aktivnost tijekom godine, redovitost u dostavljanju zadataka)</w:t>
      </w:r>
    </w:p>
    <w:p w14:paraId="2CCF053C" w14:textId="77777777" w:rsidR="00A35B2E" w:rsidRPr="002742A2" w:rsidRDefault="00A35B2E" w:rsidP="002742A2">
      <w:pPr>
        <w:numPr>
          <w:ilvl w:val="0"/>
          <w:numId w:val="14"/>
        </w:numPr>
        <w:spacing w:after="0" w:line="240" w:lineRule="auto"/>
        <w:jc w:val="both"/>
        <w:rPr>
          <w:rFonts w:ascii="Arial Narrow" w:eastAsia="Times New Roman" w:hAnsi="Arial Narrow" w:cs="Arial"/>
          <w:lang w:eastAsia="hr-HR"/>
        </w:rPr>
      </w:pPr>
      <w:r w:rsidRPr="002742A2">
        <w:rPr>
          <w:rFonts w:ascii="Arial Narrow" w:eastAsia="Times New Roman" w:hAnsi="Arial Narrow" w:cs="Arial"/>
          <w:lang w:eastAsia="hr-HR"/>
        </w:rPr>
        <w:t>individualni zadatak studenata (izabrana tema seminara) – minimalno 35 bodova, maksimalno 50 bodova (redovitost predaje dijelova seminara kroz nastavu, kvaliteta obrađene teme po svim zadanim segmentima seminara).</w:t>
      </w:r>
    </w:p>
    <w:p w14:paraId="1D08A2CB" w14:textId="77777777" w:rsidR="00A35B2E" w:rsidRPr="002742A2" w:rsidRDefault="00A35B2E" w:rsidP="002742A2">
      <w:pPr>
        <w:numPr>
          <w:ilvl w:val="0"/>
          <w:numId w:val="14"/>
        </w:numPr>
        <w:spacing w:after="0" w:line="240" w:lineRule="auto"/>
        <w:jc w:val="both"/>
        <w:rPr>
          <w:rFonts w:ascii="Arial Narrow" w:eastAsia="Times New Roman" w:hAnsi="Arial Narrow" w:cs="Arial"/>
          <w:lang w:eastAsia="hr-HR"/>
        </w:rPr>
      </w:pPr>
      <w:r w:rsidRPr="002742A2">
        <w:rPr>
          <w:rFonts w:ascii="Arial Narrow" w:eastAsia="Times New Roman" w:hAnsi="Arial Narrow" w:cs="Arial"/>
          <w:lang w:eastAsia="hr-HR"/>
        </w:rPr>
        <w:t>Usmeni ispit kroz obranu seminara – minimalno 10 bodova, maksimalno 20 bodova.</w:t>
      </w:r>
    </w:p>
    <w:p w14:paraId="6F5A10F9" w14:textId="77777777" w:rsidR="00A35B2E" w:rsidRPr="002742A2" w:rsidRDefault="00A35B2E" w:rsidP="002742A2">
      <w:pPr>
        <w:spacing w:after="0" w:line="240" w:lineRule="auto"/>
        <w:jc w:val="both"/>
        <w:rPr>
          <w:rFonts w:ascii="Arial Narrow" w:eastAsia="Times New Roman" w:hAnsi="Arial Narrow" w:cs="Arial"/>
          <w:lang w:eastAsia="hr-HR"/>
        </w:rPr>
      </w:pPr>
      <w:r w:rsidRPr="002742A2">
        <w:rPr>
          <w:rFonts w:ascii="Arial Narrow" w:eastAsia="Times New Roman" w:hAnsi="Arial Narrow" w:cs="Arial"/>
          <w:lang w:eastAsia="hr-HR"/>
        </w:rPr>
        <w:t>Bodovi se stječu kontinuirano tijekom trajanja nastave iz predmeta „Ruralni razvoj“.</w:t>
      </w:r>
    </w:p>
    <w:p w14:paraId="6D4A0861" w14:textId="77777777" w:rsidR="00A35B2E" w:rsidRPr="002742A2" w:rsidRDefault="00A35B2E" w:rsidP="002742A2">
      <w:pPr>
        <w:spacing w:after="0" w:line="240" w:lineRule="auto"/>
        <w:jc w:val="both"/>
        <w:rPr>
          <w:rFonts w:ascii="Arial Narrow" w:eastAsia="Times New Roman" w:hAnsi="Arial Narrow" w:cs="Arial"/>
          <w:lang w:eastAsia="hr-HR"/>
        </w:rPr>
      </w:pPr>
      <w:r w:rsidRPr="002742A2">
        <w:rPr>
          <w:rFonts w:ascii="Arial Narrow" w:eastAsia="Times New Roman" w:hAnsi="Arial Narrow" w:cs="Arial"/>
          <w:lang w:eastAsia="hr-HR"/>
        </w:rPr>
        <w:t xml:space="preserve">Zadaci studenata se ispravljaju u roku od 5 dana, a tijekom trajanja nastave student može pratiti broj bodova koje je stekao individualnim uvidom u evidenciju. Nakon bodovanja svakog pojedine aktivnosti studenata koja se ocjenjuje, konačan broj bodova upisuje se kao konačna ocjena u </w:t>
      </w:r>
      <w:proofErr w:type="spellStart"/>
      <w:r w:rsidRPr="002742A2">
        <w:rPr>
          <w:rFonts w:ascii="Arial Narrow" w:eastAsia="Times New Roman" w:hAnsi="Arial Narrow" w:cs="Arial"/>
          <w:lang w:eastAsia="hr-HR"/>
        </w:rPr>
        <w:t>ISVU</w:t>
      </w:r>
      <w:proofErr w:type="spellEnd"/>
      <w:r w:rsidRPr="002742A2">
        <w:rPr>
          <w:rFonts w:ascii="Arial Narrow" w:eastAsia="Times New Roman" w:hAnsi="Arial Narrow" w:cs="Arial"/>
          <w:lang w:eastAsia="hr-HR"/>
        </w:rPr>
        <w:t xml:space="preserve"> sustav.</w:t>
      </w:r>
    </w:p>
    <w:p w14:paraId="5D28C555" w14:textId="77777777" w:rsidR="00A35B2E" w:rsidRPr="002742A2" w:rsidRDefault="00A35B2E" w:rsidP="002742A2">
      <w:pPr>
        <w:tabs>
          <w:tab w:val="left" w:pos="416"/>
        </w:tabs>
        <w:spacing w:line="240" w:lineRule="auto"/>
        <w:jc w:val="both"/>
        <w:rPr>
          <w:rFonts w:ascii="Arial Narrow" w:eastAsia="Calibri" w:hAnsi="Arial Narrow"/>
        </w:rPr>
      </w:pPr>
    </w:p>
    <w:p w14:paraId="00274013" w14:textId="77777777" w:rsidR="00A35B2E" w:rsidRPr="002742A2" w:rsidRDefault="00A35B2E" w:rsidP="002742A2">
      <w:pPr>
        <w:tabs>
          <w:tab w:val="left" w:pos="416"/>
        </w:tabs>
        <w:spacing w:line="240" w:lineRule="auto"/>
        <w:jc w:val="both"/>
        <w:rPr>
          <w:rFonts w:ascii="Arial Narrow" w:eastAsia="Calibri" w:hAnsi="Arial Narrow"/>
        </w:rPr>
      </w:pPr>
      <w:r w:rsidRPr="002742A2">
        <w:rPr>
          <w:rFonts w:ascii="Arial Narrow" w:eastAsia="Calibri" w:hAnsi="Arial Narrow"/>
        </w:rPr>
        <w:t xml:space="preserve">Ocjenjivanje pojedinih aktivnosti se provodi prema brojčanom sustavu, prema tablici Kriteriji ocjenjivanja. </w:t>
      </w:r>
    </w:p>
    <w:p w14:paraId="7CD1C57B" w14:textId="77777777" w:rsidR="00A35B2E" w:rsidRPr="002742A2" w:rsidRDefault="00A35B2E" w:rsidP="002742A2">
      <w:pPr>
        <w:spacing w:line="240" w:lineRule="auto"/>
        <w:ind w:right="477" w:firstLine="440"/>
        <w:jc w:val="both"/>
        <w:rPr>
          <w:rFonts w:ascii="Arial Narrow" w:eastAsia="Arial Narrow" w:hAnsi="Arial Narrow"/>
          <w:bCs/>
        </w:rPr>
      </w:pPr>
      <w:r w:rsidRPr="002742A2">
        <w:rPr>
          <w:rFonts w:ascii="Arial Narrow" w:eastAsia="Arial Narrow" w:hAnsi="Arial Narrow"/>
          <w:bCs/>
        </w:rPr>
        <w:t>Tablica: Kriteriji ocjenjivanja</w:t>
      </w: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3125"/>
        <w:gridCol w:w="4100"/>
      </w:tblGrid>
      <w:tr w:rsidR="00A35B2E" w:rsidRPr="00423C2E" w14:paraId="00A01604" w14:textId="77777777" w:rsidTr="00E9163F">
        <w:trPr>
          <w:jc w:val="center"/>
        </w:trPr>
        <w:tc>
          <w:tcPr>
            <w:tcW w:w="3125" w:type="dxa"/>
          </w:tcPr>
          <w:p w14:paraId="169202D0" w14:textId="77777777" w:rsidR="00A35B2E" w:rsidRPr="00AE7BC7" w:rsidRDefault="00A35B2E" w:rsidP="00AE7BC7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AE7BC7">
              <w:rPr>
                <w:rFonts w:ascii="Arial Narrow" w:eastAsia="Arial Narrow" w:hAnsi="Arial Narrow"/>
                <w:b/>
                <w:sz w:val="22"/>
                <w:szCs w:val="22"/>
              </w:rPr>
              <w:t>Ocjena</w:t>
            </w:r>
          </w:p>
        </w:tc>
        <w:tc>
          <w:tcPr>
            <w:tcW w:w="4100" w:type="dxa"/>
          </w:tcPr>
          <w:p w14:paraId="7A82A27A" w14:textId="77777777" w:rsidR="00A35B2E" w:rsidRPr="00AE7BC7" w:rsidRDefault="00A35B2E" w:rsidP="00AE7BC7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AE7BC7">
              <w:rPr>
                <w:rFonts w:ascii="Arial Narrow" w:eastAsia="Arial Narrow" w:hAnsi="Arial Narrow"/>
                <w:b/>
                <w:sz w:val="22"/>
                <w:szCs w:val="22"/>
              </w:rPr>
              <w:t>% usvojenosti ishoda učenja</w:t>
            </w:r>
          </w:p>
        </w:tc>
      </w:tr>
      <w:tr w:rsidR="00A35B2E" w:rsidRPr="00423C2E" w14:paraId="09F051DC" w14:textId="77777777" w:rsidTr="00E9163F">
        <w:trPr>
          <w:jc w:val="center"/>
        </w:trPr>
        <w:tc>
          <w:tcPr>
            <w:tcW w:w="3125" w:type="dxa"/>
          </w:tcPr>
          <w:p w14:paraId="187935F4" w14:textId="77777777" w:rsidR="00A35B2E" w:rsidRPr="002742A2" w:rsidRDefault="00A35B2E" w:rsidP="00E9163F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2742A2">
              <w:rPr>
                <w:rFonts w:ascii="Arial Narrow" w:eastAsia="Arial Narrow" w:hAnsi="Arial Narrow"/>
                <w:sz w:val="22"/>
                <w:szCs w:val="22"/>
              </w:rPr>
              <w:t>Dovoljan</w:t>
            </w:r>
          </w:p>
        </w:tc>
        <w:tc>
          <w:tcPr>
            <w:tcW w:w="4100" w:type="dxa"/>
          </w:tcPr>
          <w:p w14:paraId="7D178257" w14:textId="77777777" w:rsidR="00A35B2E" w:rsidRPr="002742A2" w:rsidRDefault="00A35B2E" w:rsidP="00E9163F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2742A2">
              <w:rPr>
                <w:rFonts w:ascii="Arial Narrow" w:eastAsia="Arial Narrow" w:hAnsi="Arial Narrow"/>
                <w:sz w:val="22"/>
                <w:szCs w:val="22"/>
              </w:rPr>
              <w:t>60 – 69 %</w:t>
            </w:r>
          </w:p>
        </w:tc>
      </w:tr>
      <w:tr w:rsidR="00A35B2E" w:rsidRPr="00423C2E" w14:paraId="2443A380" w14:textId="77777777" w:rsidTr="00E9163F">
        <w:trPr>
          <w:jc w:val="center"/>
        </w:trPr>
        <w:tc>
          <w:tcPr>
            <w:tcW w:w="3125" w:type="dxa"/>
          </w:tcPr>
          <w:p w14:paraId="638125BC" w14:textId="77777777" w:rsidR="00A35B2E" w:rsidRPr="002742A2" w:rsidRDefault="00A35B2E" w:rsidP="00E9163F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2742A2">
              <w:rPr>
                <w:rFonts w:ascii="Arial Narrow" w:eastAsia="Arial Narrow" w:hAnsi="Arial Narrow"/>
                <w:sz w:val="22"/>
                <w:szCs w:val="22"/>
              </w:rPr>
              <w:t>Dobar</w:t>
            </w:r>
          </w:p>
        </w:tc>
        <w:tc>
          <w:tcPr>
            <w:tcW w:w="4100" w:type="dxa"/>
          </w:tcPr>
          <w:p w14:paraId="6C917BB4" w14:textId="77777777" w:rsidR="00A35B2E" w:rsidRPr="002742A2" w:rsidRDefault="00A35B2E" w:rsidP="00E9163F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2742A2">
              <w:rPr>
                <w:rFonts w:ascii="Arial Narrow" w:eastAsia="Arial Narrow" w:hAnsi="Arial Narrow"/>
                <w:sz w:val="22"/>
                <w:szCs w:val="22"/>
              </w:rPr>
              <w:t>70 – 79 %</w:t>
            </w:r>
          </w:p>
        </w:tc>
      </w:tr>
      <w:tr w:rsidR="00A35B2E" w:rsidRPr="00423C2E" w14:paraId="0A7F62AD" w14:textId="77777777" w:rsidTr="00E9163F">
        <w:trPr>
          <w:jc w:val="center"/>
        </w:trPr>
        <w:tc>
          <w:tcPr>
            <w:tcW w:w="3125" w:type="dxa"/>
          </w:tcPr>
          <w:p w14:paraId="51E429C2" w14:textId="77777777" w:rsidR="00A35B2E" w:rsidRPr="002742A2" w:rsidRDefault="00A35B2E" w:rsidP="00E9163F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2742A2">
              <w:rPr>
                <w:rFonts w:ascii="Arial Narrow" w:eastAsia="Arial Narrow" w:hAnsi="Arial Narrow"/>
                <w:sz w:val="22"/>
                <w:szCs w:val="22"/>
              </w:rPr>
              <w:t>Vrlo dobar</w:t>
            </w:r>
          </w:p>
        </w:tc>
        <w:tc>
          <w:tcPr>
            <w:tcW w:w="4100" w:type="dxa"/>
          </w:tcPr>
          <w:p w14:paraId="3922E386" w14:textId="77777777" w:rsidR="00A35B2E" w:rsidRPr="002742A2" w:rsidRDefault="00A35B2E" w:rsidP="00E9163F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2742A2">
              <w:rPr>
                <w:rFonts w:ascii="Arial Narrow" w:eastAsia="Arial Narrow" w:hAnsi="Arial Narrow"/>
                <w:sz w:val="22"/>
                <w:szCs w:val="22"/>
              </w:rPr>
              <w:t>80 – 89 %</w:t>
            </w:r>
          </w:p>
        </w:tc>
      </w:tr>
      <w:tr w:rsidR="00A35B2E" w:rsidRPr="00423C2E" w14:paraId="7D45377D" w14:textId="77777777" w:rsidTr="00E9163F">
        <w:trPr>
          <w:jc w:val="center"/>
        </w:trPr>
        <w:tc>
          <w:tcPr>
            <w:tcW w:w="3125" w:type="dxa"/>
          </w:tcPr>
          <w:p w14:paraId="53F935E7" w14:textId="77777777" w:rsidR="00A35B2E" w:rsidRPr="002742A2" w:rsidRDefault="00A35B2E" w:rsidP="00E9163F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2742A2">
              <w:rPr>
                <w:rFonts w:ascii="Arial Narrow" w:eastAsia="Arial Narrow" w:hAnsi="Arial Narrow"/>
                <w:sz w:val="22"/>
                <w:szCs w:val="22"/>
              </w:rPr>
              <w:t>Izvrstan</w:t>
            </w:r>
          </w:p>
        </w:tc>
        <w:tc>
          <w:tcPr>
            <w:tcW w:w="4100" w:type="dxa"/>
          </w:tcPr>
          <w:p w14:paraId="1A95BB75" w14:textId="77777777" w:rsidR="00A35B2E" w:rsidRPr="002742A2" w:rsidRDefault="00A35B2E" w:rsidP="00E9163F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2742A2">
              <w:rPr>
                <w:rFonts w:ascii="Arial Narrow" w:eastAsia="Arial Narrow" w:hAnsi="Arial Narrow"/>
                <w:sz w:val="22"/>
                <w:szCs w:val="22"/>
              </w:rPr>
              <w:t>90 – 100 %</w:t>
            </w:r>
          </w:p>
        </w:tc>
      </w:tr>
    </w:tbl>
    <w:p w14:paraId="2A12AEC4" w14:textId="77777777" w:rsidR="00A35B2E" w:rsidRPr="006B28A9" w:rsidRDefault="00A35B2E" w:rsidP="002742A2">
      <w:pPr>
        <w:spacing w:line="276" w:lineRule="auto"/>
        <w:rPr>
          <w:rFonts w:eastAsia="Calibri"/>
        </w:rPr>
      </w:pPr>
    </w:p>
    <w:p w14:paraId="29C75C3D" w14:textId="77777777" w:rsidR="00A35B2E" w:rsidRPr="002742A2" w:rsidRDefault="00A35B2E" w:rsidP="00A35B2E">
      <w:pPr>
        <w:rPr>
          <w:rFonts w:ascii="Arial Narrow" w:eastAsia="Calibri" w:hAnsi="Arial Narrow"/>
        </w:rPr>
      </w:pPr>
      <w:r w:rsidRPr="002742A2">
        <w:rPr>
          <w:rFonts w:ascii="Arial Narrow" w:eastAsia="Calibri" w:hAnsi="Arial Narrow"/>
        </w:rPr>
        <w:t>Aktivnost koja se ocjenjuje i pripadajući faktor opterećenja (f)/udio u ukupnoj ocjeni (%)</w:t>
      </w:r>
    </w:p>
    <w:tbl>
      <w:tblPr>
        <w:tblStyle w:val="Reetkatablice"/>
        <w:tblW w:w="9078" w:type="dxa"/>
        <w:jc w:val="center"/>
        <w:tblLook w:val="04A0" w:firstRow="1" w:lastRow="0" w:firstColumn="1" w:lastColumn="0" w:noHBand="0" w:noVBand="1"/>
      </w:tblPr>
      <w:tblGrid>
        <w:gridCol w:w="5949"/>
        <w:gridCol w:w="3129"/>
      </w:tblGrid>
      <w:tr w:rsidR="00A35B2E" w:rsidRPr="00633419" w14:paraId="44115BEC" w14:textId="77777777" w:rsidTr="00E9163F">
        <w:trPr>
          <w:trHeight w:val="170"/>
          <w:jc w:val="center"/>
        </w:trPr>
        <w:tc>
          <w:tcPr>
            <w:tcW w:w="5949" w:type="dxa"/>
            <w:vAlign w:val="center"/>
            <w:hideMark/>
          </w:tcPr>
          <w:p w14:paraId="602A4B21" w14:textId="77777777" w:rsidR="00A35B2E" w:rsidRPr="00AE7BC7" w:rsidRDefault="00A35B2E" w:rsidP="002742A2">
            <w:pPr>
              <w:spacing w:line="276" w:lineRule="auto"/>
              <w:jc w:val="center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AE7BC7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Aktivnost koja se ocjenjuje</w:t>
            </w:r>
          </w:p>
        </w:tc>
        <w:tc>
          <w:tcPr>
            <w:tcW w:w="3129" w:type="dxa"/>
            <w:hideMark/>
          </w:tcPr>
          <w:p w14:paraId="519108F4" w14:textId="77777777" w:rsidR="00A35B2E" w:rsidRPr="00AE7BC7" w:rsidRDefault="00A35B2E" w:rsidP="002742A2">
            <w:pPr>
              <w:spacing w:line="276" w:lineRule="auto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AE7BC7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Faktor opterećenja  %</w:t>
            </w:r>
          </w:p>
        </w:tc>
      </w:tr>
      <w:tr w:rsidR="00A35B2E" w:rsidRPr="00633419" w14:paraId="11E4698E" w14:textId="77777777" w:rsidTr="00E9163F">
        <w:trPr>
          <w:trHeight w:val="170"/>
          <w:jc w:val="center"/>
        </w:trPr>
        <w:tc>
          <w:tcPr>
            <w:tcW w:w="5949" w:type="dxa"/>
            <w:hideMark/>
          </w:tcPr>
          <w:p w14:paraId="69003A0F" w14:textId="77777777" w:rsidR="00A35B2E" w:rsidRPr="002742A2" w:rsidRDefault="00A35B2E" w:rsidP="002742A2">
            <w:pPr>
              <w:pStyle w:val="Odlomakpopisa"/>
              <w:numPr>
                <w:ilvl w:val="0"/>
                <w:numId w:val="17"/>
              </w:numPr>
              <w:spacing w:after="0"/>
              <w:rPr>
                <w:rFonts w:ascii="Arial Narrow" w:hAnsi="Arial Narrow"/>
                <w:lang w:eastAsia="en-US"/>
              </w:rPr>
            </w:pPr>
            <w:r w:rsidRPr="002742A2">
              <w:rPr>
                <w:rFonts w:ascii="Arial Narrow" w:hAnsi="Arial Narrow"/>
                <w:lang w:eastAsia="en-US"/>
              </w:rPr>
              <w:t>Prisustvo i aktivno sudjelovanje na nastavi</w:t>
            </w:r>
          </w:p>
        </w:tc>
        <w:tc>
          <w:tcPr>
            <w:tcW w:w="3129" w:type="dxa"/>
          </w:tcPr>
          <w:p w14:paraId="48C03CAC" w14:textId="6A7A4DD0" w:rsidR="00A35B2E" w:rsidRPr="002742A2" w:rsidRDefault="00F23F60" w:rsidP="002742A2">
            <w:pPr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742A2">
              <w:rPr>
                <w:rFonts w:ascii="Arial Narrow" w:eastAsia="Calibri" w:hAnsi="Arial Narrow"/>
                <w:sz w:val="22"/>
                <w:szCs w:val="22"/>
                <w:lang w:eastAsia="en-US"/>
              </w:rPr>
              <w:t>10</w:t>
            </w:r>
          </w:p>
        </w:tc>
      </w:tr>
      <w:tr w:rsidR="00A35B2E" w:rsidRPr="00633419" w14:paraId="56A599B8" w14:textId="77777777" w:rsidTr="00E9163F">
        <w:trPr>
          <w:trHeight w:val="170"/>
          <w:jc w:val="center"/>
        </w:trPr>
        <w:tc>
          <w:tcPr>
            <w:tcW w:w="5949" w:type="dxa"/>
            <w:hideMark/>
          </w:tcPr>
          <w:p w14:paraId="02B2229D" w14:textId="7FEB8651" w:rsidR="00A35B2E" w:rsidRPr="002742A2" w:rsidRDefault="00F23F60" w:rsidP="002742A2">
            <w:pPr>
              <w:pStyle w:val="Odlomakpopisa"/>
              <w:numPr>
                <w:ilvl w:val="0"/>
                <w:numId w:val="17"/>
              </w:numPr>
              <w:spacing w:after="0"/>
              <w:rPr>
                <w:rFonts w:ascii="Arial Narrow" w:hAnsi="Arial Narrow"/>
                <w:lang w:eastAsia="en-US"/>
              </w:rPr>
            </w:pPr>
            <w:r w:rsidRPr="002742A2">
              <w:rPr>
                <w:rFonts w:ascii="Arial Narrow" w:hAnsi="Arial Narrow"/>
                <w:lang w:eastAsia="en-US"/>
              </w:rPr>
              <w:t>Zadaci na vježbama</w:t>
            </w:r>
          </w:p>
        </w:tc>
        <w:tc>
          <w:tcPr>
            <w:tcW w:w="3129" w:type="dxa"/>
          </w:tcPr>
          <w:p w14:paraId="06E69317" w14:textId="3421551F" w:rsidR="00A35B2E" w:rsidRPr="002742A2" w:rsidRDefault="00F23F60" w:rsidP="002742A2">
            <w:pPr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742A2">
              <w:rPr>
                <w:rFonts w:ascii="Arial Narrow" w:eastAsia="Calibri" w:hAnsi="Arial Narrow"/>
                <w:sz w:val="22"/>
                <w:szCs w:val="22"/>
                <w:lang w:eastAsia="en-US"/>
              </w:rPr>
              <w:t>20</w:t>
            </w:r>
          </w:p>
        </w:tc>
      </w:tr>
      <w:tr w:rsidR="00A35B2E" w:rsidRPr="00633419" w14:paraId="54EB61E2" w14:textId="77777777" w:rsidTr="00E9163F">
        <w:trPr>
          <w:trHeight w:val="170"/>
          <w:jc w:val="center"/>
        </w:trPr>
        <w:tc>
          <w:tcPr>
            <w:tcW w:w="5949" w:type="dxa"/>
            <w:hideMark/>
          </w:tcPr>
          <w:p w14:paraId="2A0719CD" w14:textId="6F9AADC6" w:rsidR="00A35B2E" w:rsidRPr="002742A2" w:rsidRDefault="00F23F60" w:rsidP="002742A2">
            <w:pPr>
              <w:pStyle w:val="Odlomakpopisa"/>
              <w:numPr>
                <w:ilvl w:val="0"/>
                <w:numId w:val="17"/>
              </w:numPr>
              <w:spacing w:after="0"/>
              <w:rPr>
                <w:rFonts w:ascii="Arial Narrow" w:hAnsi="Arial Narrow"/>
                <w:lang w:eastAsia="en-US"/>
              </w:rPr>
            </w:pPr>
            <w:r w:rsidRPr="002742A2">
              <w:rPr>
                <w:rFonts w:ascii="Arial Narrow" w:hAnsi="Arial Narrow"/>
                <w:lang w:eastAsia="en-US"/>
              </w:rPr>
              <w:t>Individualni zadatak</w:t>
            </w:r>
          </w:p>
        </w:tc>
        <w:tc>
          <w:tcPr>
            <w:tcW w:w="3129" w:type="dxa"/>
            <w:hideMark/>
          </w:tcPr>
          <w:p w14:paraId="6D75A297" w14:textId="688660A8" w:rsidR="00A35B2E" w:rsidRPr="002742A2" w:rsidRDefault="00F23F60" w:rsidP="002742A2">
            <w:pPr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742A2">
              <w:rPr>
                <w:rFonts w:ascii="Arial Narrow" w:eastAsia="Calibri" w:hAnsi="Arial Narrow"/>
                <w:sz w:val="22"/>
                <w:szCs w:val="22"/>
                <w:lang w:eastAsia="en-US"/>
              </w:rPr>
              <w:t>50</w:t>
            </w:r>
          </w:p>
        </w:tc>
      </w:tr>
      <w:tr w:rsidR="00A35B2E" w:rsidRPr="00633419" w14:paraId="326480A8" w14:textId="77777777" w:rsidTr="00E9163F">
        <w:trPr>
          <w:trHeight w:val="170"/>
          <w:jc w:val="center"/>
        </w:trPr>
        <w:tc>
          <w:tcPr>
            <w:tcW w:w="5949" w:type="dxa"/>
          </w:tcPr>
          <w:p w14:paraId="6516EBA6" w14:textId="5E7294BA" w:rsidR="00A35B2E" w:rsidRPr="002742A2" w:rsidRDefault="00F23F60" w:rsidP="002742A2">
            <w:pPr>
              <w:pStyle w:val="Odlomakpopisa"/>
              <w:numPr>
                <w:ilvl w:val="0"/>
                <w:numId w:val="17"/>
              </w:numPr>
              <w:spacing w:after="0"/>
              <w:rPr>
                <w:rFonts w:ascii="Arial Narrow" w:hAnsi="Arial Narrow"/>
                <w:lang w:eastAsia="en-US"/>
              </w:rPr>
            </w:pPr>
            <w:r w:rsidRPr="002742A2">
              <w:rPr>
                <w:rFonts w:ascii="Arial Narrow" w:hAnsi="Arial Narrow"/>
                <w:lang w:eastAsia="en-US"/>
              </w:rPr>
              <w:t>Usmeni ispit</w:t>
            </w:r>
          </w:p>
        </w:tc>
        <w:tc>
          <w:tcPr>
            <w:tcW w:w="3129" w:type="dxa"/>
          </w:tcPr>
          <w:p w14:paraId="3B5B2342" w14:textId="018ECBC8" w:rsidR="00A35B2E" w:rsidRPr="002742A2" w:rsidRDefault="00F23F60" w:rsidP="002742A2">
            <w:pPr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742A2">
              <w:rPr>
                <w:rFonts w:ascii="Arial Narrow" w:eastAsia="Calibri" w:hAnsi="Arial Narrow"/>
                <w:sz w:val="22"/>
                <w:szCs w:val="22"/>
                <w:lang w:eastAsia="en-US"/>
              </w:rPr>
              <w:t>20</w:t>
            </w:r>
          </w:p>
        </w:tc>
      </w:tr>
      <w:tr w:rsidR="00A35B2E" w:rsidRPr="00633419" w14:paraId="69EFD90F" w14:textId="77777777" w:rsidTr="00E9163F">
        <w:trPr>
          <w:trHeight w:val="170"/>
          <w:jc w:val="center"/>
        </w:trPr>
        <w:tc>
          <w:tcPr>
            <w:tcW w:w="5949" w:type="dxa"/>
            <w:hideMark/>
          </w:tcPr>
          <w:p w14:paraId="613CB0A0" w14:textId="77777777" w:rsidR="00A35B2E" w:rsidRPr="002742A2" w:rsidRDefault="00A35B2E" w:rsidP="002742A2">
            <w:pPr>
              <w:spacing w:line="276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742A2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UKUPNO: </w:t>
            </w:r>
          </w:p>
        </w:tc>
        <w:tc>
          <w:tcPr>
            <w:tcW w:w="3129" w:type="dxa"/>
            <w:hideMark/>
          </w:tcPr>
          <w:p w14:paraId="7050E1B5" w14:textId="77777777" w:rsidR="00A35B2E" w:rsidRPr="002742A2" w:rsidRDefault="00A35B2E" w:rsidP="002742A2">
            <w:pPr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742A2">
              <w:rPr>
                <w:rFonts w:ascii="Arial Narrow" w:eastAsia="Calibri" w:hAnsi="Arial Narrow"/>
                <w:sz w:val="22"/>
                <w:szCs w:val="22"/>
                <w:lang w:eastAsia="en-US"/>
              </w:rPr>
              <w:t>100%</w:t>
            </w:r>
          </w:p>
        </w:tc>
      </w:tr>
    </w:tbl>
    <w:p w14:paraId="3166FB7A" w14:textId="77777777" w:rsidR="00A35B2E" w:rsidRPr="002742A2" w:rsidRDefault="00A35B2E" w:rsidP="002742A2">
      <w:pPr>
        <w:spacing w:after="0" w:line="276" w:lineRule="auto"/>
        <w:ind w:right="477"/>
        <w:rPr>
          <w:rFonts w:ascii="Arial Narrow" w:eastAsia="Calibri" w:hAnsi="Arial Narrow"/>
        </w:rPr>
      </w:pPr>
    </w:p>
    <w:p w14:paraId="56CA47CB" w14:textId="77777777" w:rsidR="00A35B2E" w:rsidRPr="002742A2" w:rsidRDefault="00A35B2E" w:rsidP="002742A2">
      <w:pPr>
        <w:spacing w:after="0" w:line="276" w:lineRule="auto"/>
        <w:rPr>
          <w:rFonts w:ascii="Arial Narrow" w:eastAsia="Calibri" w:hAnsi="Arial Narrow"/>
        </w:rPr>
      </w:pPr>
      <w:r w:rsidRPr="002742A2">
        <w:rPr>
          <w:rFonts w:ascii="Arial Narrow" w:eastAsia="Calibri" w:hAnsi="Arial Narrow"/>
        </w:rPr>
        <w:lastRenderedPageBreak/>
        <w:t>Konačna ocjena je suma ocjena svake nastavne aktivnosti pomnoženih s pripadajućim faktorom opterećenja (f) ili izraženo u postotku.</w:t>
      </w:r>
    </w:p>
    <w:p w14:paraId="293113BC" w14:textId="77777777" w:rsidR="00A35B2E" w:rsidRPr="002742A2" w:rsidRDefault="00A35B2E" w:rsidP="002742A2">
      <w:pPr>
        <w:spacing w:after="0" w:line="276" w:lineRule="auto"/>
        <w:ind w:right="477"/>
        <w:rPr>
          <w:rFonts w:ascii="Arial Narrow" w:eastAsia="Calibri" w:hAnsi="Arial Narrow"/>
        </w:rPr>
      </w:pPr>
    </w:p>
    <w:p w14:paraId="5ACED6BB" w14:textId="52DEC4C1" w:rsidR="00A35B2E" w:rsidRPr="002742A2" w:rsidRDefault="00A35B2E" w:rsidP="002742A2">
      <w:pPr>
        <w:spacing w:after="0" w:line="276" w:lineRule="auto"/>
        <w:ind w:right="477"/>
        <w:jc w:val="center"/>
        <w:rPr>
          <w:rFonts w:ascii="Arial Narrow" w:eastAsia="Calibri" w:hAnsi="Arial Narrow"/>
          <w:u w:val="single"/>
        </w:rPr>
      </w:pPr>
      <w:r w:rsidRPr="002742A2">
        <w:rPr>
          <w:rFonts w:ascii="Arial Narrow" w:eastAsia="Calibri" w:hAnsi="Arial Narrow"/>
        </w:rPr>
        <w:t xml:space="preserve">Konačna ocjena =  </w:t>
      </w:r>
      <w:r w:rsidRPr="002742A2">
        <w:rPr>
          <w:rFonts w:ascii="Arial Narrow" w:eastAsia="Calibri" w:hAnsi="Arial Narrow"/>
          <w:u w:val="single"/>
        </w:rPr>
        <w:t xml:space="preserve">(a x </w:t>
      </w:r>
      <w:r w:rsidR="00F23F60" w:rsidRPr="002742A2">
        <w:rPr>
          <w:rFonts w:ascii="Arial Narrow" w:eastAsia="Calibri" w:hAnsi="Arial Narrow"/>
          <w:u w:val="single"/>
        </w:rPr>
        <w:t>10</w:t>
      </w:r>
      <w:r w:rsidRPr="002742A2">
        <w:rPr>
          <w:rFonts w:ascii="Arial Narrow" w:eastAsia="Calibri" w:hAnsi="Arial Narrow"/>
          <w:u w:val="single"/>
        </w:rPr>
        <w:t xml:space="preserve">%) + (b x </w:t>
      </w:r>
      <w:r w:rsidR="00F23F60" w:rsidRPr="002742A2">
        <w:rPr>
          <w:rFonts w:ascii="Arial Narrow" w:eastAsia="Calibri" w:hAnsi="Arial Narrow"/>
          <w:u w:val="single"/>
        </w:rPr>
        <w:t>20</w:t>
      </w:r>
      <w:r w:rsidRPr="002742A2">
        <w:rPr>
          <w:rFonts w:ascii="Arial Narrow" w:eastAsia="Calibri" w:hAnsi="Arial Narrow"/>
          <w:u w:val="single"/>
        </w:rPr>
        <w:t xml:space="preserve">%) + (c x </w:t>
      </w:r>
      <w:r w:rsidR="00F23F60" w:rsidRPr="002742A2">
        <w:rPr>
          <w:rFonts w:ascii="Arial Narrow" w:eastAsia="Calibri" w:hAnsi="Arial Narrow"/>
          <w:u w:val="single"/>
        </w:rPr>
        <w:t>50</w:t>
      </w:r>
      <w:r w:rsidRPr="002742A2">
        <w:rPr>
          <w:rFonts w:ascii="Arial Narrow" w:eastAsia="Calibri" w:hAnsi="Arial Narrow"/>
          <w:u w:val="single"/>
        </w:rPr>
        <w:t xml:space="preserve">%) + (d x </w:t>
      </w:r>
      <w:r w:rsidR="00F23F60" w:rsidRPr="002742A2">
        <w:rPr>
          <w:rFonts w:ascii="Arial Narrow" w:eastAsia="Calibri" w:hAnsi="Arial Narrow"/>
          <w:u w:val="single"/>
        </w:rPr>
        <w:t>20</w:t>
      </w:r>
      <w:r w:rsidRPr="002742A2">
        <w:rPr>
          <w:rFonts w:ascii="Arial Narrow" w:eastAsia="Calibri" w:hAnsi="Arial Narrow"/>
          <w:u w:val="single"/>
        </w:rPr>
        <w:t xml:space="preserve">%) </w:t>
      </w:r>
    </w:p>
    <w:p w14:paraId="4C10B00E" w14:textId="77777777" w:rsidR="00A35B2E" w:rsidRPr="002742A2" w:rsidRDefault="00A35B2E" w:rsidP="002742A2">
      <w:pPr>
        <w:spacing w:after="0" w:line="276" w:lineRule="auto"/>
        <w:ind w:right="477"/>
        <w:jc w:val="center"/>
        <w:rPr>
          <w:rFonts w:ascii="Arial Narrow" w:eastAsia="Calibri" w:hAnsi="Arial Narrow"/>
        </w:rPr>
      </w:pPr>
      <w:r w:rsidRPr="002742A2">
        <w:rPr>
          <w:rFonts w:ascii="Arial Narrow" w:eastAsia="Calibri" w:hAnsi="Arial Narrow"/>
        </w:rPr>
        <w:t xml:space="preserve">                         100</w:t>
      </w:r>
    </w:p>
    <w:p w14:paraId="373EE70C" w14:textId="77777777" w:rsidR="00A35B2E" w:rsidRPr="002742A2" w:rsidRDefault="00A35B2E" w:rsidP="002742A2">
      <w:pPr>
        <w:spacing w:after="0" w:line="276" w:lineRule="auto"/>
        <w:rPr>
          <w:rFonts w:ascii="Arial Narrow" w:eastAsia="Calibri" w:hAnsi="Arial Narrow"/>
        </w:rPr>
      </w:pPr>
    </w:p>
    <w:p w14:paraId="033288A9" w14:textId="77777777" w:rsidR="00A35B2E" w:rsidRPr="002742A2" w:rsidRDefault="00A35B2E" w:rsidP="002742A2">
      <w:pPr>
        <w:spacing w:after="0" w:line="276" w:lineRule="auto"/>
        <w:ind w:right="-20"/>
        <w:rPr>
          <w:rFonts w:ascii="Arial Narrow" w:eastAsia="Arial Narrow" w:hAnsi="Arial Narrow"/>
        </w:rPr>
      </w:pPr>
      <w:r w:rsidRPr="002742A2">
        <w:rPr>
          <w:rFonts w:ascii="Arial Narrow" w:eastAsia="Arial Narrow" w:hAnsi="Arial Narrow"/>
          <w:b/>
          <w:bCs/>
          <w:spacing w:val="1"/>
        </w:rPr>
        <w:t>3</w:t>
      </w:r>
      <w:r w:rsidRPr="002742A2">
        <w:rPr>
          <w:rFonts w:ascii="Arial Narrow" w:eastAsia="Arial Narrow" w:hAnsi="Arial Narrow"/>
          <w:b/>
          <w:bCs/>
        </w:rPr>
        <w:t>.</w:t>
      </w:r>
      <w:r w:rsidRPr="002742A2">
        <w:rPr>
          <w:rFonts w:ascii="Arial Narrow" w:eastAsia="Arial Narrow" w:hAnsi="Arial Narrow"/>
          <w:b/>
          <w:bCs/>
          <w:spacing w:val="-3"/>
        </w:rPr>
        <w:t xml:space="preserve"> </w:t>
      </w:r>
      <w:r w:rsidRPr="002742A2">
        <w:rPr>
          <w:rFonts w:ascii="Arial Narrow" w:eastAsia="Arial Narrow" w:hAnsi="Arial Narrow"/>
          <w:b/>
          <w:bCs/>
          <w:spacing w:val="-2"/>
        </w:rPr>
        <w:t>I</w:t>
      </w:r>
      <w:r w:rsidRPr="002742A2">
        <w:rPr>
          <w:rFonts w:ascii="Arial Narrow" w:eastAsia="Arial Narrow" w:hAnsi="Arial Narrow"/>
          <w:b/>
          <w:bCs/>
          <w:spacing w:val="1"/>
        </w:rPr>
        <w:t>s</w:t>
      </w:r>
      <w:r w:rsidRPr="002742A2">
        <w:rPr>
          <w:rFonts w:ascii="Arial Narrow" w:eastAsia="Arial Narrow" w:hAnsi="Arial Narrow"/>
          <w:b/>
          <w:bCs/>
        </w:rPr>
        <w:t>p</w:t>
      </w:r>
      <w:r w:rsidRPr="002742A2">
        <w:rPr>
          <w:rFonts w:ascii="Arial Narrow" w:eastAsia="Arial Narrow" w:hAnsi="Arial Narrow"/>
          <w:b/>
          <w:bCs/>
          <w:spacing w:val="-2"/>
        </w:rPr>
        <w:t>i</w:t>
      </w:r>
      <w:r w:rsidRPr="002742A2">
        <w:rPr>
          <w:rFonts w:ascii="Arial Narrow" w:eastAsia="Arial Narrow" w:hAnsi="Arial Narrow"/>
          <w:b/>
          <w:bCs/>
          <w:spacing w:val="1"/>
        </w:rPr>
        <w:t>t</w:t>
      </w:r>
      <w:r w:rsidRPr="002742A2">
        <w:rPr>
          <w:rFonts w:ascii="Arial Narrow" w:eastAsia="Arial Narrow" w:hAnsi="Arial Narrow"/>
          <w:b/>
          <w:bCs/>
        </w:rPr>
        <w:t>ni</w:t>
      </w:r>
      <w:r w:rsidRPr="002742A2">
        <w:rPr>
          <w:rFonts w:ascii="Arial Narrow" w:eastAsia="Arial Narrow" w:hAnsi="Arial Narrow"/>
          <w:b/>
          <w:bCs/>
          <w:spacing w:val="-1"/>
        </w:rPr>
        <w:t xml:space="preserve"> </w:t>
      </w:r>
      <w:r w:rsidRPr="002742A2">
        <w:rPr>
          <w:rFonts w:ascii="Arial Narrow" w:eastAsia="Arial Narrow" w:hAnsi="Arial Narrow"/>
          <w:b/>
          <w:bCs/>
        </w:rPr>
        <w:t>ro</w:t>
      </w:r>
      <w:r w:rsidRPr="002742A2">
        <w:rPr>
          <w:rFonts w:ascii="Arial Narrow" w:eastAsia="Arial Narrow" w:hAnsi="Arial Narrow"/>
          <w:b/>
          <w:bCs/>
          <w:spacing w:val="1"/>
        </w:rPr>
        <w:t>k</w:t>
      </w:r>
      <w:r w:rsidRPr="002742A2">
        <w:rPr>
          <w:rFonts w:ascii="Arial Narrow" w:eastAsia="Arial Narrow" w:hAnsi="Arial Narrow"/>
          <w:b/>
          <w:bCs/>
        </w:rPr>
        <w:t>ovi i konzultacije</w:t>
      </w:r>
    </w:p>
    <w:p w14:paraId="44B171F1" w14:textId="77777777" w:rsidR="00A35B2E" w:rsidRPr="002742A2" w:rsidRDefault="00A35B2E" w:rsidP="002742A2">
      <w:pPr>
        <w:spacing w:after="0" w:line="276" w:lineRule="auto"/>
        <w:ind w:right="-20"/>
        <w:rPr>
          <w:rFonts w:ascii="Arial Narrow" w:eastAsia="Arial Narrow" w:hAnsi="Arial Narrow"/>
        </w:rPr>
      </w:pPr>
      <w:r w:rsidRPr="002742A2">
        <w:rPr>
          <w:rFonts w:ascii="Arial Narrow" w:eastAsia="Arial Narrow" w:hAnsi="Arial Narrow"/>
          <w:spacing w:val="-2"/>
        </w:rPr>
        <w:t>Ispiti se održavaju t</w:t>
      </w:r>
      <w:r w:rsidRPr="002742A2">
        <w:rPr>
          <w:rFonts w:ascii="Arial Narrow" w:eastAsia="Arial Narrow" w:hAnsi="Arial Narrow"/>
        </w:rPr>
        <w:t>i</w:t>
      </w:r>
      <w:r w:rsidRPr="002742A2">
        <w:rPr>
          <w:rFonts w:ascii="Arial Narrow" w:eastAsia="Arial Narrow" w:hAnsi="Arial Narrow"/>
          <w:spacing w:val="-1"/>
        </w:rPr>
        <w:t>j</w:t>
      </w:r>
      <w:r w:rsidRPr="002742A2">
        <w:rPr>
          <w:rFonts w:ascii="Arial Narrow" w:eastAsia="Arial Narrow" w:hAnsi="Arial Narrow"/>
          <w:spacing w:val="1"/>
        </w:rPr>
        <w:t>e</w:t>
      </w:r>
      <w:r w:rsidRPr="002742A2">
        <w:rPr>
          <w:rFonts w:ascii="Arial Narrow" w:eastAsia="Arial Narrow" w:hAnsi="Arial Narrow"/>
          <w:spacing w:val="2"/>
        </w:rPr>
        <w:t>k</w:t>
      </w:r>
      <w:r w:rsidRPr="002742A2">
        <w:rPr>
          <w:rFonts w:ascii="Arial Narrow" w:eastAsia="Arial Narrow" w:hAnsi="Arial Narrow"/>
          <w:spacing w:val="1"/>
        </w:rPr>
        <w:t>o</w:t>
      </w:r>
      <w:r w:rsidRPr="002742A2">
        <w:rPr>
          <w:rFonts w:ascii="Arial Narrow" w:eastAsia="Arial Narrow" w:hAnsi="Arial Narrow"/>
        </w:rPr>
        <w:t>m</w:t>
      </w:r>
      <w:r w:rsidRPr="002742A2">
        <w:rPr>
          <w:rFonts w:ascii="Arial Narrow" w:eastAsia="Arial Narrow" w:hAnsi="Arial Narrow"/>
          <w:spacing w:val="-3"/>
        </w:rPr>
        <w:t xml:space="preserve"> zimskog, ljetnog i jesenskog ispitnog roka</w:t>
      </w:r>
      <w:r w:rsidRPr="002742A2">
        <w:rPr>
          <w:rFonts w:ascii="Arial Narrow" w:eastAsia="Arial Narrow" w:hAnsi="Arial Narrow"/>
          <w:spacing w:val="-1"/>
        </w:rPr>
        <w:t xml:space="preserve"> najmanje po dva puta</w:t>
      </w:r>
      <w:r w:rsidRPr="002742A2">
        <w:rPr>
          <w:rFonts w:ascii="Arial Narrow" w:eastAsia="Arial Narrow" w:hAnsi="Arial Narrow"/>
        </w:rPr>
        <w:t xml:space="preserve">, a tijekom semestara jednom mjesečno </w:t>
      </w:r>
      <w:r w:rsidRPr="002742A2">
        <w:rPr>
          <w:rFonts w:ascii="Arial Narrow" w:eastAsia="Times New Roman" w:hAnsi="Arial Narrow"/>
          <w:lang w:eastAsia="hr-HR"/>
        </w:rPr>
        <w:t>i objavljuju se na  mrežnim stranicama Veleučilišta</w:t>
      </w:r>
    </w:p>
    <w:p w14:paraId="666D0D62" w14:textId="77777777" w:rsidR="00A35B2E" w:rsidRPr="002742A2" w:rsidRDefault="00A35B2E" w:rsidP="002742A2">
      <w:pPr>
        <w:spacing w:after="0" w:line="276" w:lineRule="auto"/>
        <w:ind w:right="-20"/>
        <w:rPr>
          <w:rFonts w:ascii="Arial Narrow" w:eastAsia="Arial Narrow" w:hAnsi="Arial Narrow"/>
        </w:rPr>
      </w:pPr>
      <w:r w:rsidRPr="002742A2">
        <w:rPr>
          <w:rFonts w:ascii="Arial Narrow" w:eastAsia="Arial Narrow" w:hAnsi="Arial Narrow"/>
        </w:rPr>
        <w:t>Konzultacije za studente održavaju se prema prethodnoj najavi u dogovorenom terminu.</w:t>
      </w:r>
    </w:p>
    <w:p w14:paraId="00A7497D" w14:textId="77777777" w:rsidR="00A35B2E" w:rsidRPr="002742A2" w:rsidRDefault="00A35B2E" w:rsidP="002742A2">
      <w:pPr>
        <w:spacing w:after="0" w:line="276" w:lineRule="auto"/>
        <w:ind w:right="-20"/>
        <w:rPr>
          <w:rFonts w:ascii="Arial Narrow" w:eastAsia="Arial Narrow" w:hAnsi="Arial Narrow"/>
          <w:b/>
          <w:bCs/>
        </w:rPr>
      </w:pPr>
    </w:p>
    <w:p w14:paraId="2CBAEE91" w14:textId="21D2EDDF" w:rsidR="00A35B2E" w:rsidRPr="002742A2" w:rsidRDefault="00A35B2E" w:rsidP="002742A2">
      <w:pPr>
        <w:spacing w:after="0" w:line="276" w:lineRule="auto"/>
        <w:ind w:right="-20"/>
        <w:rPr>
          <w:rFonts w:ascii="Arial Narrow" w:eastAsia="Arial Narrow" w:hAnsi="Arial Narrow"/>
          <w:b/>
          <w:bCs/>
        </w:rPr>
      </w:pPr>
      <w:r w:rsidRPr="002742A2">
        <w:rPr>
          <w:rFonts w:ascii="Arial Narrow" w:eastAsia="Arial Narrow" w:hAnsi="Arial Narrow"/>
          <w:b/>
          <w:bCs/>
        </w:rPr>
        <w:t>4. I</w:t>
      </w:r>
      <w:r w:rsidRPr="002742A2">
        <w:rPr>
          <w:rFonts w:ascii="Arial Narrow" w:eastAsia="Arial Narrow" w:hAnsi="Arial Narrow"/>
          <w:b/>
          <w:bCs/>
          <w:spacing w:val="1"/>
        </w:rPr>
        <w:t>s</w:t>
      </w:r>
      <w:r w:rsidRPr="002742A2">
        <w:rPr>
          <w:rFonts w:ascii="Arial Narrow" w:eastAsia="Arial Narrow" w:hAnsi="Arial Narrow"/>
          <w:b/>
          <w:bCs/>
        </w:rPr>
        <w:t>ho</w:t>
      </w:r>
      <w:r w:rsidRPr="002742A2">
        <w:rPr>
          <w:rFonts w:ascii="Arial Narrow" w:eastAsia="Arial Narrow" w:hAnsi="Arial Narrow"/>
          <w:b/>
          <w:bCs/>
          <w:spacing w:val="-1"/>
        </w:rPr>
        <w:t>d</w:t>
      </w:r>
      <w:r w:rsidRPr="002742A2">
        <w:rPr>
          <w:rFonts w:ascii="Arial Narrow" w:eastAsia="Arial Narrow" w:hAnsi="Arial Narrow"/>
          <w:b/>
          <w:bCs/>
        </w:rPr>
        <w:t>i</w:t>
      </w:r>
      <w:r w:rsidRPr="002742A2">
        <w:rPr>
          <w:rFonts w:ascii="Arial Narrow" w:eastAsia="Arial Narrow" w:hAnsi="Arial Narrow"/>
          <w:b/>
          <w:bCs/>
          <w:spacing w:val="-3"/>
        </w:rPr>
        <w:t xml:space="preserve"> </w:t>
      </w:r>
      <w:r w:rsidRPr="002742A2">
        <w:rPr>
          <w:rFonts w:ascii="Arial Narrow" w:eastAsia="Arial Narrow" w:hAnsi="Arial Narrow"/>
          <w:b/>
          <w:bCs/>
          <w:spacing w:val="-2"/>
        </w:rPr>
        <w:t>u</w:t>
      </w:r>
      <w:r w:rsidRPr="002742A2">
        <w:rPr>
          <w:rFonts w:ascii="Arial Narrow" w:eastAsia="Arial Narrow" w:hAnsi="Arial Narrow"/>
          <w:b/>
          <w:bCs/>
          <w:spacing w:val="1"/>
        </w:rPr>
        <w:t>če</w:t>
      </w:r>
      <w:r w:rsidRPr="002742A2">
        <w:rPr>
          <w:rFonts w:ascii="Arial Narrow" w:eastAsia="Arial Narrow" w:hAnsi="Arial Narrow"/>
          <w:b/>
          <w:bCs/>
        </w:rPr>
        <w:t>n</w:t>
      </w:r>
      <w:r w:rsidRPr="002742A2">
        <w:rPr>
          <w:rFonts w:ascii="Arial Narrow" w:eastAsia="Arial Narrow" w:hAnsi="Arial Narrow"/>
          <w:b/>
          <w:bCs/>
          <w:spacing w:val="-2"/>
        </w:rPr>
        <w:t>j</w:t>
      </w:r>
      <w:r w:rsidRPr="002742A2">
        <w:rPr>
          <w:rFonts w:ascii="Arial Narrow" w:eastAsia="Arial Narrow" w:hAnsi="Arial Narrow"/>
          <w:b/>
          <w:bCs/>
        </w:rPr>
        <w:t xml:space="preserve">a </w:t>
      </w:r>
      <w:r w:rsidR="002742A2">
        <w:rPr>
          <w:rFonts w:ascii="Arial Narrow" w:eastAsia="Arial Narrow" w:hAnsi="Arial Narrow"/>
          <w:b/>
          <w:bCs/>
        </w:rPr>
        <w:t>(</w:t>
      </w:r>
      <w:proofErr w:type="spellStart"/>
      <w:r w:rsidR="002742A2">
        <w:rPr>
          <w:rFonts w:ascii="Arial Narrow" w:eastAsia="Arial Narrow" w:hAnsi="Arial Narrow"/>
          <w:b/>
          <w:bCs/>
        </w:rPr>
        <w:t>IU</w:t>
      </w:r>
      <w:proofErr w:type="spellEnd"/>
      <w:r w:rsidR="002742A2">
        <w:rPr>
          <w:rFonts w:ascii="Arial Narrow" w:eastAsia="Arial Narrow" w:hAnsi="Arial Narrow"/>
          <w:b/>
          <w:bCs/>
        </w:rPr>
        <w:t>)</w:t>
      </w:r>
    </w:p>
    <w:p w14:paraId="1A5F0653" w14:textId="77777777" w:rsidR="00A35B2E" w:rsidRPr="002742A2" w:rsidRDefault="00A35B2E" w:rsidP="002742A2">
      <w:pPr>
        <w:spacing w:after="0" w:line="276" w:lineRule="auto"/>
        <w:ind w:right="-20"/>
        <w:rPr>
          <w:rFonts w:ascii="Arial Narrow" w:eastAsia="Arial Narrow" w:hAnsi="Arial Narrow"/>
          <w:bCs/>
        </w:rPr>
      </w:pPr>
      <w:r w:rsidRPr="002742A2">
        <w:rPr>
          <w:rFonts w:ascii="Arial Narrow" w:eastAsia="Arial Narrow" w:hAnsi="Arial Narrow"/>
          <w:bCs/>
        </w:rPr>
        <w:t>Nakon položenog ispita student će moći:</w:t>
      </w:r>
    </w:p>
    <w:p w14:paraId="37C55304" w14:textId="181F2CC3" w:rsidR="00F23F60" w:rsidRPr="002742A2" w:rsidRDefault="00F23F60" w:rsidP="002742A2">
      <w:pPr>
        <w:spacing w:after="0" w:line="276" w:lineRule="auto"/>
        <w:ind w:right="-20"/>
        <w:rPr>
          <w:rFonts w:ascii="Arial Narrow" w:eastAsia="Arial Narrow" w:hAnsi="Arial Narrow"/>
          <w:bCs/>
        </w:rPr>
      </w:pPr>
      <w:r w:rsidRPr="002742A2">
        <w:rPr>
          <w:rFonts w:ascii="Arial Narrow" w:eastAsia="Arial Narrow" w:hAnsi="Arial Narrow"/>
          <w:bCs/>
        </w:rPr>
        <w:t xml:space="preserve">1. </w:t>
      </w:r>
      <w:r w:rsidR="009E707F">
        <w:rPr>
          <w:rFonts w:ascii="Arial Narrow" w:eastAsia="Arial Narrow" w:hAnsi="Arial Narrow"/>
          <w:bCs/>
        </w:rPr>
        <w:t>Prezentirati</w:t>
      </w:r>
      <w:r w:rsidRPr="002742A2">
        <w:rPr>
          <w:rFonts w:ascii="Arial Narrow" w:eastAsia="Arial Narrow" w:hAnsi="Arial Narrow"/>
          <w:bCs/>
        </w:rPr>
        <w:t xml:space="preserve"> osnovne pojmove iz područja ruralnog razvoja</w:t>
      </w:r>
    </w:p>
    <w:p w14:paraId="70C3D23C" w14:textId="6E27DE12" w:rsidR="00F23F60" w:rsidRPr="002742A2" w:rsidRDefault="009E707F" w:rsidP="002742A2">
      <w:pPr>
        <w:spacing w:after="0" w:line="276" w:lineRule="auto"/>
        <w:ind w:right="-20"/>
        <w:rPr>
          <w:rFonts w:ascii="Arial Narrow" w:eastAsia="Arial Narrow" w:hAnsi="Arial Narrow"/>
          <w:bCs/>
        </w:rPr>
      </w:pPr>
      <w:r>
        <w:rPr>
          <w:rFonts w:ascii="Arial Narrow" w:eastAsia="Arial Narrow" w:hAnsi="Arial Narrow"/>
          <w:bCs/>
        </w:rPr>
        <w:t>2</w:t>
      </w:r>
      <w:r w:rsidR="00F23F60" w:rsidRPr="002742A2">
        <w:rPr>
          <w:rFonts w:ascii="Arial Narrow" w:eastAsia="Arial Narrow" w:hAnsi="Arial Narrow"/>
          <w:bCs/>
        </w:rPr>
        <w:t xml:space="preserve">. </w:t>
      </w:r>
      <w:r>
        <w:rPr>
          <w:rFonts w:ascii="Arial Narrow" w:eastAsia="Arial Narrow" w:hAnsi="Arial Narrow"/>
          <w:bCs/>
        </w:rPr>
        <w:t>Utvrditi</w:t>
      </w:r>
      <w:r w:rsidRPr="002742A2">
        <w:rPr>
          <w:rFonts w:ascii="Arial Narrow" w:eastAsia="Arial Narrow" w:hAnsi="Arial Narrow"/>
          <w:bCs/>
        </w:rPr>
        <w:t xml:space="preserve"> kritične čimbenike u ruralnom području </w:t>
      </w:r>
    </w:p>
    <w:p w14:paraId="23652E60" w14:textId="7FA69649" w:rsidR="00F23F60" w:rsidRPr="002742A2" w:rsidRDefault="009E707F" w:rsidP="002742A2">
      <w:pPr>
        <w:spacing w:after="0" w:line="276" w:lineRule="auto"/>
        <w:ind w:right="-20"/>
        <w:rPr>
          <w:rFonts w:ascii="Arial Narrow" w:eastAsia="Arial Narrow" w:hAnsi="Arial Narrow"/>
          <w:bCs/>
        </w:rPr>
      </w:pPr>
      <w:r>
        <w:rPr>
          <w:rFonts w:ascii="Arial Narrow" w:eastAsia="Arial Narrow" w:hAnsi="Arial Narrow"/>
          <w:bCs/>
        </w:rPr>
        <w:t>3</w:t>
      </w:r>
      <w:r w:rsidR="00F23F60" w:rsidRPr="002742A2">
        <w:rPr>
          <w:rFonts w:ascii="Arial Narrow" w:eastAsia="Arial Narrow" w:hAnsi="Arial Narrow"/>
          <w:bCs/>
        </w:rPr>
        <w:t>. Predvidjeti kojom mjerom i prijavom na projekt bi se mogli riješiti uočeni kritični čimbenici u ruralnom području</w:t>
      </w:r>
    </w:p>
    <w:p w14:paraId="7BB0E5F9" w14:textId="4B24C429" w:rsidR="00F23F60" w:rsidRPr="002742A2" w:rsidRDefault="009E707F" w:rsidP="002742A2">
      <w:pPr>
        <w:spacing w:after="0" w:line="276" w:lineRule="auto"/>
        <w:ind w:right="-20"/>
        <w:rPr>
          <w:rFonts w:ascii="Arial Narrow" w:eastAsia="Arial Narrow" w:hAnsi="Arial Narrow"/>
          <w:bCs/>
        </w:rPr>
      </w:pPr>
      <w:r>
        <w:rPr>
          <w:rFonts w:ascii="Arial Narrow" w:eastAsia="Arial Narrow" w:hAnsi="Arial Narrow"/>
          <w:bCs/>
        </w:rPr>
        <w:t>4</w:t>
      </w:r>
      <w:r w:rsidR="00F23F60" w:rsidRPr="002742A2">
        <w:rPr>
          <w:rFonts w:ascii="Arial Narrow" w:eastAsia="Arial Narrow" w:hAnsi="Arial Narrow"/>
          <w:bCs/>
        </w:rPr>
        <w:t xml:space="preserve">. </w:t>
      </w:r>
      <w:r>
        <w:rPr>
          <w:rFonts w:ascii="Arial Narrow" w:eastAsia="Arial Narrow" w:hAnsi="Arial Narrow"/>
          <w:bCs/>
        </w:rPr>
        <w:t>Osmisliti i predložiti</w:t>
      </w:r>
      <w:r w:rsidR="00F23F60" w:rsidRPr="002742A2">
        <w:rPr>
          <w:rFonts w:ascii="Arial Narrow" w:eastAsia="Arial Narrow" w:hAnsi="Arial Narrow"/>
          <w:bCs/>
        </w:rPr>
        <w:t xml:space="preserve"> projekt usmjeren na </w:t>
      </w:r>
      <w:r>
        <w:rPr>
          <w:rFonts w:ascii="Arial Narrow" w:eastAsia="Arial Narrow" w:hAnsi="Arial Narrow"/>
          <w:bCs/>
        </w:rPr>
        <w:t>razvoj odabranog ruralnog područja</w:t>
      </w:r>
    </w:p>
    <w:p w14:paraId="4C737E23" w14:textId="70F82A83" w:rsidR="00F23F60" w:rsidRPr="002742A2" w:rsidRDefault="00776730" w:rsidP="002742A2">
      <w:pPr>
        <w:spacing w:after="0" w:line="276" w:lineRule="auto"/>
        <w:ind w:right="-20"/>
        <w:rPr>
          <w:rFonts w:ascii="Arial Narrow" w:eastAsia="Arial Narrow" w:hAnsi="Arial Narrow"/>
          <w:bCs/>
        </w:rPr>
      </w:pPr>
      <w:r>
        <w:rPr>
          <w:rFonts w:ascii="Arial Narrow" w:eastAsia="Arial Narrow" w:hAnsi="Arial Narrow"/>
          <w:bCs/>
        </w:rPr>
        <w:t>5</w:t>
      </w:r>
      <w:r w:rsidR="00F23F60" w:rsidRPr="002742A2">
        <w:rPr>
          <w:rFonts w:ascii="Arial Narrow" w:eastAsia="Arial Narrow" w:hAnsi="Arial Narrow"/>
          <w:bCs/>
        </w:rPr>
        <w:t xml:space="preserve">. </w:t>
      </w:r>
      <w:r>
        <w:rPr>
          <w:rFonts w:ascii="Arial Narrow" w:eastAsia="Arial Narrow" w:hAnsi="Arial Narrow"/>
          <w:bCs/>
        </w:rPr>
        <w:t>Kritički prosuđivati vlastite i tuđe stavove</w:t>
      </w:r>
      <w:r w:rsidR="00F23F60" w:rsidRPr="002742A2">
        <w:rPr>
          <w:rFonts w:ascii="Arial Narrow" w:eastAsia="Arial Narrow" w:hAnsi="Arial Narrow"/>
          <w:bCs/>
        </w:rPr>
        <w:t xml:space="preserve"> </w:t>
      </w:r>
      <w:r>
        <w:rPr>
          <w:rFonts w:ascii="Arial Narrow" w:eastAsia="Arial Narrow" w:hAnsi="Arial Narrow"/>
          <w:bCs/>
        </w:rPr>
        <w:t>vezane</w:t>
      </w:r>
      <w:r w:rsidR="00F23F60" w:rsidRPr="002742A2">
        <w:rPr>
          <w:rFonts w:ascii="Arial Narrow" w:eastAsia="Arial Narrow" w:hAnsi="Arial Narrow"/>
          <w:bCs/>
        </w:rPr>
        <w:t xml:space="preserve"> uz teme ruralnog razvoja</w:t>
      </w:r>
    </w:p>
    <w:p w14:paraId="111F6C02" w14:textId="0D5C595B" w:rsidR="00A35B2E" w:rsidRPr="002742A2" w:rsidRDefault="00776730" w:rsidP="002742A2">
      <w:pPr>
        <w:spacing w:after="0" w:line="276" w:lineRule="auto"/>
        <w:ind w:right="-20"/>
        <w:rPr>
          <w:rFonts w:ascii="Arial Narrow" w:eastAsia="Arial Narrow" w:hAnsi="Arial Narrow"/>
          <w:bCs/>
        </w:rPr>
      </w:pPr>
      <w:r>
        <w:rPr>
          <w:rFonts w:ascii="Arial Narrow" w:eastAsia="Arial Narrow" w:hAnsi="Arial Narrow"/>
          <w:bCs/>
        </w:rPr>
        <w:t>6</w:t>
      </w:r>
      <w:r w:rsidR="00F23F60" w:rsidRPr="002742A2">
        <w:rPr>
          <w:rFonts w:ascii="Arial Narrow" w:eastAsia="Arial Narrow" w:hAnsi="Arial Narrow"/>
          <w:bCs/>
        </w:rPr>
        <w:t>. Prezentirati vlastite rezultate istraživanja široj publici.</w:t>
      </w:r>
    </w:p>
    <w:p w14:paraId="4103125F" w14:textId="77777777" w:rsidR="00F23F60" w:rsidRPr="006931D0" w:rsidRDefault="00F23F60" w:rsidP="00F23F60">
      <w:pPr>
        <w:ind w:right="-20"/>
        <w:rPr>
          <w:rFonts w:eastAsia="Arial Narrow"/>
          <w:bCs/>
        </w:rPr>
      </w:pPr>
    </w:p>
    <w:p w14:paraId="7D7F378E" w14:textId="77777777" w:rsidR="00A35B2E" w:rsidRPr="002742A2" w:rsidRDefault="00A35B2E" w:rsidP="00A35B2E">
      <w:pPr>
        <w:ind w:right="-20"/>
        <w:rPr>
          <w:rFonts w:ascii="Arial Narrow" w:eastAsia="Arial Narrow" w:hAnsi="Arial Narrow"/>
          <w:b/>
          <w:bCs/>
        </w:rPr>
      </w:pPr>
      <w:r w:rsidRPr="002742A2">
        <w:rPr>
          <w:rFonts w:ascii="Arial Narrow" w:eastAsia="Arial Narrow" w:hAnsi="Arial Narrow"/>
          <w:b/>
          <w:bCs/>
        </w:rPr>
        <w:t>5. Konstruktivno povezivanje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88"/>
        <w:gridCol w:w="4112"/>
        <w:gridCol w:w="2408"/>
        <w:gridCol w:w="1721"/>
      </w:tblGrid>
      <w:tr w:rsidR="00A35B2E" w:rsidRPr="002742A2" w14:paraId="12F0AD06" w14:textId="77777777" w:rsidTr="00E9163F">
        <w:tc>
          <w:tcPr>
            <w:tcW w:w="988" w:type="dxa"/>
            <w:shd w:val="clear" w:color="auto" w:fill="auto"/>
            <w:vAlign w:val="center"/>
          </w:tcPr>
          <w:p w14:paraId="14833095" w14:textId="62925775" w:rsidR="00A35B2E" w:rsidRPr="002742A2" w:rsidRDefault="00AE7BC7" w:rsidP="002742A2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Ishodi učenja</w:t>
            </w:r>
          </w:p>
        </w:tc>
        <w:tc>
          <w:tcPr>
            <w:tcW w:w="4112" w:type="dxa"/>
            <w:shd w:val="clear" w:color="auto" w:fill="auto"/>
            <w:vAlign w:val="center"/>
          </w:tcPr>
          <w:p w14:paraId="07EB907C" w14:textId="77777777" w:rsidR="00A35B2E" w:rsidRPr="002742A2" w:rsidRDefault="00A35B2E" w:rsidP="00E9163F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2742A2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Nastavne jedinice/načini poučavanja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73129C0B" w14:textId="77777777" w:rsidR="00A35B2E" w:rsidRPr="002742A2" w:rsidRDefault="00A35B2E" w:rsidP="00E9163F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2742A2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Vrednovanje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2BF93846" w14:textId="28ACD790" w:rsidR="00A35B2E" w:rsidRPr="002742A2" w:rsidRDefault="00A35B2E" w:rsidP="00E9163F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2742A2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Vrijeme* (h)</w:t>
            </w:r>
          </w:p>
        </w:tc>
      </w:tr>
      <w:tr w:rsidR="00AE7BC7" w:rsidRPr="002742A2" w14:paraId="3226B15A" w14:textId="77777777" w:rsidTr="006D42E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7F9E" w14:textId="115EC218" w:rsidR="00AE7BC7" w:rsidRPr="002742A2" w:rsidRDefault="00AE7BC7" w:rsidP="00AE7BC7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1 </w:t>
            </w:r>
          </w:p>
        </w:tc>
        <w:tc>
          <w:tcPr>
            <w:tcW w:w="4112" w:type="dxa"/>
          </w:tcPr>
          <w:p w14:paraId="5E3DE56E" w14:textId="709062B6" w:rsidR="00AE7BC7" w:rsidRPr="002742A2" w:rsidRDefault="00AE7BC7" w:rsidP="00AE7BC7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2742A2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2742A2">
              <w:rPr>
                <w:rFonts w:ascii="Arial Narrow" w:hAnsi="Arial Narrow" w:cs="Calibri"/>
                <w:color w:val="000000"/>
                <w:sz w:val="22"/>
                <w:szCs w:val="22"/>
              </w:rPr>
              <w:t>. 1;</w:t>
            </w:r>
            <w:r w:rsidR="00776730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776730" w:rsidRPr="002742A2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="00776730" w:rsidRPr="002742A2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. 2; </w:t>
            </w:r>
            <w:proofErr w:type="spellStart"/>
            <w:r w:rsidR="00776730" w:rsidRPr="002742A2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="00776730" w:rsidRPr="002742A2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. 3; </w:t>
            </w:r>
            <w:proofErr w:type="spellStart"/>
            <w:r w:rsidR="00776730" w:rsidRPr="002742A2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="00776730" w:rsidRPr="002742A2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. 4; </w:t>
            </w:r>
            <w:proofErr w:type="spellStart"/>
            <w:r w:rsidR="00776730" w:rsidRPr="002742A2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="00776730" w:rsidRPr="002742A2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. 5; </w:t>
            </w:r>
            <w:proofErr w:type="spellStart"/>
            <w:r w:rsidR="00776730" w:rsidRPr="002742A2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="00776730" w:rsidRPr="002742A2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. 9; </w:t>
            </w:r>
            <w:r w:rsidRPr="002742A2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776730" w:rsidRPr="002742A2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="00776730" w:rsidRPr="002742A2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. 10; </w:t>
            </w:r>
            <w:proofErr w:type="spellStart"/>
            <w:r w:rsidRPr="002742A2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2742A2">
              <w:rPr>
                <w:rFonts w:ascii="Arial Narrow" w:hAnsi="Arial Narrow" w:cs="Calibri"/>
                <w:color w:val="000000"/>
                <w:sz w:val="22"/>
                <w:szCs w:val="22"/>
              </w:rPr>
              <w:t>. 13</w:t>
            </w:r>
            <w:r w:rsidR="00776730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; </w:t>
            </w:r>
            <w:proofErr w:type="spellStart"/>
            <w:r w:rsidR="00776730" w:rsidRPr="002742A2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="00776730" w:rsidRPr="002742A2">
              <w:rPr>
                <w:rFonts w:ascii="Arial Narrow" w:hAnsi="Arial Narrow" w:cs="Calibri"/>
                <w:color w:val="000000"/>
                <w:sz w:val="22"/>
                <w:szCs w:val="22"/>
              </w:rPr>
              <w:t>. 14</w:t>
            </w:r>
          </w:p>
          <w:p w14:paraId="0CBC29DE" w14:textId="02174192" w:rsidR="00AE7BC7" w:rsidRPr="002742A2" w:rsidRDefault="00AE7BC7" w:rsidP="00AE7BC7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2742A2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Predavanja; </w:t>
            </w:r>
            <w:r w:rsidR="00776730" w:rsidRPr="002742A2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studije slučaja; rad na tekstu; </w:t>
            </w:r>
            <w:r w:rsidRPr="002742A2">
              <w:rPr>
                <w:rFonts w:ascii="Arial Narrow" w:hAnsi="Arial Narrow" w:cs="Calibri"/>
                <w:color w:val="000000"/>
                <w:sz w:val="22"/>
                <w:szCs w:val="22"/>
              </w:rPr>
              <w:t>suradničko učenje kroz seminarski rad; rasprava</w:t>
            </w:r>
            <w:r w:rsidR="00776730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; </w:t>
            </w:r>
            <w:r w:rsidR="00776730" w:rsidRPr="002742A2">
              <w:rPr>
                <w:rFonts w:ascii="Arial Narrow" w:hAnsi="Arial Narrow" w:cs="Calibri"/>
                <w:color w:val="000000"/>
                <w:sz w:val="22"/>
                <w:szCs w:val="22"/>
              </w:rPr>
              <w:t>terenska nastava</w:t>
            </w:r>
          </w:p>
        </w:tc>
        <w:tc>
          <w:tcPr>
            <w:tcW w:w="2408" w:type="dxa"/>
          </w:tcPr>
          <w:p w14:paraId="299EEBF6" w14:textId="2E2C1BD6" w:rsidR="00AE7BC7" w:rsidRPr="002742A2" w:rsidRDefault="00AE7BC7" w:rsidP="00AE7BC7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2742A2">
              <w:rPr>
                <w:rFonts w:ascii="Arial Narrow" w:eastAsia="Calibri" w:hAnsi="Arial Narrow"/>
                <w:sz w:val="22"/>
                <w:szCs w:val="22"/>
              </w:rPr>
              <w:t>Usmeni ispit, seminar</w:t>
            </w:r>
            <w:r w:rsidR="00776730">
              <w:rPr>
                <w:rFonts w:ascii="Arial Narrow" w:eastAsia="Calibri" w:hAnsi="Arial Narrow"/>
                <w:sz w:val="22"/>
                <w:szCs w:val="22"/>
              </w:rPr>
              <w:t xml:space="preserve">, </w:t>
            </w:r>
            <w:r w:rsidR="00776730" w:rsidRPr="002742A2">
              <w:rPr>
                <w:rFonts w:ascii="Arial Narrow" w:eastAsia="Calibri" w:hAnsi="Arial Narrow"/>
                <w:sz w:val="22"/>
                <w:szCs w:val="22"/>
              </w:rPr>
              <w:t>rasprava na nastavi</w:t>
            </w:r>
          </w:p>
        </w:tc>
        <w:tc>
          <w:tcPr>
            <w:tcW w:w="1721" w:type="dxa"/>
            <w:vAlign w:val="center"/>
          </w:tcPr>
          <w:p w14:paraId="50CF0CB1" w14:textId="72271A03" w:rsidR="00AE7BC7" w:rsidRPr="002742A2" w:rsidRDefault="00D50864" w:rsidP="00AE7BC7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3</w:t>
            </w:r>
            <w:r w:rsidR="00AE7BC7" w:rsidRPr="002742A2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AE7BC7" w:rsidRPr="002742A2" w14:paraId="06E82AA2" w14:textId="77777777" w:rsidTr="006D42E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7233" w14:textId="5532F547" w:rsidR="00AE7BC7" w:rsidRPr="002742A2" w:rsidRDefault="00AE7BC7" w:rsidP="00AE7BC7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50864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4112" w:type="dxa"/>
          </w:tcPr>
          <w:p w14:paraId="028CB386" w14:textId="77777777" w:rsidR="00AE7BC7" w:rsidRPr="002742A2" w:rsidRDefault="00AE7BC7" w:rsidP="00AE7BC7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2742A2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2742A2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. 2; </w:t>
            </w:r>
            <w:proofErr w:type="spellStart"/>
            <w:r w:rsidRPr="002742A2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2742A2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. 11; </w:t>
            </w:r>
            <w:proofErr w:type="spellStart"/>
            <w:r w:rsidRPr="002742A2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2742A2">
              <w:rPr>
                <w:rFonts w:ascii="Arial Narrow" w:hAnsi="Arial Narrow" w:cs="Calibri"/>
                <w:color w:val="000000"/>
                <w:sz w:val="22"/>
                <w:szCs w:val="22"/>
              </w:rPr>
              <w:t>. 13</w:t>
            </w:r>
          </w:p>
          <w:p w14:paraId="7B5F50ED" w14:textId="6ACFBF0B" w:rsidR="00AE7BC7" w:rsidRPr="002742A2" w:rsidRDefault="00AE7BC7" w:rsidP="00AE7BC7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2742A2">
              <w:rPr>
                <w:rFonts w:ascii="Arial Narrow" w:hAnsi="Arial Narrow" w:cs="Calibri"/>
                <w:color w:val="000000"/>
                <w:sz w:val="22"/>
                <w:szCs w:val="22"/>
              </w:rPr>
              <w:t>Predavanja; suradničko učenje kroz seminarski rad; rasprava; analiza ruralnih područja</w:t>
            </w:r>
          </w:p>
        </w:tc>
        <w:tc>
          <w:tcPr>
            <w:tcW w:w="2408" w:type="dxa"/>
          </w:tcPr>
          <w:p w14:paraId="12B080D2" w14:textId="3EE0FF03" w:rsidR="00AE7BC7" w:rsidRPr="002742A2" w:rsidRDefault="00AE7BC7" w:rsidP="00AE7BC7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2742A2">
              <w:rPr>
                <w:rFonts w:ascii="Arial Narrow" w:eastAsia="Calibri" w:hAnsi="Arial Narrow"/>
                <w:sz w:val="22"/>
                <w:szCs w:val="22"/>
              </w:rPr>
              <w:t>Vježba na nastavi, seminar, usmeni ispit</w:t>
            </w:r>
          </w:p>
        </w:tc>
        <w:tc>
          <w:tcPr>
            <w:tcW w:w="1721" w:type="dxa"/>
            <w:vAlign w:val="center"/>
          </w:tcPr>
          <w:p w14:paraId="184AC159" w14:textId="281CECAB" w:rsidR="00AE7BC7" w:rsidRPr="002742A2" w:rsidRDefault="00AE7BC7" w:rsidP="00AE7BC7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2742A2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  <w:r w:rsidR="00776730">
              <w:rPr>
                <w:rFonts w:ascii="Arial Narrow" w:hAnsi="Arial Narrow" w:cs="Calibri"/>
                <w:color w:val="000000"/>
                <w:sz w:val="22"/>
                <w:szCs w:val="22"/>
              </w:rPr>
              <w:t>5</w:t>
            </w:r>
          </w:p>
        </w:tc>
      </w:tr>
      <w:tr w:rsidR="00AE7BC7" w:rsidRPr="002742A2" w14:paraId="1AB44A57" w14:textId="77777777" w:rsidTr="006D42E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3E47" w14:textId="5AA3C9A1" w:rsidR="00AE7BC7" w:rsidRPr="002742A2" w:rsidRDefault="00AE7BC7" w:rsidP="00AE7BC7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="00D50864">
              <w:rPr>
                <w:rFonts w:ascii="Arial Narrow" w:hAnsi="Arial Narrow"/>
                <w:sz w:val="22"/>
                <w:szCs w:val="22"/>
              </w:rPr>
              <w:t xml:space="preserve"> 3</w:t>
            </w:r>
          </w:p>
        </w:tc>
        <w:tc>
          <w:tcPr>
            <w:tcW w:w="4112" w:type="dxa"/>
          </w:tcPr>
          <w:p w14:paraId="2266A416" w14:textId="77777777" w:rsidR="00AE7BC7" w:rsidRPr="002742A2" w:rsidRDefault="00AE7BC7" w:rsidP="00AE7BC7">
            <w:pPr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</w:pPr>
            <w:r w:rsidRPr="002742A2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 xml:space="preserve">N.J.5; N.J.6; N.J.7; </w:t>
            </w:r>
            <w:proofErr w:type="spellStart"/>
            <w:r w:rsidRPr="002742A2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>N.J</w:t>
            </w:r>
            <w:proofErr w:type="spellEnd"/>
            <w:r w:rsidRPr="002742A2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 xml:space="preserve">. 13 </w:t>
            </w:r>
          </w:p>
          <w:p w14:paraId="2FD8AFFC" w14:textId="56B1A274" w:rsidR="00AE7BC7" w:rsidRPr="002742A2" w:rsidRDefault="00AE7BC7" w:rsidP="00AE7BC7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2742A2">
              <w:rPr>
                <w:rFonts w:ascii="Arial Narrow" w:hAnsi="Arial Narrow" w:cs="Calibri"/>
                <w:color w:val="000000"/>
                <w:sz w:val="22"/>
                <w:szCs w:val="22"/>
              </w:rPr>
              <w:t>Predavanja; suradničko učenje kroz seminarski rad; rasprava; analiza ruralnih područja</w:t>
            </w:r>
          </w:p>
        </w:tc>
        <w:tc>
          <w:tcPr>
            <w:tcW w:w="2408" w:type="dxa"/>
          </w:tcPr>
          <w:p w14:paraId="26E42E84" w14:textId="77B21A66" w:rsidR="00AE7BC7" w:rsidRPr="002742A2" w:rsidRDefault="00AE7BC7" w:rsidP="00AE7BC7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2742A2">
              <w:rPr>
                <w:rFonts w:ascii="Arial Narrow" w:eastAsia="Calibri" w:hAnsi="Arial Narrow"/>
                <w:sz w:val="22"/>
                <w:szCs w:val="22"/>
              </w:rPr>
              <w:t>Vježba na nastavi, seminar, usmeni ispit</w:t>
            </w:r>
          </w:p>
        </w:tc>
        <w:tc>
          <w:tcPr>
            <w:tcW w:w="1721" w:type="dxa"/>
            <w:vAlign w:val="center"/>
          </w:tcPr>
          <w:p w14:paraId="1AD93ADF" w14:textId="71AE3B62" w:rsidR="00AE7BC7" w:rsidRPr="002742A2" w:rsidRDefault="00AE7BC7" w:rsidP="00AE7BC7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2742A2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>1</w:t>
            </w:r>
            <w:r w:rsidR="00D50864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>0</w:t>
            </w:r>
          </w:p>
        </w:tc>
      </w:tr>
      <w:tr w:rsidR="00AE7BC7" w:rsidRPr="002742A2" w14:paraId="5AB949BD" w14:textId="77777777" w:rsidTr="006D42E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B078" w14:textId="041A6EBD" w:rsidR="00AE7BC7" w:rsidRPr="002742A2" w:rsidRDefault="00AE7BC7" w:rsidP="00AE7BC7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D50864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4112" w:type="dxa"/>
          </w:tcPr>
          <w:p w14:paraId="6672EBFE" w14:textId="02618594" w:rsidR="00AE7BC7" w:rsidRPr="002742A2" w:rsidRDefault="00AE7BC7" w:rsidP="00AE7BC7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2742A2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>N.J</w:t>
            </w:r>
            <w:proofErr w:type="spellEnd"/>
            <w:r w:rsidRPr="002742A2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 xml:space="preserve">. 6; N.J.7; N.J.8; N.J.12; </w:t>
            </w:r>
            <w:proofErr w:type="spellStart"/>
            <w:r w:rsidRPr="002742A2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>N.J</w:t>
            </w:r>
            <w:proofErr w:type="spellEnd"/>
            <w:r w:rsidRPr="002742A2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 xml:space="preserve">. 13; </w:t>
            </w:r>
            <w:proofErr w:type="spellStart"/>
            <w:r w:rsidRPr="002742A2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>N.J</w:t>
            </w:r>
            <w:proofErr w:type="spellEnd"/>
            <w:r w:rsidRPr="002742A2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 xml:space="preserve">. 14 </w:t>
            </w:r>
            <w:r w:rsidRPr="002742A2">
              <w:rPr>
                <w:rFonts w:ascii="Arial Narrow" w:hAnsi="Arial Narrow" w:cs="Calibri"/>
                <w:color w:val="000000"/>
                <w:sz w:val="22"/>
                <w:szCs w:val="22"/>
              </w:rPr>
              <w:t>Predavanja; rad na tekstu; studije slučaja; suradničko učenje kroz seminarski rad; rasprava; terenska nastava</w:t>
            </w:r>
          </w:p>
        </w:tc>
        <w:tc>
          <w:tcPr>
            <w:tcW w:w="2408" w:type="dxa"/>
          </w:tcPr>
          <w:p w14:paraId="61D46E0D" w14:textId="724E1D55" w:rsidR="00AE7BC7" w:rsidRPr="002742A2" w:rsidRDefault="00AE7BC7" w:rsidP="00AE7BC7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2742A2">
              <w:rPr>
                <w:rFonts w:ascii="Arial Narrow" w:eastAsia="Calibri" w:hAnsi="Arial Narrow"/>
                <w:sz w:val="22"/>
                <w:szCs w:val="22"/>
              </w:rPr>
              <w:t>Usmeni ispit, vježba na nastavi, seminar</w:t>
            </w:r>
          </w:p>
        </w:tc>
        <w:tc>
          <w:tcPr>
            <w:tcW w:w="1721" w:type="dxa"/>
            <w:vAlign w:val="center"/>
          </w:tcPr>
          <w:p w14:paraId="2D8ECF73" w14:textId="33799715" w:rsidR="00AE7BC7" w:rsidRPr="002742A2" w:rsidRDefault="00AE7BC7" w:rsidP="00AE7BC7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2742A2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>1</w:t>
            </w:r>
            <w:r w:rsidR="00776730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>5</w:t>
            </w:r>
          </w:p>
        </w:tc>
      </w:tr>
      <w:tr w:rsidR="00AE7BC7" w:rsidRPr="002742A2" w14:paraId="6B38C1FD" w14:textId="77777777" w:rsidTr="006D42E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C522" w14:textId="5FDEC4D9" w:rsidR="00AE7BC7" w:rsidRPr="002742A2" w:rsidRDefault="00AE7BC7" w:rsidP="00AE7BC7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50864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4112" w:type="dxa"/>
          </w:tcPr>
          <w:p w14:paraId="53D67510" w14:textId="77777777" w:rsidR="00AE7BC7" w:rsidRPr="002742A2" w:rsidRDefault="00AE7BC7" w:rsidP="00AE7BC7">
            <w:pPr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</w:pPr>
            <w:proofErr w:type="spellStart"/>
            <w:r w:rsidRPr="002742A2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>N.J</w:t>
            </w:r>
            <w:proofErr w:type="spellEnd"/>
            <w:r w:rsidRPr="002742A2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 xml:space="preserve">. 9; </w:t>
            </w:r>
            <w:proofErr w:type="spellStart"/>
            <w:r w:rsidRPr="002742A2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>N.J</w:t>
            </w:r>
            <w:proofErr w:type="spellEnd"/>
            <w:r w:rsidRPr="002742A2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 xml:space="preserve">. 10; </w:t>
            </w:r>
            <w:proofErr w:type="spellStart"/>
            <w:r w:rsidRPr="002742A2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>N.J</w:t>
            </w:r>
            <w:proofErr w:type="spellEnd"/>
            <w:r w:rsidRPr="002742A2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 xml:space="preserve">. 11; </w:t>
            </w:r>
            <w:proofErr w:type="spellStart"/>
            <w:r w:rsidRPr="002742A2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>N.J</w:t>
            </w:r>
            <w:proofErr w:type="spellEnd"/>
            <w:r w:rsidRPr="002742A2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>. 12</w:t>
            </w:r>
          </w:p>
          <w:p w14:paraId="5039C9BA" w14:textId="6555B689" w:rsidR="00AE7BC7" w:rsidRPr="002742A2" w:rsidRDefault="00AE7BC7" w:rsidP="00AE7BC7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2742A2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>Praktičan rad, otkrivanje sadržaja na internetu, rasprava</w:t>
            </w:r>
          </w:p>
        </w:tc>
        <w:tc>
          <w:tcPr>
            <w:tcW w:w="2408" w:type="dxa"/>
          </w:tcPr>
          <w:p w14:paraId="53FCC839" w14:textId="244889CD" w:rsidR="00AE7BC7" w:rsidRPr="002742A2" w:rsidRDefault="00AE7BC7" w:rsidP="00AE7BC7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2742A2">
              <w:rPr>
                <w:rFonts w:ascii="Arial Narrow" w:eastAsia="Calibri" w:hAnsi="Arial Narrow"/>
                <w:sz w:val="22"/>
                <w:szCs w:val="22"/>
              </w:rPr>
              <w:t xml:space="preserve"> Vježba na nastavi</w:t>
            </w:r>
          </w:p>
        </w:tc>
        <w:tc>
          <w:tcPr>
            <w:tcW w:w="1721" w:type="dxa"/>
            <w:vAlign w:val="center"/>
          </w:tcPr>
          <w:p w14:paraId="239A22E0" w14:textId="304AB4C4" w:rsidR="00AE7BC7" w:rsidRPr="002742A2" w:rsidRDefault="00AE7BC7" w:rsidP="00AE7BC7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2742A2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>1</w:t>
            </w:r>
            <w:r w:rsidR="00D50864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>0</w:t>
            </w:r>
          </w:p>
        </w:tc>
      </w:tr>
      <w:tr w:rsidR="00AE7BC7" w:rsidRPr="002742A2" w14:paraId="6B9EDB8B" w14:textId="77777777" w:rsidTr="006D42E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0636" w14:textId="31B58530" w:rsidR="00AE7BC7" w:rsidRPr="002742A2" w:rsidRDefault="00AE7BC7" w:rsidP="00AE7BC7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50864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4112" w:type="dxa"/>
          </w:tcPr>
          <w:p w14:paraId="2FC32B7D" w14:textId="77777777" w:rsidR="00AE7BC7" w:rsidRPr="002742A2" w:rsidRDefault="00AE7BC7" w:rsidP="00AE7BC7">
            <w:pPr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</w:pPr>
            <w:proofErr w:type="spellStart"/>
            <w:r w:rsidRPr="002742A2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>N.J</w:t>
            </w:r>
            <w:proofErr w:type="spellEnd"/>
            <w:r w:rsidRPr="002742A2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 xml:space="preserve">. 1-8; </w:t>
            </w:r>
            <w:proofErr w:type="spellStart"/>
            <w:r w:rsidRPr="002742A2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>N.J</w:t>
            </w:r>
            <w:proofErr w:type="spellEnd"/>
            <w:r w:rsidRPr="002742A2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>. 13</w:t>
            </w:r>
          </w:p>
          <w:p w14:paraId="5AE274E6" w14:textId="6D683539" w:rsidR="00AE7BC7" w:rsidRPr="002742A2" w:rsidRDefault="00AE7BC7" w:rsidP="00AE7BC7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2742A2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>Suradničko učenje kroz seminarski rad, rasprava</w:t>
            </w:r>
          </w:p>
        </w:tc>
        <w:tc>
          <w:tcPr>
            <w:tcW w:w="2408" w:type="dxa"/>
          </w:tcPr>
          <w:p w14:paraId="3CAB8E7F" w14:textId="51CEAB3D" w:rsidR="00AE7BC7" w:rsidRPr="002742A2" w:rsidRDefault="00AE7BC7" w:rsidP="00AE7BC7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2742A2">
              <w:rPr>
                <w:rFonts w:ascii="Arial Narrow" w:eastAsia="Calibri" w:hAnsi="Arial Narrow"/>
                <w:sz w:val="22"/>
                <w:szCs w:val="22"/>
              </w:rPr>
              <w:t>Seminar, usmeni ispit, vježba na nastavi</w:t>
            </w:r>
          </w:p>
        </w:tc>
        <w:tc>
          <w:tcPr>
            <w:tcW w:w="1721" w:type="dxa"/>
            <w:vAlign w:val="center"/>
          </w:tcPr>
          <w:p w14:paraId="1C866A0B" w14:textId="5FD908B8" w:rsidR="00AE7BC7" w:rsidRPr="002742A2" w:rsidRDefault="00D50864" w:rsidP="00AE7BC7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F23F60" w:rsidRPr="002742A2" w14:paraId="75DDD027" w14:textId="77777777" w:rsidTr="00E9163F">
        <w:tc>
          <w:tcPr>
            <w:tcW w:w="7508" w:type="dxa"/>
            <w:gridSpan w:val="3"/>
          </w:tcPr>
          <w:p w14:paraId="64A87529" w14:textId="77777777" w:rsidR="00F23F60" w:rsidRPr="002742A2" w:rsidRDefault="00F23F60" w:rsidP="002742A2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2742A2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lastRenderedPageBreak/>
              <w:t>UKUPNO SATI</w:t>
            </w:r>
          </w:p>
        </w:tc>
        <w:tc>
          <w:tcPr>
            <w:tcW w:w="1721" w:type="dxa"/>
            <w:vAlign w:val="center"/>
          </w:tcPr>
          <w:p w14:paraId="2DA3897A" w14:textId="4990AED2" w:rsidR="00F23F60" w:rsidRPr="002742A2" w:rsidRDefault="00D50864" w:rsidP="00F23F60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90</w:t>
            </w:r>
          </w:p>
        </w:tc>
      </w:tr>
    </w:tbl>
    <w:p w14:paraId="3ADE54B5" w14:textId="19D15D8E" w:rsidR="00A35B2E" w:rsidRPr="002742A2" w:rsidRDefault="00A35B2E" w:rsidP="00A35B2E">
      <w:pPr>
        <w:tabs>
          <w:tab w:val="left" w:pos="1280"/>
        </w:tabs>
        <w:spacing w:after="0" w:line="240" w:lineRule="auto"/>
        <w:ind w:right="-20"/>
        <w:rPr>
          <w:rFonts w:ascii="Arial Narrow" w:eastAsia="Arial Narrow" w:hAnsi="Arial Narrow"/>
          <w:bCs/>
          <w:i/>
          <w:sz w:val="22"/>
          <w:szCs w:val="22"/>
        </w:rPr>
      </w:pPr>
      <w:r w:rsidRPr="002742A2">
        <w:rPr>
          <w:rFonts w:ascii="Arial Narrow" w:eastAsia="Arial Narrow" w:hAnsi="Arial Narrow"/>
          <w:i/>
          <w:sz w:val="22"/>
          <w:szCs w:val="22"/>
        </w:rPr>
        <w:t>*</w:t>
      </w:r>
      <w:r w:rsidRPr="002742A2">
        <w:rPr>
          <w:rFonts w:ascii="Arial Narrow" w:eastAsia="Arial Narrow" w:hAnsi="Arial Narrow"/>
          <w:bCs/>
          <w:i/>
          <w:sz w:val="22"/>
          <w:szCs w:val="22"/>
        </w:rPr>
        <w:t xml:space="preserve"> </w:t>
      </w:r>
      <w:r w:rsidRPr="00AE7BC7">
        <w:rPr>
          <w:rFonts w:ascii="Arial Narrow" w:eastAsia="Arial Narrow" w:hAnsi="Arial Narrow"/>
          <w:i/>
          <w:sz w:val="22"/>
          <w:szCs w:val="22"/>
        </w:rPr>
        <w:t xml:space="preserve">Potrebno vrijeme (h) 1 </w:t>
      </w:r>
      <w:proofErr w:type="spellStart"/>
      <w:r w:rsidRPr="00AE7BC7">
        <w:rPr>
          <w:rFonts w:ascii="Arial Narrow" w:eastAsia="Arial Narrow" w:hAnsi="Arial Narrow"/>
          <w:i/>
          <w:sz w:val="22"/>
          <w:szCs w:val="22"/>
        </w:rPr>
        <w:t>ECTS</w:t>
      </w:r>
      <w:proofErr w:type="spellEnd"/>
      <w:r w:rsidRPr="00AE7BC7">
        <w:rPr>
          <w:rFonts w:ascii="Arial Narrow" w:eastAsia="Arial Narrow" w:hAnsi="Arial Narrow"/>
          <w:i/>
          <w:sz w:val="22"/>
          <w:szCs w:val="22"/>
        </w:rPr>
        <w:t xml:space="preserve"> = 30 h</w:t>
      </w:r>
    </w:p>
    <w:p w14:paraId="6F83A9C7" w14:textId="77777777" w:rsidR="00A35B2E" w:rsidRPr="002742A2" w:rsidRDefault="00A35B2E" w:rsidP="00A35B2E">
      <w:pPr>
        <w:tabs>
          <w:tab w:val="left" w:pos="1280"/>
        </w:tabs>
        <w:spacing w:after="0" w:line="240" w:lineRule="auto"/>
        <w:ind w:right="-20"/>
        <w:rPr>
          <w:rFonts w:ascii="Arial Narrow" w:eastAsia="Arial Narrow" w:hAnsi="Arial Narrow"/>
          <w:i/>
          <w:sz w:val="22"/>
          <w:szCs w:val="22"/>
        </w:rPr>
      </w:pPr>
    </w:p>
    <w:p w14:paraId="291525F7" w14:textId="77777777" w:rsidR="00A35B2E" w:rsidRPr="002742A2" w:rsidRDefault="00A35B2E" w:rsidP="002742A2">
      <w:pPr>
        <w:spacing w:after="0" w:line="276" w:lineRule="auto"/>
        <w:ind w:right="-284"/>
        <w:jc w:val="both"/>
        <w:rPr>
          <w:rFonts w:ascii="Arial Narrow" w:eastAsia="Arial Narrow" w:hAnsi="Arial Narrow"/>
          <w:b/>
          <w:bCs/>
          <w:w w:val="99"/>
        </w:rPr>
      </w:pPr>
      <w:r w:rsidRPr="002742A2">
        <w:rPr>
          <w:rFonts w:ascii="Arial Narrow" w:eastAsia="Arial Narrow" w:hAnsi="Arial Narrow"/>
          <w:b/>
          <w:bCs/>
          <w:spacing w:val="1"/>
        </w:rPr>
        <w:t>6</w:t>
      </w:r>
      <w:r w:rsidRPr="002742A2">
        <w:rPr>
          <w:rFonts w:ascii="Arial Narrow" w:eastAsia="Arial Narrow" w:hAnsi="Arial Narrow"/>
          <w:b/>
          <w:bCs/>
        </w:rPr>
        <w:t>.</w:t>
      </w:r>
      <w:r w:rsidRPr="002742A2">
        <w:rPr>
          <w:rFonts w:ascii="Arial Narrow" w:eastAsia="Arial Narrow" w:hAnsi="Arial Narrow"/>
          <w:b/>
          <w:bCs/>
          <w:spacing w:val="-4"/>
        </w:rPr>
        <w:t xml:space="preserve"> </w:t>
      </w:r>
      <w:r w:rsidRPr="002742A2">
        <w:rPr>
          <w:rFonts w:ascii="Arial Narrow" w:eastAsia="Arial Narrow" w:hAnsi="Arial Narrow"/>
          <w:b/>
          <w:bCs/>
          <w:spacing w:val="-2"/>
        </w:rPr>
        <w:t>P</w:t>
      </w:r>
      <w:r w:rsidRPr="002742A2">
        <w:rPr>
          <w:rFonts w:ascii="Arial Narrow" w:eastAsia="Arial Narrow" w:hAnsi="Arial Narrow"/>
          <w:b/>
          <w:bCs/>
        </w:rPr>
        <w:t>o</w:t>
      </w:r>
      <w:r w:rsidRPr="002742A2">
        <w:rPr>
          <w:rFonts w:ascii="Arial Narrow" w:eastAsia="Arial Narrow" w:hAnsi="Arial Narrow"/>
          <w:b/>
          <w:bCs/>
          <w:spacing w:val="4"/>
        </w:rPr>
        <w:t>p</w:t>
      </w:r>
      <w:r w:rsidRPr="002742A2">
        <w:rPr>
          <w:rFonts w:ascii="Arial Narrow" w:eastAsia="Arial Narrow" w:hAnsi="Arial Narrow"/>
          <w:b/>
          <w:bCs/>
          <w:spacing w:val="-2"/>
        </w:rPr>
        <w:t>i</w:t>
      </w:r>
      <w:r w:rsidRPr="002742A2">
        <w:rPr>
          <w:rFonts w:ascii="Arial Narrow" w:eastAsia="Arial Narrow" w:hAnsi="Arial Narrow"/>
          <w:b/>
          <w:bCs/>
        </w:rPr>
        <w:t xml:space="preserve">s ispitne </w:t>
      </w:r>
      <w:r w:rsidRPr="002742A2">
        <w:rPr>
          <w:rFonts w:ascii="Arial Narrow" w:eastAsia="Arial Narrow" w:hAnsi="Arial Narrow"/>
          <w:b/>
          <w:bCs/>
          <w:spacing w:val="3"/>
        </w:rPr>
        <w:t>l</w:t>
      </w:r>
      <w:r w:rsidRPr="002742A2">
        <w:rPr>
          <w:rFonts w:ascii="Arial Narrow" w:eastAsia="Arial Narrow" w:hAnsi="Arial Narrow"/>
          <w:b/>
          <w:bCs/>
          <w:spacing w:val="-2"/>
        </w:rPr>
        <w:t>i</w:t>
      </w:r>
      <w:r w:rsidRPr="002742A2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2742A2">
        <w:rPr>
          <w:rFonts w:ascii="Arial Narrow" w:eastAsia="Arial Narrow" w:hAnsi="Arial Narrow"/>
          <w:b/>
          <w:bCs/>
          <w:spacing w:val="1"/>
        </w:rPr>
        <w:t>e</w:t>
      </w:r>
      <w:r w:rsidRPr="002742A2">
        <w:rPr>
          <w:rFonts w:ascii="Arial Narrow" w:eastAsia="Arial Narrow" w:hAnsi="Arial Narrow"/>
          <w:b/>
          <w:bCs/>
          <w:w w:val="99"/>
        </w:rPr>
        <w:t>rature</w:t>
      </w:r>
    </w:p>
    <w:p w14:paraId="2B5E3326" w14:textId="77777777" w:rsidR="00A35B2E" w:rsidRPr="002742A2" w:rsidRDefault="00A35B2E" w:rsidP="002742A2">
      <w:pPr>
        <w:spacing w:after="0" w:line="276" w:lineRule="auto"/>
        <w:ind w:right="-20"/>
        <w:rPr>
          <w:rFonts w:ascii="Arial Narrow" w:eastAsia="Arial Narrow" w:hAnsi="Arial Narrow"/>
        </w:rPr>
      </w:pPr>
      <w:r w:rsidRPr="002742A2">
        <w:rPr>
          <w:rFonts w:ascii="Arial Narrow" w:eastAsia="Arial Narrow" w:hAnsi="Arial Narrow"/>
          <w:spacing w:val="1"/>
        </w:rPr>
        <w:t>a</w:t>
      </w:r>
      <w:r w:rsidRPr="002742A2">
        <w:rPr>
          <w:rFonts w:ascii="Arial Narrow" w:eastAsia="Arial Narrow" w:hAnsi="Arial Narrow"/>
        </w:rPr>
        <w:t>)</w:t>
      </w:r>
      <w:r w:rsidRPr="002742A2">
        <w:rPr>
          <w:rFonts w:ascii="Arial Narrow" w:eastAsia="Arial Narrow" w:hAnsi="Arial Narrow"/>
          <w:spacing w:val="-1"/>
        </w:rPr>
        <w:t xml:space="preserve"> </w:t>
      </w:r>
      <w:r w:rsidRPr="002742A2">
        <w:rPr>
          <w:rFonts w:ascii="Arial Narrow" w:eastAsia="Arial Narrow" w:hAnsi="Arial Narrow"/>
        </w:rPr>
        <w:t>Ob</w:t>
      </w:r>
      <w:r w:rsidRPr="002742A2">
        <w:rPr>
          <w:rFonts w:ascii="Arial Narrow" w:eastAsia="Arial Narrow" w:hAnsi="Arial Narrow"/>
          <w:spacing w:val="1"/>
        </w:rPr>
        <w:t>ve</w:t>
      </w:r>
      <w:r w:rsidRPr="002742A2">
        <w:rPr>
          <w:rFonts w:ascii="Arial Narrow" w:eastAsia="Arial Narrow" w:hAnsi="Arial Narrow"/>
          <w:spacing w:val="2"/>
        </w:rPr>
        <w:t>z</w:t>
      </w:r>
      <w:r w:rsidRPr="002742A2">
        <w:rPr>
          <w:rFonts w:ascii="Arial Narrow" w:eastAsia="Arial Narrow" w:hAnsi="Arial Narrow"/>
        </w:rPr>
        <w:t>na</w:t>
      </w:r>
    </w:p>
    <w:p w14:paraId="5B802DE0" w14:textId="77777777" w:rsidR="00F23F60" w:rsidRPr="002742A2" w:rsidRDefault="00F23F60" w:rsidP="002742A2">
      <w:pPr>
        <w:numPr>
          <w:ilvl w:val="0"/>
          <w:numId w:val="19"/>
        </w:numPr>
        <w:spacing w:after="0" w:line="276" w:lineRule="auto"/>
        <w:jc w:val="both"/>
        <w:rPr>
          <w:rFonts w:ascii="Arial Narrow" w:eastAsia="Times New Roman" w:hAnsi="Arial Narrow" w:cs="Arial Narrow"/>
          <w:bCs/>
          <w:lang w:eastAsia="hr-HR"/>
        </w:rPr>
      </w:pPr>
      <w:r w:rsidRPr="002742A2">
        <w:rPr>
          <w:rFonts w:ascii="Arial Narrow" w:eastAsia="Times New Roman" w:hAnsi="Arial Narrow" w:cs="Arial Narrow"/>
          <w:bCs/>
          <w:lang w:val="pl-PL" w:eastAsia="hr-HR"/>
        </w:rPr>
        <w:t>Cifri</w:t>
      </w:r>
      <w:r w:rsidRPr="002742A2">
        <w:rPr>
          <w:rFonts w:ascii="Arial Narrow" w:eastAsia="Times New Roman" w:hAnsi="Arial Narrow" w:cs="Arial Narrow"/>
          <w:bCs/>
          <w:lang w:eastAsia="hr-HR"/>
        </w:rPr>
        <w:t xml:space="preserve">ć, </w:t>
      </w:r>
      <w:r w:rsidRPr="002742A2">
        <w:rPr>
          <w:rFonts w:ascii="Arial Narrow" w:eastAsia="Times New Roman" w:hAnsi="Arial Narrow" w:cs="Arial Narrow"/>
          <w:bCs/>
          <w:lang w:val="pl-PL" w:eastAsia="hr-HR"/>
        </w:rPr>
        <w:t>I</w:t>
      </w:r>
      <w:r w:rsidRPr="002742A2">
        <w:rPr>
          <w:rFonts w:ascii="Arial Narrow" w:eastAsia="Times New Roman" w:hAnsi="Arial Narrow" w:cs="Arial Narrow"/>
          <w:bCs/>
          <w:lang w:eastAsia="hr-HR"/>
        </w:rPr>
        <w:t xml:space="preserve">. (2003): </w:t>
      </w:r>
      <w:r w:rsidRPr="002742A2">
        <w:rPr>
          <w:rFonts w:ascii="Arial Narrow" w:eastAsia="Times New Roman" w:hAnsi="Arial Narrow" w:cs="Arial Narrow"/>
          <w:bCs/>
          <w:lang w:val="pl-PL" w:eastAsia="hr-HR"/>
        </w:rPr>
        <w:t>Ruralni</w:t>
      </w:r>
      <w:r w:rsidRPr="002742A2">
        <w:rPr>
          <w:rFonts w:ascii="Arial Narrow" w:eastAsia="Times New Roman" w:hAnsi="Arial Narrow" w:cs="Arial Narrow"/>
          <w:bCs/>
          <w:lang w:eastAsia="hr-HR"/>
        </w:rPr>
        <w:t xml:space="preserve"> </w:t>
      </w:r>
      <w:r w:rsidRPr="002742A2">
        <w:rPr>
          <w:rFonts w:ascii="Arial Narrow" w:eastAsia="Times New Roman" w:hAnsi="Arial Narrow" w:cs="Arial Narrow"/>
          <w:bCs/>
          <w:lang w:val="pl-PL" w:eastAsia="hr-HR"/>
        </w:rPr>
        <w:t>razvoj</w:t>
      </w:r>
      <w:r w:rsidRPr="002742A2">
        <w:rPr>
          <w:rFonts w:ascii="Arial Narrow" w:eastAsia="Times New Roman" w:hAnsi="Arial Narrow" w:cs="Arial Narrow"/>
          <w:bCs/>
          <w:lang w:eastAsia="hr-HR"/>
        </w:rPr>
        <w:t xml:space="preserve"> </w:t>
      </w:r>
      <w:r w:rsidRPr="002742A2">
        <w:rPr>
          <w:rFonts w:ascii="Arial Narrow" w:eastAsia="Times New Roman" w:hAnsi="Arial Narrow" w:cs="Arial Narrow"/>
          <w:bCs/>
          <w:lang w:val="pl-PL" w:eastAsia="hr-HR"/>
        </w:rPr>
        <w:t>i</w:t>
      </w:r>
      <w:r w:rsidRPr="002742A2">
        <w:rPr>
          <w:rFonts w:ascii="Arial Narrow" w:eastAsia="Times New Roman" w:hAnsi="Arial Narrow" w:cs="Arial Narrow"/>
          <w:bCs/>
          <w:lang w:eastAsia="hr-HR"/>
        </w:rPr>
        <w:t xml:space="preserve"> </w:t>
      </w:r>
      <w:r w:rsidRPr="002742A2">
        <w:rPr>
          <w:rFonts w:ascii="Arial Narrow" w:eastAsia="Times New Roman" w:hAnsi="Arial Narrow" w:cs="Arial Narrow"/>
          <w:bCs/>
          <w:lang w:val="pl-PL" w:eastAsia="hr-HR"/>
        </w:rPr>
        <w:t>modernizacija</w:t>
      </w:r>
      <w:r w:rsidRPr="002742A2">
        <w:rPr>
          <w:rFonts w:ascii="Arial Narrow" w:eastAsia="Times New Roman" w:hAnsi="Arial Narrow" w:cs="Arial Narrow"/>
          <w:bCs/>
          <w:lang w:eastAsia="hr-HR"/>
        </w:rPr>
        <w:t xml:space="preserve">. </w:t>
      </w:r>
      <w:r w:rsidRPr="002742A2">
        <w:rPr>
          <w:rFonts w:ascii="Arial Narrow" w:eastAsia="Times New Roman" w:hAnsi="Arial Narrow" w:cs="Arial Narrow"/>
          <w:bCs/>
          <w:lang w:val="pl-PL" w:eastAsia="hr-HR"/>
        </w:rPr>
        <w:t>Prilozi</w:t>
      </w:r>
      <w:r w:rsidRPr="002742A2">
        <w:rPr>
          <w:rFonts w:ascii="Arial Narrow" w:eastAsia="Times New Roman" w:hAnsi="Arial Narrow" w:cs="Arial Narrow"/>
          <w:bCs/>
          <w:lang w:eastAsia="hr-HR"/>
        </w:rPr>
        <w:t xml:space="preserve"> </w:t>
      </w:r>
      <w:r w:rsidRPr="002742A2">
        <w:rPr>
          <w:rFonts w:ascii="Arial Narrow" w:eastAsia="Times New Roman" w:hAnsi="Arial Narrow" w:cs="Arial Narrow"/>
          <w:bCs/>
          <w:lang w:val="pl-PL" w:eastAsia="hr-HR"/>
        </w:rPr>
        <w:t>istra</w:t>
      </w:r>
      <w:r w:rsidRPr="002742A2">
        <w:rPr>
          <w:rFonts w:ascii="Arial Narrow" w:eastAsia="Times New Roman" w:hAnsi="Arial Narrow" w:cs="Arial Narrow"/>
          <w:bCs/>
          <w:lang w:eastAsia="hr-HR"/>
        </w:rPr>
        <w:t>ž</w:t>
      </w:r>
      <w:r w:rsidRPr="002742A2">
        <w:rPr>
          <w:rFonts w:ascii="Arial Narrow" w:eastAsia="Times New Roman" w:hAnsi="Arial Narrow" w:cs="Arial Narrow"/>
          <w:bCs/>
          <w:lang w:val="pl-PL" w:eastAsia="hr-HR"/>
        </w:rPr>
        <w:t>ivanju</w:t>
      </w:r>
      <w:r w:rsidRPr="002742A2">
        <w:rPr>
          <w:rFonts w:ascii="Arial Narrow" w:eastAsia="Times New Roman" w:hAnsi="Arial Narrow" w:cs="Arial Narrow"/>
          <w:bCs/>
          <w:lang w:eastAsia="hr-HR"/>
        </w:rPr>
        <w:t xml:space="preserve"> </w:t>
      </w:r>
      <w:r w:rsidRPr="002742A2">
        <w:rPr>
          <w:rFonts w:ascii="Arial Narrow" w:eastAsia="Times New Roman" w:hAnsi="Arial Narrow" w:cs="Arial Narrow"/>
          <w:bCs/>
          <w:lang w:val="pl-PL" w:eastAsia="hr-HR"/>
        </w:rPr>
        <w:t>ruralnog</w:t>
      </w:r>
      <w:r w:rsidRPr="002742A2">
        <w:rPr>
          <w:rFonts w:ascii="Arial Narrow" w:eastAsia="Times New Roman" w:hAnsi="Arial Narrow" w:cs="Arial Narrow"/>
          <w:bCs/>
          <w:lang w:eastAsia="hr-HR"/>
        </w:rPr>
        <w:t xml:space="preserve"> </w:t>
      </w:r>
      <w:r w:rsidRPr="002742A2">
        <w:rPr>
          <w:rFonts w:ascii="Arial Narrow" w:eastAsia="Times New Roman" w:hAnsi="Arial Narrow" w:cs="Arial Narrow"/>
          <w:bCs/>
          <w:lang w:val="pl-PL" w:eastAsia="hr-HR"/>
        </w:rPr>
        <w:t>identiteta</w:t>
      </w:r>
      <w:r w:rsidRPr="002742A2">
        <w:rPr>
          <w:rFonts w:ascii="Arial Narrow" w:eastAsia="Times New Roman" w:hAnsi="Arial Narrow" w:cs="Arial Narrow"/>
          <w:bCs/>
          <w:lang w:eastAsia="hr-HR"/>
        </w:rPr>
        <w:t>.</w:t>
      </w:r>
      <w:r w:rsidRPr="002742A2">
        <w:rPr>
          <w:rFonts w:ascii="Arial Narrow" w:eastAsia="Times New Roman" w:hAnsi="Arial Narrow" w:cs="Arial Narrow"/>
          <w:bCs/>
          <w:lang w:val="pl-PL" w:eastAsia="hr-HR"/>
        </w:rPr>
        <w:t>IDIZ</w:t>
      </w:r>
      <w:r w:rsidRPr="002742A2">
        <w:rPr>
          <w:rFonts w:ascii="Arial Narrow" w:eastAsia="Times New Roman" w:hAnsi="Arial Narrow" w:cs="Arial Narrow"/>
          <w:bCs/>
          <w:lang w:eastAsia="hr-HR"/>
        </w:rPr>
        <w:t xml:space="preserve">, </w:t>
      </w:r>
      <w:r w:rsidRPr="002742A2">
        <w:rPr>
          <w:rFonts w:ascii="Arial Narrow" w:eastAsia="Times New Roman" w:hAnsi="Arial Narrow" w:cs="Arial Narrow"/>
          <w:bCs/>
          <w:lang w:val="pl-PL" w:eastAsia="hr-HR"/>
        </w:rPr>
        <w:t>Zagreb</w:t>
      </w:r>
      <w:r w:rsidRPr="002742A2">
        <w:rPr>
          <w:rFonts w:ascii="Arial Narrow" w:eastAsia="Times New Roman" w:hAnsi="Arial Narrow" w:cs="Arial Narrow"/>
          <w:bCs/>
          <w:lang w:eastAsia="hr-HR"/>
        </w:rPr>
        <w:t>.</w:t>
      </w:r>
    </w:p>
    <w:p w14:paraId="5F6CD3A6" w14:textId="77777777" w:rsidR="00F23F60" w:rsidRPr="002742A2" w:rsidRDefault="00F23F60" w:rsidP="002742A2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Arial Narrow" w:eastAsia="Times New Roman" w:hAnsi="Arial Narrow" w:cs="Arial Narrow"/>
          <w:color w:val="000000" w:themeColor="text1"/>
          <w:lang w:val="sv-SE" w:eastAsia="hr-HR"/>
        </w:rPr>
      </w:pPr>
      <w:r w:rsidRPr="002742A2">
        <w:rPr>
          <w:rFonts w:ascii="Arial Narrow" w:eastAsia="Times New Roman" w:hAnsi="Arial Narrow" w:cs="Calibri"/>
          <w:color w:val="000000" w:themeColor="text1"/>
          <w:shd w:val="clear" w:color="auto" w:fill="FFFFFF"/>
          <w:lang w:eastAsia="hr-HR"/>
        </w:rPr>
        <w:t xml:space="preserve">Ćorić, G. i sur. (2020): Priručnik za ruralni razvoj pomoću mobilnih ruralnih </w:t>
      </w:r>
      <w:proofErr w:type="spellStart"/>
      <w:r w:rsidRPr="002742A2">
        <w:rPr>
          <w:rFonts w:ascii="Arial Narrow" w:eastAsia="Times New Roman" w:hAnsi="Arial Narrow" w:cs="Calibri"/>
          <w:color w:val="000000" w:themeColor="text1"/>
          <w:shd w:val="clear" w:color="auto" w:fill="FFFFFF"/>
          <w:lang w:eastAsia="hr-HR"/>
        </w:rPr>
        <w:t>hubova</w:t>
      </w:r>
      <w:proofErr w:type="spellEnd"/>
      <w:r w:rsidRPr="002742A2">
        <w:rPr>
          <w:rFonts w:ascii="Arial Narrow" w:eastAsia="Times New Roman" w:hAnsi="Arial Narrow" w:cs="Calibri"/>
          <w:color w:val="000000" w:themeColor="text1"/>
          <w:shd w:val="clear" w:color="auto" w:fill="FFFFFF"/>
          <w:lang w:eastAsia="hr-HR"/>
        </w:rPr>
        <w:t xml:space="preserve">, </w:t>
      </w:r>
      <w:proofErr w:type="spellStart"/>
      <w:r w:rsidRPr="002742A2">
        <w:rPr>
          <w:rFonts w:ascii="Arial Narrow" w:eastAsia="Times New Roman" w:hAnsi="Arial Narrow" w:cs="Calibri"/>
          <w:color w:val="000000" w:themeColor="text1"/>
          <w:shd w:val="clear" w:color="auto" w:fill="FFFFFF"/>
          <w:lang w:eastAsia="hr-HR"/>
        </w:rPr>
        <w:t>LAG</w:t>
      </w:r>
      <w:proofErr w:type="spellEnd"/>
      <w:r w:rsidRPr="002742A2">
        <w:rPr>
          <w:rFonts w:ascii="Arial Narrow" w:eastAsia="Times New Roman" w:hAnsi="Arial Narrow" w:cs="Calibri"/>
          <w:color w:val="000000" w:themeColor="text1"/>
          <w:shd w:val="clear" w:color="auto" w:fill="FFFFFF"/>
          <w:lang w:eastAsia="hr-HR"/>
        </w:rPr>
        <w:t xml:space="preserve"> Međimurski doli i bregi, Čakovec.</w:t>
      </w:r>
    </w:p>
    <w:p w14:paraId="3FA22A3D" w14:textId="391F3FC3" w:rsidR="00A35B2E" w:rsidRPr="002742A2" w:rsidRDefault="00F23F60" w:rsidP="002742A2">
      <w:pPr>
        <w:numPr>
          <w:ilvl w:val="0"/>
          <w:numId w:val="19"/>
        </w:numPr>
        <w:spacing w:after="0" w:line="276" w:lineRule="auto"/>
        <w:jc w:val="both"/>
        <w:rPr>
          <w:rFonts w:ascii="Arial Narrow" w:eastAsia="Times New Roman" w:hAnsi="Arial Narrow" w:cs="Arial Narrow"/>
          <w:bCs/>
          <w:lang w:val="sv-SE" w:eastAsia="hr-HR"/>
        </w:rPr>
      </w:pPr>
      <w:r w:rsidRPr="002742A2">
        <w:rPr>
          <w:rFonts w:ascii="Arial Narrow" w:eastAsia="Times New Roman" w:hAnsi="Arial Narrow" w:cs="Arial Narrow"/>
          <w:bCs/>
          <w:lang w:val="sv-SE" w:eastAsia="hr-HR"/>
        </w:rPr>
        <w:t>Grahovac (2005): Ekonomika poljoprivrede, Golden marketing. (odabrana poglavlja)</w:t>
      </w:r>
    </w:p>
    <w:p w14:paraId="4B3B48D7" w14:textId="77777777" w:rsidR="00A35B2E" w:rsidRPr="002742A2" w:rsidRDefault="00A35B2E" w:rsidP="002742A2">
      <w:pPr>
        <w:spacing w:after="0" w:line="276" w:lineRule="auto"/>
        <w:ind w:right="-20"/>
        <w:rPr>
          <w:rFonts w:ascii="Arial Narrow" w:eastAsia="Arial Narrow" w:hAnsi="Arial Narrow"/>
        </w:rPr>
      </w:pPr>
      <w:r w:rsidRPr="002742A2">
        <w:rPr>
          <w:rFonts w:ascii="Arial Narrow" w:eastAsia="Arial Narrow" w:hAnsi="Arial Narrow"/>
        </w:rPr>
        <w:t>b)</w:t>
      </w:r>
      <w:r w:rsidRPr="002742A2">
        <w:rPr>
          <w:rFonts w:ascii="Arial Narrow" w:eastAsia="Arial Narrow" w:hAnsi="Arial Narrow"/>
          <w:spacing w:val="-3"/>
        </w:rPr>
        <w:t xml:space="preserve"> </w:t>
      </w:r>
      <w:r w:rsidRPr="002742A2">
        <w:rPr>
          <w:rFonts w:ascii="Arial Narrow" w:eastAsia="Arial Narrow" w:hAnsi="Arial Narrow"/>
          <w:spacing w:val="2"/>
        </w:rPr>
        <w:t>D</w:t>
      </w:r>
      <w:r w:rsidRPr="002742A2">
        <w:rPr>
          <w:rFonts w:ascii="Arial Narrow" w:eastAsia="Arial Narrow" w:hAnsi="Arial Narrow"/>
        </w:rPr>
        <w:t>op</w:t>
      </w:r>
      <w:r w:rsidRPr="002742A2">
        <w:rPr>
          <w:rFonts w:ascii="Arial Narrow" w:eastAsia="Arial Narrow" w:hAnsi="Arial Narrow"/>
          <w:spacing w:val="-1"/>
        </w:rPr>
        <w:t>u</w:t>
      </w:r>
      <w:r w:rsidRPr="002742A2">
        <w:rPr>
          <w:rFonts w:ascii="Arial Narrow" w:eastAsia="Arial Narrow" w:hAnsi="Arial Narrow"/>
        </w:rPr>
        <w:t>ns</w:t>
      </w:r>
      <w:r w:rsidRPr="002742A2">
        <w:rPr>
          <w:rFonts w:ascii="Arial Narrow" w:eastAsia="Arial Narrow" w:hAnsi="Arial Narrow"/>
          <w:spacing w:val="1"/>
        </w:rPr>
        <w:t>k</w:t>
      </w:r>
      <w:r w:rsidRPr="002742A2">
        <w:rPr>
          <w:rFonts w:ascii="Arial Narrow" w:eastAsia="Arial Narrow" w:hAnsi="Arial Narrow"/>
        </w:rPr>
        <w:t>a</w:t>
      </w:r>
    </w:p>
    <w:p w14:paraId="59A2CDBD" w14:textId="77777777" w:rsidR="00F23F60" w:rsidRPr="002742A2" w:rsidRDefault="00F23F60" w:rsidP="002742A2">
      <w:pPr>
        <w:numPr>
          <w:ilvl w:val="0"/>
          <w:numId w:val="20"/>
        </w:numPr>
        <w:spacing w:after="0" w:line="276" w:lineRule="auto"/>
        <w:ind w:left="660" w:hanging="330"/>
        <w:jc w:val="both"/>
        <w:rPr>
          <w:rFonts w:ascii="Arial Narrow" w:eastAsia="Times New Roman" w:hAnsi="Arial Narrow" w:cs="Arial Narrow"/>
          <w:lang w:eastAsia="hr-HR"/>
        </w:rPr>
      </w:pPr>
      <w:proofErr w:type="spellStart"/>
      <w:r w:rsidRPr="002742A2">
        <w:rPr>
          <w:rFonts w:ascii="Arial Narrow" w:eastAsia="Times New Roman" w:hAnsi="Arial Narrow" w:cs="Arial Narrow"/>
          <w:lang w:val="en-GB" w:eastAsia="hr-HR"/>
        </w:rPr>
        <w:t>Sociologija</w:t>
      </w:r>
      <w:proofErr w:type="spellEnd"/>
      <w:r w:rsidRPr="002742A2">
        <w:rPr>
          <w:rFonts w:ascii="Arial Narrow" w:eastAsia="Times New Roman" w:hAnsi="Arial Narrow" w:cs="Arial Narrow"/>
          <w:lang w:eastAsia="hr-HR"/>
        </w:rPr>
        <w:t xml:space="preserve"> </w:t>
      </w:r>
      <w:proofErr w:type="spellStart"/>
      <w:r w:rsidRPr="002742A2">
        <w:rPr>
          <w:rFonts w:ascii="Arial Narrow" w:eastAsia="Times New Roman" w:hAnsi="Arial Narrow" w:cs="Arial Narrow"/>
          <w:lang w:val="en-GB" w:eastAsia="hr-HR"/>
        </w:rPr>
        <w:t>sela</w:t>
      </w:r>
      <w:proofErr w:type="spellEnd"/>
      <w:r w:rsidRPr="002742A2">
        <w:rPr>
          <w:rFonts w:ascii="Arial Narrow" w:eastAsia="Times New Roman" w:hAnsi="Arial Narrow" w:cs="Arial Narrow"/>
          <w:lang w:eastAsia="hr-HR"/>
        </w:rPr>
        <w:t xml:space="preserve"> / </w:t>
      </w:r>
      <w:proofErr w:type="spellStart"/>
      <w:r w:rsidRPr="002742A2">
        <w:rPr>
          <w:rFonts w:ascii="Arial Narrow" w:eastAsia="Times New Roman" w:hAnsi="Arial Narrow" w:cs="Arial Narrow"/>
          <w:lang w:val="en-GB" w:eastAsia="hr-HR"/>
        </w:rPr>
        <w:t>Sociologija</w:t>
      </w:r>
      <w:proofErr w:type="spellEnd"/>
      <w:r w:rsidRPr="002742A2">
        <w:rPr>
          <w:rFonts w:ascii="Arial Narrow" w:eastAsia="Times New Roman" w:hAnsi="Arial Narrow" w:cs="Arial Narrow"/>
          <w:lang w:eastAsia="hr-HR"/>
        </w:rPr>
        <w:t xml:space="preserve"> </w:t>
      </w:r>
      <w:proofErr w:type="spellStart"/>
      <w:r w:rsidRPr="002742A2">
        <w:rPr>
          <w:rFonts w:ascii="Arial Narrow" w:eastAsia="Times New Roman" w:hAnsi="Arial Narrow" w:cs="Arial Narrow"/>
          <w:lang w:val="en-GB" w:eastAsia="hr-HR"/>
        </w:rPr>
        <w:t>prostora</w:t>
      </w:r>
      <w:proofErr w:type="spellEnd"/>
      <w:r w:rsidRPr="002742A2">
        <w:rPr>
          <w:rFonts w:ascii="Arial Narrow" w:eastAsia="Times New Roman" w:hAnsi="Arial Narrow" w:cs="Arial Narrow"/>
          <w:lang w:eastAsia="hr-HR"/>
        </w:rPr>
        <w:t xml:space="preserve"> – č</w:t>
      </w:r>
      <w:proofErr w:type="spellStart"/>
      <w:r w:rsidRPr="002742A2">
        <w:rPr>
          <w:rFonts w:ascii="Arial Narrow" w:eastAsia="Times New Roman" w:hAnsi="Arial Narrow" w:cs="Arial Narrow"/>
          <w:lang w:val="en-GB" w:eastAsia="hr-HR"/>
        </w:rPr>
        <w:t>asopis</w:t>
      </w:r>
      <w:proofErr w:type="spellEnd"/>
      <w:r w:rsidRPr="002742A2">
        <w:rPr>
          <w:rFonts w:ascii="Arial Narrow" w:eastAsia="Times New Roman" w:hAnsi="Arial Narrow" w:cs="Arial Narrow"/>
          <w:lang w:eastAsia="hr-HR"/>
        </w:rPr>
        <w:t xml:space="preserve"> </w:t>
      </w:r>
      <w:proofErr w:type="spellStart"/>
      <w:r w:rsidRPr="002742A2">
        <w:rPr>
          <w:rFonts w:ascii="Arial Narrow" w:eastAsia="Times New Roman" w:hAnsi="Arial Narrow" w:cs="Arial Narrow"/>
          <w:lang w:val="en-GB" w:eastAsia="hr-HR"/>
        </w:rPr>
        <w:t>za</w:t>
      </w:r>
      <w:proofErr w:type="spellEnd"/>
      <w:r w:rsidRPr="002742A2">
        <w:rPr>
          <w:rFonts w:ascii="Arial Narrow" w:eastAsia="Times New Roman" w:hAnsi="Arial Narrow" w:cs="Arial Narrow"/>
          <w:lang w:eastAsia="hr-HR"/>
        </w:rPr>
        <w:t xml:space="preserve"> </w:t>
      </w:r>
      <w:proofErr w:type="spellStart"/>
      <w:r w:rsidRPr="002742A2">
        <w:rPr>
          <w:rFonts w:ascii="Arial Narrow" w:eastAsia="Times New Roman" w:hAnsi="Arial Narrow" w:cs="Arial Narrow"/>
          <w:lang w:val="en-GB" w:eastAsia="hr-HR"/>
        </w:rPr>
        <w:t>istra</w:t>
      </w:r>
      <w:proofErr w:type="spellEnd"/>
      <w:r w:rsidRPr="002742A2">
        <w:rPr>
          <w:rFonts w:ascii="Arial Narrow" w:eastAsia="Times New Roman" w:hAnsi="Arial Narrow" w:cs="Arial Narrow"/>
          <w:lang w:eastAsia="hr-HR"/>
        </w:rPr>
        <w:t>ž</w:t>
      </w:r>
      <w:proofErr w:type="spellStart"/>
      <w:r w:rsidRPr="002742A2">
        <w:rPr>
          <w:rFonts w:ascii="Arial Narrow" w:eastAsia="Times New Roman" w:hAnsi="Arial Narrow" w:cs="Arial Narrow"/>
          <w:lang w:val="en-GB" w:eastAsia="hr-HR"/>
        </w:rPr>
        <w:t>ivanje</w:t>
      </w:r>
      <w:proofErr w:type="spellEnd"/>
      <w:r w:rsidRPr="002742A2">
        <w:rPr>
          <w:rFonts w:ascii="Arial Narrow" w:eastAsia="Times New Roman" w:hAnsi="Arial Narrow" w:cs="Arial Narrow"/>
          <w:lang w:eastAsia="hr-HR"/>
        </w:rPr>
        <w:t xml:space="preserve"> </w:t>
      </w:r>
      <w:proofErr w:type="spellStart"/>
      <w:r w:rsidRPr="002742A2">
        <w:rPr>
          <w:rFonts w:ascii="Arial Narrow" w:eastAsia="Times New Roman" w:hAnsi="Arial Narrow" w:cs="Arial Narrow"/>
          <w:lang w:val="en-GB" w:eastAsia="hr-HR"/>
        </w:rPr>
        <w:t>prostornoga</w:t>
      </w:r>
      <w:proofErr w:type="spellEnd"/>
      <w:r w:rsidRPr="002742A2">
        <w:rPr>
          <w:rFonts w:ascii="Arial Narrow" w:eastAsia="Times New Roman" w:hAnsi="Arial Narrow" w:cs="Arial Narrow"/>
          <w:lang w:eastAsia="hr-HR"/>
        </w:rPr>
        <w:t xml:space="preserve"> </w:t>
      </w:r>
      <w:proofErr w:type="spellStart"/>
      <w:r w:rsidRPr="002742A2">
        <w:rPr>
          <w:rFonts w:ascii="Arial Narrow" w:eastAsia="Times New Roman" w:hAnsi="Arial Narrow" w:cs="Arial Narrow"/>
          <w:lang w:val="en-GB" w:eastAsia="hr-HR"/>
        </w:rPr>
        <w:t>i</w:t>
      </w:r>
      <w:proofErr w:type="spellEnd"/>
      <w:r w:rsidRPr="002742A2">
        <w:rPr>
          <w:rFonts w:ascii="Arial Narrow" w:eastAsia="Times New Roman" w:hAnsi="Arial Narrow" w:cs="Arial Narrow"/>
          <w:lang w:eastAsia="hr-HR"/>
        </w:rPr>
        <w:t xml:space="preserve"> </w:t>
      </w:r>
      <w:proofErr w:type="spellStart"/>
      <w:r w:rsidRPr="002742A2">
        <w:rPr>
          <w:rFonts w:ascii="Arial Narrow" w:eastAsia="Times New Roman" w:hAnsi="Arial Narrow" w:cs="Arial Narrow"/>
          <w:lang w:val="en-GB" w:eastAsia="hr-HR"/>
        </w:rPr>
        <w:t>sociokulturnoga</w:t>
      </w:r>
      <w:proofErr w:type="spellEnd"/>
      <w:r w:rsidRPr="002742A2">
        <w:rPr>
          <w:rFonts w:ascii="Arial Narrow" w:eastAsia="Times New Roman" w:hAnsi="Arial Narrow" w:cs="Arial Narrow"/>
          <w:lang w:eastAsia="hr-HR"/>
        </w:rPr>
        <w:t xml:space="preserve"> </w:t>
      </w:r>
      <w:proofErr w:type="spellStart"/>
      <w:r w:rsidRPr="002742A2">
        <w:rPr>
          <w:rFonts w:ascii="Arial Narrow" w:eastAsia="Times New Roman" w:hAnsi="Arial Narrow" w:cs="Arial Narrow"/>
          <w:lang w:val="en-GB" w:eastAsia="hr-HR"/>
        </w:rPr>
        <w:t>razvoja</w:t>
      </w:r>
      <w:proofErr w:type="spellEnd"/>
      <w:r w:rsidRPr="002742A2">
        <w:rPr>
          <w:rFonts w:ascii="Arial Narrow" w:eastAsia="Times New Roman" w:hAnsi="Arial Narrow" w:cs="Arial Narrow"/>
          <w:lang w:eastAsia="hr-HR"/>
        </w:rPr>
        <w:t xml:space="preserve">. </w:t>
      </w:r>
      <w:r w:rsidRPr="002742A2">
        <w:rPr>
          <w:rFonts w:ascii="Arial Narrow" w:eastAsia="Times New Roman" w:hAnsi="Arial Narrow" w:cs="Arial Narrow"/>
          <w:lang w:val="en-GB" w:eastAsia="hr-HR"/>
        </w:rPr>
        <w:t>Zagreb</w:t>
      </w:r>
      <w:r w:rsidRPr="002742A2">
        <w:rPr>
          <w:rFonts w:ascii="Arial Narrow" w:eastAsia="Times New Roman" w:hAnsi="Arial Narrow" w:cs="Arial Narrow"/>
          <w:lang w:eastAsia="hr-HR"/>
        </w:rPr>
        <w:t xml:space="preserve">: </w:t>
      </w:r>
      <w:proofErr w:type="spellStart"/>
      <w:r w:rsidRPr="002742A2">
        <w:rPr>
          <w:rFonts w:ascii="Arial Narrow" w:eastAsia="Times New Roman" w:hAnsi="Arial Narrow" w:cs="Arial Narrow"/>
          <w:lang w:val="en-GB" w:eastAsia="hr-HR"/>
        </w:rPr>
        <w:t>IDIS</w:t>
      </w:r>
      <w:proofErr w:type="spellEnd"/>
      <w:r w:rsidRPr="002742A2">
        <w:rPr>
          <w:rFonts w:ascii="Arial Narrow" w:eastAsia="Times New Roman" w:hAnsi="Arial Narrow" w:cs="Arial Narrow"/>
          <w:lang w:eastAsia="hr-HR"/>
        </w:rPr>
        <w:t>.</w:t>
      </w:r>
      <w:proofErr w:type="spellStart"/>
      <w:r w:rsidRPr="002742A2">
        <w:rPr>
          <w:rFonts w:ascii="Arial Narrow" w:eastAsia="Times New Roman" w:hAnsi="Arial Narrow" w:cs="Arial Narrow"/>
          <w:lang w:val="en-GB" w:eastAsia="hr-HR"/>
        </w:rPr>
        <w:t>Odabrani</w:t>
      </w:r>
      <w:proofErr w:type="spellEnd"/>
      <w:r w:rsidRPr="002742A2">
        <w:rPr>
          <w:rFonts w:ascii="Arial Narrow" w:eastAsia="Times New Roman" w:hAnsi="Arial Narrow" w:cs="Arial Narrow"/>
          <w:lang w:eastAsia="hr-HR"/>
        </w:rPr>
        <w:t xml:space="preserve"> </w:t>
      </w:r>
      <w:proofErr w:type="spellStart"/>
      <w:r w:rsidRPr="002742A2">
        <w:rPr>
          <w:rFonts w:ascii="Arial Narrow" w:eastAsia="Times New Roman" w:hAnsi="Arial Narrow" w:cs="Arial Narrow"/>
          <w:lang w:val="en-GB" w:eastAsia="hr-HR"/>
        </w:rPr>
        <w:t>tekstovi</w:t>
      </w:r>
      <w:proofErr w:type="spellEnd"/>
      <w:r w:rsidRPr="002742A2">
        <w:rPr>
          <w:rFonts w:ascii="Arial Narrow" w:eastAsia="Times New Roman" w:hAnsi="Arial Narrow" w:cs="Arial Narrow"/>
          <w:lang w:eastAsia="hr-HR"/>
        </w:rPr>
        <w:t xml:space="preserve"> </w:t>
      </w:r>
      <w:r w:rsidRPr="002742A2">
        <w:rPr>
          <w:rFonts w:ascii="Arial Narrow" w:eastAsia="Times New Roman" w:hAnsi="Arial Narrow" w:cs="Arial Narrow"/>
          <w:lang w:val="en-GB" w:eastAsia="hr-HR"/>
        </w:rPr>
        <w:t>uz</w:t>
      </w:r>
      <w:r w:rsidRPr="002742A2">
        <w:rPr>
          <w:rFonts w:ascii="Arial Narrow" w:eastAsia="Times New Roman" w:hAnsi="Arial Narrow" w:cs="Arial Narrow"/>
          <w:lang w:eastAsia="hr-HR"/>
        </w:rPr>
        <w:t xml:space="preserve"> </w:t>
      </w:r>
      <w:proofErr w:type="spellStart"/>
      <w:r w:rsidRPr="002742A2">
        <w:rPr>
          <w:rFonts w:ascii="Arial Narrow" w:eastAsia="Times New Roman" w:hAnsi="Arial Narrow" w:cs="Arial Narrow"/>
          <w:lang w:val="en-GB" w:eastAsia="hr-HR"/>
        </w:rPr>
        <w:t>pojedine</w:t>
      </w:r>
      <w:proofErr w:type="spellEnd"/>
      <w:r w:rsidRPr="002742A2">
        <w:rPr>
          <w:rFonts w:ascii="Arial Narrow" w:eastAsia="Times New Roman" w:hAnsi="Arial Narrow" w:cs="Arial Narrow"/>
          <w:lang w:eastAsia="hr-HR"/>
        </w:rPr>
        <w:t xml:space="preserve"> </w:t>
      </w:r>
      <w:proofErr w:type="spellStart"/>
      <w:r w:rsidRPr="002742A2">
        <w:rPr>
          <w:rFonts w:ascii="Arial Narrow" w:eastAsia="Times New Roman" w:hAnsi="Arial Narrow" w:cs="Arial Narrow"/>
          <w:lang w:val="en-GB" w:eastAsia="hr-HR"/>
        </w:rPr>
        <w:t>nastavne</w:t>
      </w:r>
      <w:proofErr w:type="spellEnd"/>
      <w:r w:rsidRPr="002742A2">
        <w:rPr>
          <w:rFonts w:ascii="Arial Narrow" w:eastAsia="Times New Roman" w:hAnsi="Arial Narrow" w:cs="Arial Narrow"/>
          <w:lang w:eastAsia="hr-HR"/>
        </w:rPr>
        <w:t xml:space="preserve"> </w:t>
      </w:r>
      <w:proofErr w:type="spellStart"/>
      <w:r w:rsidRPr="002742A2">
        <w:rPr>
          <w:rFonts w:ascii="Arial Narrow" w:eastAsia="Times New Roman" w:hAnsi="Arial Narrow" w:cs="Arial Narrow"/>
          <w:lang w:val="en-GB" w:eastAsia="hr-HR"/>
        </w:rPr>
        <w:t>jedinice</w:t>
      </w:r>
      <w:proofErr w:type="spellEnd"/>
    </w:p>
    <w:p w14:paraId="55BBB8E8" w14:textId="77777777" w:rsidR="00F23F60" w:rsidRDefault="00F23F60" w:rsidP="002742A2">
      <w:pPr>
        <w:numPr>
          <w:ilvl w:val="0"/>
          <w:numId w:val="20"/>
        </w:numPr>
        <w:spacing w:after="0" w:line="276" w:lineRule="auto"/>
        <w:ind w:left="660" w:hanging="330"/>
        <w:rPr>
          <w:rFonts w:ascii="Arial Narrow" w:eastAsia="Times New Roman" w:hAnsi="Arial Narrow" w:cs="Arial Narrow"/>
          <w:bCs/>
          <w:lang w:eastAsia="hr-HR"/>
        </w:rPr>
      </w:pPr>
      <w:proofErr w:type="spellStart"/>
      <w:r w:rsidRPr="002742A2">
        <w:rPr>
          <w:rFonts w:ascii="Arial Narrow" w:eastAsia="Times New Roman" w:hAnsi="Arial Narrow" w:cs="Arial Narrow"/>
          <w:bCs/>
          <w:lang w:eastAsia="hr-HR"/>
        </w:rPr>
        <w:t>Bacsi</w:t>
      </w:r>
      <w:proofErr w:type="spellEnd"/>
      <w:r w:rsidRPr="002742A2">
        <w:rPr>
          <w:rFonts w:ascii="Arial Narrow" w:eastAsia="Times New Roman" w:hAnsi="Arial Narrow" w:cs="Arial Narrow"/>
          <w:bCs/>
          <w:lang w:eastAsia="hr-HR"/>
        </w:rPr>
        <w:t xml:space="preserve">, Z., </w:t>
      </w:r>
      <w:proofErr w:type="spellStart"/>
      <w:r w:rsidRPr="002742A2">
        <w:rPr>
          <w:rFonts w:ascii="Arial Narrow" w:eastAsia="Times New Roman" w:hAnsi="Arial Narrow" w:cs="Arial Narrow"/>
          <w:bCs/>
          <w:lang w:eastAsia="hr-HR"/>
        </w:rPr>
        <w:t>Kovacs</w:t>
      </w:r>
      <w:proofErr w:type="spellEnd"/>
      <w:r w:rsidRPr="002742A2">
        <w:rPr>
          <w:rFonts w:ascii="Arial Narrow" w:eastAsia="Times New Roman" w:hAnsi="Arial Narrow" w:cs="Arial Narrow"/>
          <w:bCs/>
          <w:lang w:eastAsia="hr-HR"/>
        </w:rPr>
        <w:t xml:space="preserve">, E. (2007): Razvojne karakteristike prekograničnih regija, </w:t>
      </w:r>
      <w:proofErr w:type="spellStart"/>
      <w:r w:rsidRPr="002742A2">
        <w:rPr>
          <w:rFonts w:ascii="Arial Narrow" w:eastAsia="Times New Roman" w:hAnsi="Arial Narrow" w:cs="Arial Narrow"/>
          <w:bCs/>
          <w:lang w:eastAsia="hr-HR"/>
        </w:rPr>
        <w:t>Mikroregionalna</w:t>
      </w:r>
      <w:proofErr w:type="spellEnd"/>
      <w:r w:rsidRPr="002742A2">
        <w:rPr>
          <w:rFonts w:ascii="Arial Narrow" w:eastAsia="Times New Roman" w:hAnsi="Arial Narrow" w:cs="Arial Narrow"/>
          <w:bCs/>
          <w:lang w:eastAsia="hr-HR"/>
        </w:rPr>
        <w:t xml:space="preserve"> multifunkcionalna i razvojna asocijacija </w:t>
      </w:r>
      <w:proofErr w:type="spellStart"/>
      <w:r w:rsidRPr="002742A2">
        <w:rPr>
          <w:rFonts w:ascii="Arial Narrow" w:eastAsia="Times New Roman" w:hAnsi="Arial Narrow" w:cs="Arial Narrow"/>
          <w:bCs/>
          <w:lang w:eastAsia="hr-HR"/>
        </w:rPr>
        <w:t>Keszthely</w:t>
      </w:r>
      <w:proofErr w:type="spellEnd"/>
      <w:r w:rsidRPr="002742A2">
        <w:rPr>
          <w:rFonts w:ascii="Arial Narrow" w:eastAsia="Times New Roman" w:hAnsi="Arial Narrow" w:cs="Arial Narrow"/>
          <w:bCs/>
          <w:lang w:eastAsia="hr-HR"/>
        </w:rPr>
        <w:t xml:space="preserve"> – </w:t>
      </w:r>
      <w:proofErr w:type="spellStart"/>
      <w:r w:rsidRPr="002742A2">
        <w:rPr>
          <w:rFonts w:ascii="Arial Narrow" w:eastAsia="Times New Roman" w:hAnsi="Arial Narrow" w:cs="Arial Narrow"/>
          <w:bCs/>
          <w:lang w:eastAsia="hr-HR"/>
        </w:rPr>
        <w:t>Heviz</w:t>
      </w:r>
      <w:proofErr w:type="spellEnd"/>
      <w:r w:rsidRPr="002742A2">
        <w:rPr>
          <w:rFonts w:ascii="Arial Narrow" w:eastAsia="Times New Roman" w:hAnsi="Arial Narrow" w:cs="Arial Narrow"/>
          <w:bCs/>
          <w:lang w:eastAsia="hr-HR"/>
        </w:rPr>
        <w:t xml:space="preserve"> i </w:t>
      </w:r>
      <w:proofErr w:type="spellStart"/>
      <w:r w:rsidRPr="002742A2">
        <w:rPr>
          <w:rFonts w:ascii="Arial Narrow" w:eastAsia="Times New Roman" w:hAnsi="Arial Narrow" w:cs="Arial Narrow"/>
          <w:bCs/>
          <w:lang w:eastAsia="hr-HR"/>
        </w:rPr>
        <w:t>Zapadnobalatonska</w:t>
      </w:r>
      <w:proofErr w:type="spellEnd"/>
      <w:r w:rsidRPr="002742A2">
        <w:rPr>
          <w:rFonts w:ascii="Arial Narrow" w:eastAsia="Times New Roman" w:hAnsi="Arial Narrow" w:cs="Arial Narrow"/>
          <w:bCs/>
          <w:lang w:eastAsia="hr-HR"/>
        </w:rPr>
        <w:t xml:space="preserve"> radionica za društveno – znanstvena istraživanja, Keszthely (odabrana poglavlja).</w:t>
      </w:r>
    </w:p>
    <w:p w14:paraId="1DEB6845" w14:textId="053C0573" w:rsidR="00F65703" w:rsidRDefault="00F65703" w:rsidP="002742A2">
      <w:pPr>
        <w:numPr>
          <w:ilvl w:val="0"/>
          <w:numId w:val="20"/>
        </w:numPr>
        <w:spacing w:after="0" w:line="276" w:lineRule="auto"/>
        <w:ind w:left="660" w:hanging="330"/>
        <w:rPr>
          <w:rFonts w:ascii="Arial Narrow" w:eastAsia="Times New Roman" w:hAnsi="Arial Narrow" w:cs="Arial Narrow"/>
          <w:bCs/>
          <w:lang w:eastAsia="hr-HR"/>
        </w:rPr>
      </w:pPr>
      <w:r>
        <w:rPr>
          <w:rFonts w:ascii="Arial Narrow" w:eastAsia="Times New Roman" w:hAnsi="Arial Narrow" w:cs="Arial Narrow"/>
          <w:bCs/>
          <w:lang w:eastAsia="hr-HR"/>
        </w:rPr>
        <w:t xml:space="preserve">Bilić, K., Čehić, Ana, Gugić, J., </w:t>
      </w:r>
      <w:proofErr w:type="spellStart"/>
      <w:r>
        <w:rPr>
          <w:rFonts w:ascii="Arial Narrow" w:eastAsia="Times New Roman" w:hAnsi="Arial Narrow" w:cs="Arial Narrow"/>
          <w:bCs/>
          <w:lang w:eastAsia="hr-HR"/>
        </w:rPr>
        <w:t>Oplanić</w:t>
      </w:r>
      <w:proofErr w:type="spellEnd"/>
      <w:r>
        <w:rPr>
          <w:rFonts w:ascii="Arial Narrow" w:eastAsia="Times New Roman" w:hAnsi="Arial Narrow" w:cs="Arial Narrow"/>
          <w:bCs/>
          <w:lang w:eastAsia="hr-HR"/>
        </w:rPr>
        <w:t xml:space="preserve">, M., Svržnjak, K (2023).: </w:t>
      </w:r>
      <w:proofErr w:type="spellStart"/>
      <w:r>
        <w:rPr>
          <w:rFonts w:ascii="Arial Narrow" w:eastAsia="Times New Roman" w:hAnsi="Arial Narrow" w:cs="Arial Narrow"/>
          <w:bCs/>
          <w:lang w:eastAsia="hr-HR"/>
        </w:rPr>
        <w:t>Diverzifikacija</w:t>
      </w:r>
      <w:proofErr w:type="spellEnd"/>
      <w:r>
        <w:rPr>
          <w:rFonts w:ascii="Arial Narrow" w:eastAsia="Times New Roman" w:hAnsi="Arial Narrow" w:cs="Arial Narrow"/>
          <w:bCs/>
          <w:lang w:eastAsia="hr-HR"/>
        </w:rPr>
        <w:t xml:space="preserve"> u maslinarski turizam – odgovor maslinara na klimatske promjene, Hrvatsko agroekonomsko društvo, Zagreb</w:t>
      </w:r>
    </w:p>
    <w:p w14:paraId="137A692D" w14:textId="097DD56F" w:rsidR="00F65703" w:rsidRDefault="00F65703" w:rsidP="002742A2">
      <w:pPr>
        <w:numPr>
          <w:ilvl w:val="0"/>
          <w:numId w:val="20"/>
        </w:numPr>
        <w:spacing w:after="0" w:line="276" w:lineRule="auto"/>
        <w:ind w:left="660" w:hanging="330"/>
        <w:rPr>
          <w:rFonts w:ascii="Arial Narrow" w:eastAsia="Times New Roman" w:hAnsi="Arial Narrow" w:cs="Arial Narrow"/>
          <w:bCs/>
          <w:lang w:eastAsia="hr-HR"/>
        </w:rPr>
      </w:pPr>
      <w:r>
        <w:rPr>
          <w:rFonts w:ascii="Arial Narrow" w:eastAsia="Times New Roman" w:hAnsi="Arial Narrow" w:cs="Arial Narrow"/>
          <w:bCs/>
          <w:lang w:eastAsia="hr-HR"/>
        </w:rPr>
        <w:t xml:space="preserve">Web stranica Ministarstva poljoprivrede, šumarstva i ribarstva vezano uz ruralni razvoj </w:t>
      </w:r>
      <w:hyperlink r:id="rId6" w:history="1">
        <w:r w:rsidRPr="00DC0F9C">
          <w:rPr>
            <w:rStyle w:val="Hiperveza"/>
            <w:rFonts w:ascii="Arial Narrow" w:eastAsia="Times New Roman" w:hAnsi="Arial Narrow" w:cs="Arial Narrow"/>
            <w:bCs/>
            <w:lang w:eastAsia="hr-HR"/>
          </w:rPr>
          <w:t>https://ruralnirazvoj.hr/</w:t>
        </w:r>
      </w:hyperlink>
      <w:r>
        <w:rPr>
          <w:rFonts w:ascii="Arial Narrow" w:eastAsia="Times New Roman" w:hAnsi="Arial Narrow" w:cs="Arial Narrow"/>
          <w:bCs/>
          <w:lang w:eastAsia="hr-HR"/>
        </w:rPr>
        <w:t xml:space="preserve"> </w:t>
      </w:r>
    </w:p>
    <w:p w14:paraId="65590BF6" w14:textId="77777777" w:rsidR="00A35B2E" w:rsidRPr="002742A2" w:rsidRDefault="00A35B2E" w:rsidP="002742A2">
      <w:pPr>
        <w:spacing w:after="0" w:line="276" w:lineRule="auto"/>
        <w:ind w:right="-20"/>
        <w:rPr>
          <w:rFonts w:ascii="Arial Narrow" w:eastAsia="Arial Narrow" w:hAnsi="Arial Narrow"/>
        </w:rPr>
      </w:pPr>
    </w:p>
    <w:p w14:paraId="242CDA79" w14:textId="77777777" w:rsidR="00A35B2E" w:rsidRPr="002742A2" w:rsidRDefault="00A35B2E" w:rsidP="002742A2">
      <w:pPr>
        <w:spacing w:after="0" w:line="276" w:lineRule="auto"/>
        <w:ind w:right="-20"/>
        <w:jc w:val="both"/>
        <w:rPr>
          <w:rFonts w:ascii="Arial Narrow" w:eastAsia="Arial Narrow" w:hAnsi="Arial Narrow"/>
          <w:b/>
          <w:position w:val="-1"/>
        </w:rPr>
      </w:pPr>
      <w:r w:rsidRPr="002742A2">
        <w:rPr>
          <w:rFonts w:ascii="Arial Narrow" w:eastAsia="Arial Narrow" w:hAnsi="Arial Narrow"/>
          <w:b/>
          <w:position w:val="-1"/>
        </w:rPr>
        <w:t>7. Jezik izvođenja nastave</w:t>
      </w:r>
    </w:p>
    <w:p w14:paraId="307EBCA5" w14:textId="77777777" w:rsidR="002742A2" w:rsidRDefault="002742A2" w:rsidP="002742A2">
      <w:pPr>
        <w:spacing w:after="0" w:line="276" w:lineRule="auto"/>
        <w:ind w:right="-20"/>
        <w:rPr>
          <w:rFonts w:ascii="Arial Narrow" w:eastAsia="Arial Narrow" w:hAnsi="Arial Narrow"/>
          <w:position w:val="-1"/>
        </w:rPr>
      </w:pPr>
      <w:bookmarkStart w:id="0" w:name="_Hlk147061986"/>
      <w:r w:rsidRPr="00A867A3">
        <w:rPr>
          <w:rFonts w:ascii="Arial Narrow" w:eastAsia="Arial Narrow" w:hAnsi="Arial Narrow"/>
          <w:position w:val="-1"/>
        </w:rPr>
        <w:t>Nastava se izvodi na hrvatskom jeziku</w:t>
      </w:r>
      <w:bookmarkEnd w:id="0"/>
      <w:r w:rsidRPr="002742A2">
        <w:rPr>
          <w:rFonts w:ascii="Arial Narrow" w:eastAsia="Arial Narrow" w:hAnsi="Arial Narrow"/>
          <w:position w:val="-1"/>
        </w:rPr>
        <w:t xml:space="preserve"> </w:t>
      </w:r>
    </w:p>
    <w:p w14:paraId="371FF092" w14:textId="373612DF" w:rsidR="00A35B2E" w:rsidRPr="002742A2" w:rsidRDefault="00A35B2E" w:rsidP="002742A2">
      <w:pPr>
        <w:spacing w:after="0" w:line="276" w:lineRule="auto"/>
        <w:ind w:right="-20"/>
        <w:jc w:val="right"/>
        <w:rPr>
          <w:rFonts w:ascii="Arial Narrow" w:eastAsia="Arial Narrow" w:hAnsi="Arial Narrow"/>
          <w:position w:val="-1"/>
        </w:rPr>
      </w:pPr>
      <w:r w:rsidRPr="002742A2">
        <w:rPr>
          <w:rFonts w:ascii="Arial Narrow" w:eastAsia="Arial Narrow" w:hAnsi="Arial Narrow"/>
          <w:position w:val="-1"/>
        </w:rPr>
        <w:t>Nositelj kolegija:</w:t>
      </w:r>
    </w:p>
    <w:p w14:paraId="5F5CD4C6" w14:textId="77777777" w:rsidR="00A35B2E" w:rsidRPr="002742A2" w:rsidRDefault="00A35B2E" w:rsidP="002742A2">
      <w:pPr>
        <w:spacing w:after="0" w:line="276" w:lineRule="auto"/>
        <w:ind w:right="-20"/>
        <w:jc w:val="right"/>
        <w:rPr>
          <w:rFonts w:ascii="Arial Narrow" w:eastAsia="Arial Narrow" w:hAnsi="Arial Narrow"/>
          <w:position w:val="-1"/>
        </w:rPr>
      </w:pPr>
      <w:r w:rsidRPr="002742A2">
        <w:rPr>
          <w:rFonts w:ascii="Arial Narrow" w:eastAsia="Arial Narrow" w:hAnsi="Arial Narrow"/>
          <w:position w:val="-1"/>
        </w:rPr>
        <w:t xml:space="preserve">Dr.sc. Kristina </w:t>
      </w:r>
      <w:proofErr w:type="spellStart"/>
      <w:r w:rsidRPr="002742A2">
        <w:rPr>
          <w:rFonts w:ascii="Arial Narrow" w:eastAsia="Arial Narrow" w:hAnsi="Arial Narrow"/>
          <w:position w:val="-1"/>
        </w:rPr>
        <w:t>Svržnjak</w:t>
      </w:r>
      <w:proofErr w:type="spellEnd"/>
      <w:r w:rsidRPr="002742A2">
        <w:rPr>
          <w:rFonts w:ascii="Arial Narrow" w:eastAsia="Arial Narrow" w:hAnsi="Arial Narrow"/>
          <w:position w:val="-1"/>
        </w:rPr>
        <w:t xml:space="preserve">, </w:t>
      </w:r>
      <w:proofErr w:type="spellStart"/>
      <w:r w:rsidRPr="002742A2">
        <w:rPr>
          <w:rFonts w:ascii="Arial Narrow" w:eastAsia="Arial Narrow" w:hAnsi="Arial Narrow"/>
          <w:position w:val="-1"/>
        </w:rPr>
        <w:t>prof.struč.stud</w:t>
      </w:r>
      <w:proofErr w:type="spellEnd"/>
      <w:r w:rsidRPr="002742A2">
        <w:rPr>
          <w:rFonts w:ascii="Arial Narrow" w:eastAsia="Arial Narrow" w:hAnsi="Arial Narrow"/>
          <w:position w:val="-1"/>
        </w:rPr>
        <w:t>.</w:t>
      </w:r>
    </w:p>
    <w:p w14:paraId="075B9191" w14:textId="77777777" w:rsidR="00A35B2E" w:rsidRPr="002742A2" w:rsidRDefault="00A35B2E" w:rsidP="002742A2">
      <w:pPr>
        <w:spacing w:after="0" w:line="276" w:lineRule="auto"/>
        <w:rPr>
          <w:rFonts w:ascii="Arial Narrow" w:hAnsi="Arial Narrow"/>
        </w:rPr>
      </w:pPr>
    </w:p>
    <w:p w14:paraId="5EEC0EC9" w14:textId="38341A71" w:rsidR="00A35B2E" w:rsidRPr="002742A2" w:rsidRDefault="00A35B2E" w:rsidP="002742A2">
      <w:pPr>
        <w:spacing w:after="0" w:line="276" w:lineRule="auto"/>
        <w:rPr>
          <w:rFonts w:ascii="Arial Narrow" w:hAnsi="Arial Narrow"/>
        </w:rPr>
      </w:pPr>
      <w:r w:rsidRPr="002742A2">
        <w:rPr>
          <w:rFonts w:ascii="Arial Narrow" w:hAnsi="Arial Narrow"/>
        </w:rPr>
        <w:t xml:space="preserve">U Križevcima, </w:t>
      </w:r>
      <w:r w:rsidR="00002871">
        <w:rPr>
          <w:rFonts w:ascii="Arial Narrow" w:hAnsi="Arial Narrow"/>
        </w:rPr>
        <w:t xml:space="preserve">srpanj </w:t>
      </w:r>
      <w:r w:rsidRPr="002742A2">
        <w:rPr>
          <w:rFonts w:ascii="Arial Narrow" w:hAnsi="Arial Narrow"/>
        </w:rPr>
        <w:t>202</w:t>
      </w:r>
      <w:r w:rsidR="00AB16CC">
        <w:rPr>
          <w:rFonts w:ascii="Arial Narrow" w:hAnsi="Arial Narrow"/>
        </w:rPr>
        <w:t>6</w:t>
      </w:r>
      <w:bookmarkStart w:id="1" w:name="_GoBack"/>
      <w:bookmarkEnd w:id="1"/>
      <w:r w:rsidRPr="002742A2">
        <w:rPr>
          <w:rFonts w:ascii="Arial Narrow" w:hAnsi="Arial Narrow"/>
        </w:rPr>
        <w:t>.</w:t>
      </w:r>
    </w:p>
    <w:p w14:paraId="714FFE51" w14:textId="77777777" w:rsidR="00A35B2E" w:rsidRPr="002742A2" w:rsidRDefault="00A35B2E" w:rsidP="002742A2">
      <w:pPr>
        <w:spacing w:after="0" w:line="276" w:lineRule="auto"/>
        <w:rPr>
          <w:rFonts w:ascii="Arial Narrow" w:hAnsi="Arial Narrow"/>
        </w:rPr>
      </w:pPr>
    </w:p>
    <w:p w14:paraId="6B67BE44" w14:textId="0044DBAC" w:rsidR="00F23F60" w:rsidRDefault="00F23F60"/>
    <w:sectPr w:rsidR="00F23F6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813DC"/>
    <w:multiLevelType w:val="hybridMultilevel"/>
    <w:tmpl w:val="141E3E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050A4"/>
    <w:multiLevelType w:val="hybridMultilevel"/>
    <w:tmpl w:val="ED58107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CB3635"/>
    <w:multiLevelType w:val="hybridMultilevel"/>
    <w:tmpl w:val="655E63C6"/>
    <w:lvl w:ilvl="0" w:tplc="041A000F">
      <w:start w:val="1"/>
      <w:numFmt w:val="decimal"/>
      <w:lvlText w:val="%1."/>
      <w:lvlJc w:val="left"/>
      <w:pPr>
        <w:tabs>
          <w:tab w:val="num" w:pos="1003"/>
        </w:tabs>
        <w:ind w:left="1003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B0127B"/>
    <w:multiLevelType w:val="hybridMultilevel"/>
    <w:tmpl w:val="247E5CA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4572A5"/>
    <w:multiLevelType w:val="hybridMultilevel"/>
    <w:tmpl w:val="C33200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22946"/>
    <w:multiLevelType w:val="hybridMultilevel"/>
    <w:tmpl w:val="2C9A8F1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406"/>
    <w:multiLevelType w:val="hybridMultilevel"/>
    <w:tmpl w:val="57CA5BF8"/>
    <w:lvl w:ilvl="0" w:tplc="0EECEC2A">
      <w:start w:val="1"/>
      <w:numFmt w:val="decimal"/>
      <w:lvlText w:val="%1."/>
      <w:lvlJc w:val="left"/>
      <w:pPr>
        <w:tabs>
          <w:tab w:val="num" w:pos="1351"/>
        </w:tabs>
        <w:ind w:left="1351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7" w15:restartNumberingAfterBreak="0">
    <w:nsid w:val="3F277C8B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EA19F0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11B66"/>
    <w:multiLevelType w:val="hybridMultilevel"/>
    <w:tmpl w:val="94AAA5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1D6464"/>
    <w:multiLevelType w:val="hybridMultilevel"/>
    <w:tmpl w:val="36B4E256"/>
    <w:lvl w:ilvl="0" w:tplc="A6BE37E2">
      <w:start w:val="1"/>
      <w:numFmt w:val="decimal"/>
      <w:lvlText w:val="%1."/>
      <w:lvlJc w:val="left"/>
      <w:pPr>
        <w:tabs>
          <w:tab w:val="num" w:pos="1708"/>
        </w:tabs>
        <w:ind w:left="170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1" w15:restartNumberingAfterBreak="0">
    <w:nsid w:val="4832667B"/>
    <w:multiLevelType w:val="hybridMultilevel"/>
    <w:tmpl w:val="819EE914"/>
    <w:lvl w:ilvl="0" w:tplc="388E1C9A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12" w15:restartNumberingAfterBreak="0">
    <w:nsid w:val="4DE17D9C"/>
    <w:multiLevelType w:val="hybridMultilevel"/>
    <w:tmpl w:val="4AE81A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31D504B"/>
    <w:multiLevelType w:val="hybridMultilevel"/>
    <w:tmpl w:val="5F6C1D72"/>
    <w:lvl w:ilvl="0" w:tplc="A6BE37E2">
      <w:start w:val="1"/>
      <w:numFmt w:val="decimal"/>
      <w:lvlText w:val="%1."/>
      <w:lvlJc w:val="left"/>
      <w:pPr>
        <w:tabs>
          <w:tab w:val="num" w:pos="1003"/>
        </w:tabs>
        <w:ind w:left="1003" w:hanging="360"/>
      </w:pPr>
      <w:rPr>
        <w:rFonts w:hint="default"/>
      </w:rPr>
    </w:lvl>
    <w:lvl w:ilvl="1" w:tplc="DF24F6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5A77C9"/>
    <w:multiLevelType w:val="hybridMultilevel"/>
    <w:tmpl w:val="CE1C9284"/>
    <w:lvl w:ilvl="0" w:tplc="7E6450D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BB6435"/>
    <w:multiLevelType w:val="hybridMultilevel"/>
    <w:tmpl w:val="141E3E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601747"/>
    <w:multiLevelType w:val="hybridMultilevel"/>
    <w:tmpl w:val="8370ED1A"/>
    <w:lvl w:ilvl="0" w:tplc="0EECEC2A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D0A180F"/>
    <w:multiLevelType w:val="hybridMultilevel"/>
    <w:tmpl w:val="E168D116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6B648E"/>
    <w:multiLevelType w:val="hybridMultilevel"/>
    <w:tmpl w:val="295876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E65C64"/>
    <w:multiLevelType w:val="hybridMultilevel"/>
    <w:tmpl w:val="CD9A31D2"/>
    <w:lvl w:ilvl="0" w:tplc="F9F4B29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3E7DB9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176C6F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4C0A54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710966"/>
    <w:multiLevelType w:val="hybridMultilevel"/>
    <w:tmpl w:val="EAFA348A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C620DF5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70783D"/>
    <w:multiLevelType w:val="multilevel"/>
    <w:tmpl w:val="936295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21"/>
  </w:num>
  <w:num w:numId="3">
    <w:abstractNumId w:val="17"/>
  </w:num>
  <w:num w:numId="4">
    <w:abstractNumId w:val="25"/>
  </w:num>
  <w:num w:numId="5">
    <w:abstractNumId w:val="24"/>
  </w:num>
  <w:num w:numId="6">
    <w:abstractNumId w:val="9"/>
  </w:num>
  <w:num w:numId="7">
    <w:abstractNumId w:val="4"/>
  </w:num>
  <w:num w:numId="8">
    <w:abstractNumId w:val="7"/>
  </w:num>
  <w:num w:numId="9">
    <w:abstractNumId w:val="20"/>
  </w:num>
  <w:num w:numId="10">
    <w:abstractNumId w:val="14"/>
  </w:num>
  <w:num w:numId="11">
    <w:abstractNumId w:val="12"/>
  </w:num>
  <w:num w:numId="12">
    <w:abstractNumId w:val="1"/>
  </w:num>
  <w:num w:numId="13">
    <w:abstractNumId w:val="22"/>
  </w:num>
  <w:num w:numId="14">
    <w:abstractNumId w:val="19"/>
  </w:num>
  <w:num w:numId="15">
    <w:abstractNumId w:val="13"/>
  </w:num>
  <w:num w:numId="16">
    <w:abstractNumId w:val="10"/>
  </w:num>
  <w:num w:numId="17">
    <w:abstractNumId w:val="18"/>
  </w:num>
  <w:num w:numId="18">
    <w:abstractNumId w:val="2"/>
  </w:num>
  <w:num w:numId="19">
    <w:abstractNumId w:val="16"/>
  </w:num>
  <w:num w:numId="20">
    <w:abstractNumId w:val="6"/>
  </w:num>
  <w:num w:numId="21">
    <w:abstractNumId w:val="11"/>
  </w:num>
  <w:num w:numId="22">
    <w:abstractNumId w:val="15"/>
  </w:num>
  <w:num w:numId="23">
    <w:abstractNumId w:val="0"/>
  </w:num>
  <w:num w:numId="24">
    <w:abstractNumId w:val="23"/>
  </w:num>
  <w:num w:numId="25">
    <w:abstractNumId w:val="3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04B"/>
    <w:rsid w:val="00002871"/>
    <w:rsid w:val="000143D4"/>
    <w:rsid w:val="00015AFE"/>
    <w:rsid w:val="00053344"/>
    <w:rsid w:val="00060AA6"/>
    <w:rsid w:val="000818F6"/>
    <w:rsid w:val="000A58B8"/>
    <w:rsid w:val="000A7EA7"/>
    <w:rsid w:val="000C448E"/>
    <w:rsid w:val="000C66EB"/>
    <w:rsid w:val="000D6F3F"/>
    <w:rsid w:val="000F34E6"/>
    <w:rsid w:val="00101BAD"/>
    <w:rsid w:val="00123A9B"/>
    <w:rsid w:val="00126C8F"/>
    <w:rsid w:val="00147BC0"/>
    <w:rsid w:val="00174AB3"/>
    <w:rsid w:val="00185CC5"/>
    <w:rsid w:val="00185DC4"/>
    <w:rsid w:val="001B6F77"/>
    <w:rsid w:val="001F3481"/>
    <w:rsid w:val="001F7942"/>
    <w:rsid w:val="00227EC6"/>
    <w:rsid w:val="002742A2"/>
    <w:rsid w:val="00282A73"/>
    <w:rsid w:val="0028521A"/>
    <w:rsid w:val="002B0493"/>
    <w:rsid w:val="002C73A3"/>
    <w:rsid w:val="002F1FFB"/>
    <w:rsid w:val="003228CE"/>
    <w:rsid w:val="003532AC"/>
    <w:rsid w:val="00356136"/>
    <w:rsid w:val="00360882"/>
    <w:rsid w:val="00374491"/>
    <w:rsid w:val="00391639"/>
    <w:rsid w:val="003E168A"/>
    <w:rsid w:val="00401F3E"/>
    <w:rsid w:val="0040508E"/>
    <w:rsid w:val="00440CBC"/>
    <w:rsid w:val="00443DC8"/>
    <w:rsid w:val="00477E40"/>
    <w:rsid w:val="0049143D"/>
    <w:rsid w:val="004A536C"/>
    <w:rsid w:val="004D0F3D"/>
    <w:rsid w:val="004D3312"/>
    <w:rsid w:val="004F094D"/>
    <w:rsid w:val="00513691"/>
    <w:rsid w:val="00530550"/>
    <w:rsid w:val="00535E7D"/>
    <w:rsid w:val="005715E5"/>
    <w:rsid w:val="00575D5B"/>
    <w:rsid w:val="00577366"/>
    <w:rsid w:val="005B2962"/>
    <w:rsid w:val="005D0DA4"/>
    <w:rsid w:val="005E6818"/>
    <w:rsid w:val="006001E9"/>
    <w:rsid w:val="00605CEE"/>
    <w:rsid w:val="006062C7"/>
    <w:rsid w:val="00616780"/>
    <w:rsid w:val="0063254E"/>
    <w:rsid w:val="006467B6"/>
    <w:rsid w:val="006931D0"/>
    <w:rsid w:val="006A71C1"/>
    <w:rsid w:val="0072353F"/>
    <w:rsid w:val="00776730"/>
    <w:rsid w:val="00785EE2"/>
    <w:rsid w:val="007A7FA4"/>
    <w:rsid w:val="007C5203"/>
    <w:rsid w:val="008920B3"/>
    <w:rsid w:val="008961F0"/>
    <w:rsid w:val="008A2813"/>
    <w:rsid w:val="008A63BE"/>
    <w:rsid w:val="008C306F"/>
    <w:rsid w:val="0090308D"/>
    <w:rsid w:val="0093110D"/>
    <w:rsid w:val="00932366"/>
    <w:rsid w:val="00937408"/>
    <w:rsid w:val="00996C4F"/>
    <w:rsid w:val="009A7B17"/>
    <w:rsid w:val="009E707F"/>
    <w:rsid w:val="009F7328"/>
    <w:rsid w:val="00A22CF6"/>
    <w:rsid w:val="00A35B2E"/>
    <w:rsid w:val="00AA780E"/>
    <w:rsid w:val="00AB16CC"/>
    <w:rsid w:val="00AC0457"/>
    <w:rsid w:val="00AE0661"/>
    <w:rsid w:val="00AE7BC7"/>
    <w:rsid w:val="00AF23E6"/>
    <w:rsid w:val="00B5239C"/>
    <w:rsid w:val="00B6173A"/>
    <w:rsid w:val="00B6583A"/>
    <w:rsid w:val="00BB68D8"/>
    <w:rsid w:val="00BD332F"/>
    <w:rsid w:val="00C227E8"/>
    <w:rsid w:val="00C334EC"/>
    <w:rsid w:val="00C65664"/>
    <w:rsid w:val="00C73F62"/>
    <w:rsid w:val="00C804E6"/>
    <w:rsid w:val="00C86021"/>
    <w:rsid w:val="00D30834"/>
    <w:rsid w:val="00D50864"/>
    <w:rsid w:val="00D77152"/>
    <w:rsid w:val="00D818FC"/>
    <w:rsid w:val="00DB76E7"/>
    <w:rsid w:val="00DC091C"/>
    <w:rsid w:val="00DF0C2E"/>
    <w:rsid w:val="00DF67D6"/>
    <w:rsid w:val="00E0122B"/>
    <w:rsid w:val="00E072DC"/>
    <w:rsid w:val="00E37B6E"/>
    <w:rsid w:val="00E543A0"/>
    <w:rsid w:val="00E713BB"/>
    <w:rsid w:val="00E82CAC"/>
    <w:rsid w:val="00EA0B95"/>
    <w:rsid w:val="00EA2B7C"/>
    <w:rsid w:val="00EB414D"/>
    <w:rsid w:val="00EB690D"/>
    <w:rsid w:val="00F21861"/>
    <w:rsid w:val="00F23F60"/>
    <w:rsid w:val="00F317C4"/>
    <w:rsid w:val="00F34C9A"/>
    <w:rsid w:val="00F65703"/>
    <w:rsid w:val="00F870A0"/>
    <w:rsid w:val="00F96D79"/>
    <w:rsid w:val="00FB0FAB"/>
    <w:rsid w:val="00FB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89322"/>
  <w15:chartTrackingRefBased/>
  <w15:docId w15:val="{990F50BB-E4C5-448A-89F5-85AAD0FD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36C"/>
    <w:rPr>
      <w:rFonts w:ascii="Times New Roman" w:hAnsi="Times New Roman" w:cs="Times New Roman"/>
      <w:sz w:val="24"/>
      <w:szCs w:val="24"/>
      <w:lang w:val="hr-HR"/>
    </w:rPr>
  </w:style>
  <w:style w:type="paragraph" w:styleId="Naslov1">
    <w:name w:val="heading 1"/>
    <w:basedOn w:val="Normal"/>
    <w:link w:val="Naslov1Char"/>
    <w:qFormat/>
    <w:rsid w:val="001B6F77"/>
    <w:pPr>
      <w:spacing w:before="100" w:beforeAutospacing="1" w:after="100" w:afterAutospacing="1" w:line="360" w:lineRule="atLeast"/>
      <w:outlineLvl w:val="0"/>
    </w:pPr>
    <w:rPr>
      <w:rFonts w:eastAsia="Times New Roman"/>
      <w:b/>
      <w:bCs/>
      <w:color w:val="666666"/>
      <w:kern w:val="36"/>
      <w:sz w:val="36"/>
      <w:szCs w:val="36"/>
      <w:lang w:eastAsia="hr-HR"/>
    </w:rPr>
  </w:style>
  <w:style w:type="paragraph" w:styleId="Naslov2">
    <w:name w:val="heading 2"/>
    <w:basedOn w:val="Normal"/>
    <w:link w:val="Naslov2Char"/>
    <w:qFormat/>
    <w:rsid w:val="001B6F77"/>
    <w:pPr>
      <w:spacing w:after="0" w:line="270" w:lineRule="atLeast"/>
      <w:outlineLvl w:val="1"/>
    </w:pPr>
    <w:rPr>
      <w:rFonts w:eastAsia="Times New Roman"/>
      <w:b/>
      <w:bCs/>
      <w:color w:val="999999"/>
      <w:sz w:val="21"/>
      <w:szCs w:val="21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6F77"/>
    <w:pPr>
      <w:spacing w:before="240" w:after="60" w:line="276" w:lineRule="auto"/>
      <w:outlineLvl w:val="6"/>
    </w:pPr>
    <w:rPr>
      <w:rFonts w:ascii="Calibri Light" w:eastAsia="Times New Roman" w:hAnsi="Calibri Light"/>
      <w:i/>
      <w:iCs/>
      <w:color w:val="1F4D78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B6F77"/>
    <w:rPr>
      <w:rFonts w:ascii="Times New Roman" w:eastAsia="Times New Roman" w:hAnsi="Times New Roman" w:cs="Times New Roman"/>
      <w:b/>
      <w:bCs/>
      <w:color w:val="666666"/>
      <w:kern w:val="36"/>
      <w:sz w:val="36"/>
      <w:szCs w:val="36"/>
      <w:lang w:val="hr-HR" w:eastAsia="hr-HR"/>
    </w:rPr>
  </w:style>
  <w:style w:type="character" w:customStyle="1" w:styleId="Naslov2Char">
    <w:name w:val="Naslov 2 Char"/>
    <w:basedOn w:val="Zadanifontodlomka"/>
    <w:link w:val="Naslov2"/>
    <w:rsid w:val="001B6F77"/>
    <w:rPr>
      <w:rFonts w:ascii="Times New Roman" w:eastAsia="Times New Roman" w:hAnsi="Times New Roman" w:cs="Times New Roman"/>
      <w:b/>
      <w:bCs/>
      <w:color w:val="999999"/>
      <w:sz w:val="21"/>
      <w:szCs w:val="21"/>
      <w:lang w:val="hr-HR"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6F77"/>
    <w:rPr>
      <w:rFonts w:ascii="Calibri Light" w:eastAsia="Times New Roman" w:hAnsi="Calibri Light" w:cs="Times New Roman"/>
      <w:i/>
      <w:iCs/>
      <w:color w:val="1F4D78"/>
      <w:sz w:val="20"/>
      <w:szCs w:val="20"/>
      <w:lang w:val="hr-HR" w:eastAsia="hr-HR"/>
    </w:rPr>
  </w:style>
  <w:style w:type="paragraph" w:styleId="StandardWeb">
    <w:name w:val="Normal (Web)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character" w:styleId="Naglaeno">
    <w:name w:val="Strong"/>
    <w:qFormat/>
    <w:rsid w:val="001B6F77"/>
    <w:rPr>
      <w:rFonts w:cs="Times New Roman"/>
      <w:b/>
    </w:rPr>
  </w:style>
  <w:style w:type="paragraph" w:styleId="Odlomakpopisa">
    <w:name w:val="List Paragraph"/>
    <w:basedOn w:val="Normal"/>
    <w:uiPriority w:val="34"/>
    <w:qFormat/>
    <w:rsid w:val="001B6F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tyleLinespacing15lines">
    <w:name w:val="Style Line spacing:  1.5 lines"/>
    <w:basedOn w:val="Normal"/>
    <w:rsid w:val="001B6F77"/>
    <w:pPr>
      <w:spacing w:after="0" w:line="240" w:lineRule="auto"/>
      <w:jc w:val="both"/>
    </w:pPr>
    <w:rPr>
      <w:rFonts w:eastAsia="Times New Roman"/>
      <w:lang w:eastAsia="hr-HR"/>
    </w:rPr>
  </w:style>
  <w:style w:type="paragraph" w:customStyle="1" w:styleId="Default">
    <w:name w:val="Default"/>
    <w:rsid w:val="001B6F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rsid w:val="001B6F77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TekstbaloniaChar">
    <w:name w:val="Tekst balončića Char"/>
    <w:basedOn w:val="Zadanifontodlomka"/>
    <w:link w:val="Tekstbalonia"/>
    <w:rsid w:val="001B6F77"/>
    <w:rPr>
      <w:rFonts w:ascii="Tahoma" w:eastAsia="Calibri" w:hAnsi="Tahoma" w:cs="Tahoma"/>
      <w:sz w:val="16"/>
      <w:szCs w:val="16"/>
    </w:rPr>
  </w:style>
  <w:style w:type="paragraph" w:styleId="Uvuenotijeloteksta">
    <w:name w:val="Body Text Indent"/>
    <w:basedOn w:val="Normal"/>
    <w:link w:val="UvuenotijelotekstaChar"/>
    <w:uiPriority w:val="99"/>
    <w:rsid w:val="001B6F77"/>
    <w:pPr>
      <w:spacing w:after="0" w:line="240" w:lineRule="auto"/>
      <w:ind w:left="708"/>
      <w:jc w:val="both"/>
    </w:pPr>
    <w:rPr>
      <w:rFonts w:eastAsia="Times New Roman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rsid w:val="001B6F77"/>
    <w:rPr>
      <w:rFonts w:cs="Times New Roman"/>
      <w:color w:val="0000FF"/>
      <w:u w:val="single"/>
    </w:rPr>
  </w:style>
  <w:style w:type="paragraph" w:styleId="Tijeloteksta2">
    <w:name w:val="Body Text 2"/>
    <w:basedOn w:val="Normal"/>
    <w:link w:val="Tijeloteksta2Char"/>
    <w:uiPriority w:val="99"/>
    <w:rsid w:val="001B6F77"/>
    <w:pPr>
      <w:spacing w:after="120" w:line="480" w:lineRule="auto"/>
    </w:pPr>
    <w:rPr>
      <w:rFonts w:eastAsia="Times New Roman"/>
      <w:lang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Odlomakpopisa1">
    <w:name w:val="Odlomak popisa1"/>
    <w:basedOn w:val="Normal"/>
    <w:uiPriority w:val="99"/>
    <w:qFormat/>
    <w:rsid w:val="001B6F77"/>
    <w:pPr>
      <w:spacing w:after="0" w:line="240" w:lineRule="auto"/>
      <w:ind w:left="720"/>
      <w:contextualSpacing/>
    </w:pPr>
    <w:rPr>
      <w:rFonts w:eastAsia="Times New Roman"/>
      <w:lang w:val="nl-NL" w:eastAsia="nl-NL"/>
    </w:rPr>
  </w:style>
  <w:style w:type="paragraph" w:styleId="Zaglavlje">
    <w:name w:val="header"/>
    <w:basedOn w:val="Normal"/>
    <w:link w:val="ZaglavljeChar"/>
    <w:uiPriority w:val="99"/>
    <w:rsid w:val="001B6F77"/>
    <w:pPr>
      <w:tabs>
        <w:tab w:val="center" w:pos="4153"/>
        <w:tab w:val="right" w:pos="8306"/>
      </w:tabs>
      <w:spacing w:after="0" w:line="240" w:lineRule="auto"/>
    </w:pPr>
    <w:rPr>
      <w:rFonts w:eastAsia="Times New Roman"/>
      <w:szCs w:val="20"/>
    </w:rPr>
  </w:style>
  <w:style w:type="character" w:customStyle="1" w:styleId="ZaglavljeChar">
    <w:name w:val="Zaglavlje Char"/>
    <w:basedOn w:val="Zadanifontodlomka"/>
    <w:link w:val="Zaglavlje"/>
    <w:uiPriority w:val="99"/>
    <w:rsid w:val="001B6F77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Bezproreda">
    <w:name w:val="No Spacing"/>
    <w:uiPriority w:val="1"/>
    <w:qFormat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customStyle="1" w:styleId="TableGrid2">
    <w:name w:val="Table Grid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Bezpopisa"/>
    <w:uiPriority w:val="99"/>
    <w:semiHidden/>
    <w:unhideWhenUsed/>
    <w:rsid w:val="001B6F77"/>
  </w:style>
  <w:style w:type="numbering" w:customStyle="1" w:styleId="NoList11">
    <w:name w:val="No List11"/>
    <w:next w:val="Bezpopisa"/>
    <w:uiPriority w:val="99"/>
    <w:semiHidden/>
    <w:unhideWhenUsed/>
    <w:rsid w:val="001B6F77"/>
  </w:style>
  <w:style w:type="table" w:customStyle="1" w:styleId="TableGrid1">
    <w:name w:val="Table Grid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1B6F77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numbering" w:customStyle="1" w:styleId="NoList2">
    <w:name w:val="No List2"/>
    <w:next w:val="Bezpopisa"/>
    <w:uiPriority w:val="99"/>
    <w:semiHidden/>
    <w:unhideWhenUsed/>
    <w:rsid w:val="001B6F77"/>
  </w:style>
  <w:style w:type="character" w:customStyle="1" w:styleId="Heading2Char1">
    <w:name w:val="Heading 2 Char1"/>
    <w:uiPriority w:val="9"/>
    <w:semiHidden/>
    <w:rsid w:val="001B6F77"/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NoList3">
    <w:name w:val="No List3"/>
    <w:next w:val="Bezpopisa"/>
    <w:uiPriority w:val="99"/>
    <w:semiHidden/>
    <w:rsid w:val="001B6F77"/>
  </w:style>
  <w:style w:type="table" w:customStyle="1" w:styleId="TableGrid11">
    <w:name w:val="Table Grid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Bezpopisa"/>
    <w:semiHidden/>
    <w:unhideWhenUsed/>
    <w:rsid w:val="001B6F77"/>
  </w:style>
  <w:style w:type="numbering" w:customStyle="1" w:styleId="NoList12">
    <w:name w:val="No List12"/>
    <w:next w:val="Bezpopisa"/>
    <w:uiPriority w:val="99"/>
    <w:semiHidden/>
    <w:unhideWhenUsed/>
    <w:rsid w:val="001B6F77"/>
  </w:style>
  <w:style w:type="table" w:customStyle="1" w:styleId="TableGrid3">
    <w:name w:val="Table Grid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Bezpopisa"/>
    <w:uiPriority w:val="99"/>
    <w:semiHidden/>
    <w:unhideWhenUsed/>
    <w:rsid w:val="001B6F77"/>
  </w:style>
  <w:style w:type="numbering" w:customStyle="1" w:styleId="NoList31">
    <w:name w:val="No List31"/>
    <w:next w:val="Bezpopisa"/>
    <w:uiPriority w:val="99"/>
    <w:semiHidden/>
    <w:rsid w:val="001B6F77"/>
  </w:style>
  <w:style w:type="table" w:customStyle="1" w:styleId="TableGrid12">
    <w:name w:val="Table Grid1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popisa"/>
    <w:uiPriority w:val="99"/>
    <w:semiHidden/>
    <w:unhideWhenUsed/>
    <w:rsid w:val="001B6F77"/>
  </w:style>
  <w:style w:type="numbering" w:customStyle="1" w:styleId="NoList6">
    <w:name w:val="No List6"/>
    <w:next w:val="Bezpopisa"/>
    <w:uiPriority w:val="99"/>
    <w:semiHidden/>
    <w:rsid w:val="001B6F77"/>
  </w:style>
  <w:style w:type="numbering" w:customStyle="1" w:styleId="NoList7">
    <w:name w:val="No List7"/>
    <w:next w:val="Bezpopisa"/>
    <w:uiPriority w:val="99"/>
    <w:semiHidden/>
    <w:unhideWhenUsed/>
    <w:rsid w:val="001B6F77"/>
  </w:style>
  <w:style w:type="numbering" w:customStyle="1" w:styleId="NoList8">
    <w:name w:val="No List8"/>
    <w:next w:val="Bezpopisa"/>
    <w:uiPriority w:val="99"/>
    <w:semiHidden/>
    <w:rsid w:val="001B6F77"/>
  </w:style>
  <w:style w:type="table" w:customStyle="1" w:styleId="TableGrid4">
    <w:name w:val="Table Grid4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Bezpopisa"/>
    <w:uiPriority w:val="99"/>
    <w:semiHidden/>
    <w:unhideWhenUsed/>
    <w:rsid w:val="001B6F77"/>
  </w:style>
  <w:style w:type="table" w:customStyle="1" w:styleId="TableGrid6">
    <w:name w:val="Table Grid6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Bezpopisa"/>
    <w:uiPriority w:val="99"/>
    <w:semiHidden/>
    <w:unhideWhenUsed/>
    <w:rsid w:val="001B6F77"/>
  </w:style>
  <w:style w:type="numbering" w:customStyle="1" w:styleId="NoList111">
    <w:name w:val="No List111"/>
    <w:next w:val="Bezpopisa"/>
    <w:uiPriority w:val="99"/>
    <w:semiHidden/>
    <w:unhideWhenUsed/>
    <w:rsid w:val="001B6F77"/>
  </w:style>
  <w:style w:type="table" w:customStyle="1" w:styleId="TableGrid13">
    <w:name w:val="Table Grid1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Bezpopisa"/>
    <w:uiPriority w:val="99"/>
    <w:semiHidden/>
    <w:unhideWhenUsed/>
    <w:rsid w:val="001B6F77"/>
  </w:style>
  <w:style w:type="numbering" w:customStyle="1" w:styleId="NoList32">
    <w:name w:val="No List32"/>
    <w:next w:val="Bezpopisa"/>
    <w:uiPriority w:val="99"/>
    <w:semiHidden/>
    <w:rsid w:val="001B6F77"/>
  </w:style>
  <w:style w:type="table" w:customStyle="1" w:styleId="TableGrid111">
    <w:name w:val="Table Grid1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Bezpopisa"/>
    <w:semiHidden/>
    <w:unhideWhenUsed/>
    <w:rsid w:val="001B6F77"/>
  </w:style>
  <w:style w:type="numbering" w:customStyle="1" w:styleId="NoList121">
    <w:name w:val="No List121"/>
    <w:next w:val="Bezpopisa"/>
    <w:uiPriority w:val="99"/>
    <w:semiHidden/>
    <w:unhideWhenUsed/>
    <w:rsid w:val="001B6F77"/>
  </w:style>
  <w:style w:type="table" w:customStyle="1" w:styleId="TableGrid31">
    <w:name w:val="Table Grid3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">
    <w:name w:val="No List211"/>
    <w:next w:val="Bezpopisa"/>
    <w:uiPriority w:val="99"/>
    <w:semiHidden/>
    <w:unhideWhenUsed/>
    <w:rsid w:val="001B6F77"/>
  </w:style>
  <w:style w:type="numbering" w:customStyle="1" w:styleId="NoList311">
    <w:name w:val="No List311"/>
    <w:next w:val="Bezpopisa"/>
    <w:semiHidden/>
    <w:rsid w:val="001B6F77"/>
  </w:style>
  <w:style w:type="table" w:customStyle="1" w:styleId="TableGrid121">
    <w:name w:val="Table Grid1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Bezpopisa"/>
    <w:uiPriority w:val="99"/>
    <w:semiHidden/>
    <w:unhideWhenUsed/>
    <w:rsid w:val="001B6F77"/>
  </w:style>
  <w:style w:type="numbering" w:customStyle="1" w:styleId="NoList61">
    <w:name w:val="No List61"/>
    <w:next w:val="Bezpopisa"/>
    <w:uiPriority w:val="99"/>
    <w:semiHidden/>
    <w:rsid w:val="001B6F77"/>
  </w:style>
  <w:style w:type="numbering" w:customStyle="1" w:styleId="NoList71">
    <w:name w:val="No List71"/>
    <w:next w:val="Bezpopisa"/>
    <w:uiPriority w:val="99"/>
    <w:semiHidden/>
    <w:unhideWhenUsed/>
    <w:rsid w:val="001B6F77"/>
  </w:style>
  <w:style w:type="numbering" w:customStyle="1" w:styleId="NoList81">
    <w:name w:val="No List81"/>
    <w:next w:val="Bezpopisa"/>
    <w:uiPriority w:val="99"/>
    <w:semiHidden/>
    <w:rsid w:val="001B6F77"/>
  </w:style>
  <w:style w:type="table" w:customStyle="1" w:styleId="TableGrid41">
    <w:name w:val="Table Grid41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Bezpopisa"/>
    <w:uiPriority w:val="99"/>
    <w:semiHidden/>
    <w:unhideWhenUsed/>
    <w:rsid w:val="001B6F77"/>
  </w:style>
  <w:style w:type="table" w:customStyle="1" w:styleId="TableGrid7">
    <w:name w:val="Table Grid7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Bezpopisa"/>
    <w:uiPriority w:val="99"/>
    <w:semiHidden/>
    <w:unhideWhenUsed/>
    <w:rsid w:val="001B6F77"/>
  </w:style>
  <w:style w:type="numbering" w:customStyle="1" w:styleId="NoList112">
    <w:name w:val="No List112"/>
    <w:next w:val="Bezpopisa"/>
    <w:uiPriority w:val="99"/>
    <w:semiHidden/>
    <w:unhideWhenUsed/>
    <w:rsid w:val="001B6F77"/>
  </w:style>
  <w:style w:type="table" w:customStyle="1" w:styleId="TableGrid14">
    <w:name w:val="Table Grid14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Bezpopisa"/>
    <w:uiPriority w:val="99"/>
    <w:semiHidden/>
    <w:unhideWhenUsed/>
    <w:rsid w:val="001B6F77"/>
  </w:style>
  <w:style w:type="numbering" w:customStyle="1" w:styleId="NoList33">
    <w:name w:val="No List33"/>
    <w:next w:val="Bezpopisa"/>
    <w:semiHidden/>
    <w:rsid w:val="001B6F77"/>
  </w:style>
  <w:style w:type="table" w:customStyle="1" w:styleId="TableGrid112">
    <w:name w:val="Table Grid11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Bezpopisa"/>
    <w:semiHidden/>
    <w:unhideWhenUsed/>
    <w:rsid w:val="001B6F77"/>
  </w:style>
  <w:style w:type="numbering" w:customStyle="1" w:styleId="NoList122">
    <w:name w:val="No List122"/>
    <w:next w:val="Bezpopisa"/>
    <w:uiPriority w:val="99"/>
    <w:semiHidden/>
    <w:unhideWhenUsed/>
    <w:rsid w:val="001B6F77"/>
  </w:style>
  <w:style w:type="table" w:customStyle="1" w:styleId="TableGrid32">
    <w:name w:val="Table Grid3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">
    <w:name w:val="No List212"/>
    <w:next w:val="Bezpopisa"/>
    <w:uiPriority w:val="99"/>
    <w:semiHidden/>
    <w:unhideWhenUsed/>
    <w:rsid w:val="001B6F77"/>
  </w:style>
  <w:style w:type="numbering" w:customStyle="1" w:styleId="NoList312">
    <w:name w:val="No List312"/>
    <w:next w:val="Bezpopisa"/>
    <w:semiHidden/>
    <w:rsid w:val="001B6F77"/>
  </w:style>
  <w:style w:type="table" w:customStyle="1" w:styleId="TableGrid122">
    <w:name w:val="Table Grid1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">
    <w:name w:val="No List52"/>
    <w:next w:val="Bezpopisa"/>
    <w:uiPriority w:val="99"/>
    <w:semiHidden/>
    <w:unhideWhenUsed/>
    <w:rsid w:val="001B6F77"/>
  </w:style>
  <w:style w:type="numbering" w:customStyle="1" w:styleId="NoList62">
    <w:name w:val="No List62"/>
    <w:next w:val="Bezpopisa"/>
    <w:uiPriority w:val="99"/>
    <w:semiHidden/>
    <w:rsid w:val="001B6F77"/>
  </w:style>
  <w:style w:type="numbering" w:customStyle="1" w:styleId="NoList72">
    <w:name w:val="No List72"/>
    <w:next w:val="Bezpopisa"/>
    <w:uiPriority w:val="99"/>
    <w:semiHidden/>
    <w:unhideWhenUsed/>
    <w:rsid w:val="001B6F77"/>
  </w:style>
  <w:style w:type="numbering" w:customStyle="1" w:styleId="NoList82">
    <w:name w:val="No List82"/>
    <w:next w:val="Bezpopisa"/>
    <w:uiPriority w:val="99"/>
    <w:semiHidden/>
    <w:rsid w:val="001B6F77"/>
  </w:style>
  <w:style w:type="table" w:customStyle="1" w:styleId="TableGrid42">
    <w:name w:val="Table Grid4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Bezpopisa"/>
    <w:uiPriority w:val="99"/>
    <w:semiHidden/>
    <w:unhideWhenUsed/>
    <w:rsid w:val="001B6F77"/>
  </w:style>
  <w:style w:type="table" w:customStyle="1" w:styleId="TableGrid8">
    <w:name w:val="Table Grid8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Bezpopisa"/>
    <w:uiPriority w:val="99"/>
    <w:semiHidden/>
    <w:unhideWhenUsed/>
    <w:rsid w:val="001B6F77"/>
  </w:style>
  <w:style w:type="numbering" w:customStyle="1" w:styleId="NoList113">
    <w:name w:val="No List113"/>
    <w:next w:val="Bezpopisa"/>
    <w:uiPriority w:val="99"/>
    <w:semiHidden/>
    <w:unhideWhenUsed/>
    <w:rsid w:val="001B6F77"/>
  </w:style>
  <w:style w:type="table" w:customStyle="1" w:styleId="TableGrid15">
    <w:name w:val="Table Grid15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">
    <w:name w:val="No List24"/>
    <w:next w:val="Bezpopisa"/>
    <w:uiPriority w:val="99"/>
    <w:semiHidden/>
    <w:unhideWhenUsed/>
    <w:rsid w:val="001B6F77"/>
  </w:style>
  <w:style w:type="numbering" w:customStyle="1" w:styleId="NoList34">
    <w:name w:val="No List34"/>
    <w:next w:val="Bezpopisa"/>
    <w:semiHidden/>
    <w:rsid w:val="001B6F77"/>
  </w:style>
  <w:style w:type="table" w:customStyle="1" w:styleId="TableGrid113">
    <w:name w:val="Table Grid11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Bezpopisa"/>
    <w:uiPriority w:val="99"/>
    <w:semiHidden/>
    <w:unhideWhenUsed/>
    <w:rsid w:val="001B6F77"/>
  </w:style>
  <w:style w:type="numbering" w:customStyle="1" w:styleId="NoList123">
    <w:name w:val="No List123"/>
    <w:next w:val="Bezpopisa"/>
    <w:uiPriority w:val="99"/>
    <w:semiHidden/>
    <w:unhideWhenUsed/>
    <w:rsid w:val="001B6F77"/>
  </w:style>
  <w:style w:type="table" w:customStyle="1" w:styleId="TableGrid33">
    <w:name w:val="Table Grid3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3">
    <w:name w:val="No List213"/>
    <w:next w:val="Bezpopisa"/>
    <w:uiPriority w:val="99"/>
    <w:semiHidden/>
    <w:unhideWhenUsed/>
    <w:rsid w:val="001B6F77"/>
  </w:style>
  <w:style w:type="numbering" w:customStyle="1" w:styleId="NoList313">
    <w:name w:val="No List313"/>
    <w:next w:val="Bezpopisa"/>
    <w:semiHidden/>
    <w:rsid w:val="001B6F77"/>
  </w:style>
  <w:style w:type="table" w:customStyle="1" w:styleId="TableGrid123">
    <w:name w:val="Table Grid12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3">
    <w:name w:val="No List53"/>
    <w:next w:val="Bezpopisa"/>
    <w:uiPriority w:val="99"/>
    <w:semiHidden/>
    <w:unhideWhenUsed/>
    <w:rsid w:val="001B6F77"/>
  </w:style>
  <w:style w:type="numbering" w:customStyle="1" w:styleId="NoList63">
    <w:name w:val="No List63"/>
    <w:next w:val="Bezpopisa"/>
    <w:semiHidden/>
    <w:rsid w:val="001B6F77"/>
  </w:style>
  <w:style w:type="numbering" w:customStyle="1" w:styleId="NoList73">
    <w:name w:val="No List73"/>
    <w:next w:val="Bezpopisa"/>
    <w:uiPriority w:val="99"/>
    <w:semiHidden/>
    <w:unhideWhenUsed/>
    <w:rsid w:val="001B6F77"/>
  </w:style>
  <w:style w:type="numbering" w:customStyle="1" w:styleId="NoList83">
    <w:name w:val="No List83"/>
    <w:next w:val="Bezpopisa"/>
    <w:semiHidden/>
    <w:rsid w:val="001B6F77"/>
  </w:style>
  <w:style w:type="table" w:customStyle="1" w:styleId="TableGrid43">
    <w:name w:val="Table Grid4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unhideWhenUsed/>
    <w:rsid w:val="001B6F7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B6F77"/>
    <w:pPr>
      <w:spacing w:after="0" w:line="240" w:lineRule="auto"/>
    </w:pPr>
    <w:rPr>
      <w:rFonts w:eastAsia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B6F77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B6F7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B6F77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character" w:customStyle="1" w:styleId="Bodytext29">
    <w:name w:val="Body text (2) + 9"/>
    <w:aliases w:val="5 pt,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91">
    <w:name w:val="Body text (2) + 91"/>
    <w:aliases w:val="5 pt1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Bold">
    <w:name w:val="Body text (2) + 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Bodytext2">
    <w:name w:val="Body text (2)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frlabel">
    <w:name w:val="fr_label"/>
    <w:rsid w:val="001B6F77"/>
  </w:style>
  <w:style w:type="paragraph" w:styleId="Podnoje">
    <w:name w:val="footer"/>
    <w:basedOn w:val="Normal"/>
    <w:link w:val="PodnojeChar"/>
    <w:uiPriority w:val="99"/>
    <w:rsid w:val="001B6F7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PodnojeChar">
    <w:name w:val="Podnožje Char"/>
    <w:basedOn w:val="Zadanifontodlomka"/>
    <w:link w:val="Podnoje"/>
    <w:uiPriority w:val="99"/>
    <w:rsid w:val="001B6F77"/>
    <w:rPr>
      <w:rFonts w:ascii="Calibri" w:eastAsia="Calibri" w:hAnsi="Calibri" w:cs="Times New Roman"/>
      <w:lang w:val="hr-HR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1B6F77"/>
    <w:pPr>
      <w:keepNext/>
      <w:keepLines/>
      <w:spacing w:before="40" w:after="0" w:line="276" w:lineRule="auto"/>
      <w:outlineLvl w:val="6"/>
    </w:pPr>
    <w:rPr>
      <w:rFonts w:ascii="Calibri Light" w:eastAsia="Times New Roman" w:hAnsi="Calibri Light"/>
      <w:i/>
      <w:iCs/>
      <w:color w:val="1F4D78"/>
      <w:sz w:val="22"/>
      <w:szCs w:val="22"/>
    </w:rPr>
  </w:style>
  <w:style w:type="character" w:customStyle="1" w:styleId="Heading7Char1">
    <w:name w:val="Heading 7 Char1"/>
    <w:basedOn w:val="Zadanifontodlomka"/>
    <w:semiHidden/>
    <w:rsid w:val="001B6F77"/>
    <w:rPr>
      <w:rFonts w:asciiTheme="minorHAnsi" w:eastAsiaTheme="minorEastAsia" w:hAnsiTheme="minorHAnsi" w:cstheme="minorBidi"/>
      <w:sz w:val="24"/>
      <w:szCs w:val="24"/>
      <w:lang w:eastAsia="en-US"/>
    </w:rPr>
  </w:style>
  <w:style w:type="numbering" w:customStyle="1" w:styleId="NoList1111">
    <w:name w:val="No List1111"/>
    <w:next w:val="Bezpopisa"/>
    <w:uiPriority w:val="99"/>
    <w:semiHidden/>
    <w:unhideWhenUsed/>
    <w:rsid w:val="001B6F77"/>
  </w:style>
  <w:style w:type="numbering" w:customStyle="1" w:styleId="NoList91">
    <w:name w:val="No List91"/>
    <w:next w:val="Bezpopisa"/>
    <w:uiPriority w:val="99"/>
    <w:semiHidden/>
    <w:unhideWhenUsed/>
    <w:rsid w:val="001B6F77"/>
  </w:style>
  <w:style w:type="numbering" w:customStyle="1" w:styleId="NoList92">
    <w:name w:val="No List92"/>
    <w:next w:val="Bezpopisa"/>
    <w:uiPriority w:val="99"/>
    <w:semiHidden/>
    <w:unhideWhenUsed/>
    <w:rsid w:val="001B6F77"/>
  </w:style>
  <w:style w:type="character" w:customStyle="1" w:styleId="UnresolvedMention1">
    <w:name w:val="Unresolved Mention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SlijeenaHiperveza1">
    <w:name w:val="SlijeđenaHiperveza1"/>
    <w:basedOn w:val="Zadanifontodlomka"/>
    <w:uiPriority w:val="99"/>
    <w:semiHidden/>
    <w:unhideWhenUsed/>
    <w:rsid w:val="001B6F77"/>
    <w:rPr>
      <w:color w:val="954F72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B6F77"/>
    <w:rPr>
      <w:color w:val="954F72" w:themeColor="followedHyperlink"/>
      <w:u w:val="single"/>
    </w:rPr>
  </w:style>
  <w:style w:type="table" w:customStyle="1" w:styleId="TableGrid71">
    <w:name w:val="Table Grid7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1B6F77"/>
  </w:style>
  <w:style w:type="table" w:customStyle="1" w:styleId="Reetkatablice11">
    <w:name w:val="Rešetka tablice1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xxmsonormal">
    <w:name w:val="x_x_x_x_x_msonormal"/>
    <w:basedOn w:val="Normal"/>
    <w:rsid w:val="001B6F77"/>
    <w:pPr>
      <w:spacing w:after="0" w:line="240" w:lineRule="auto"/>
    </w:pPr>
    <w:rPr>
      <w:lang w:eastAsia="hr-HR"/>
    </w:rPr>
  </w:style>
  <w:style w:type="character" w:customStyle="1" w:styleId="contentpasted0">
    <w:name w:val="contentpasted0"/>
    <w:basedOn w:val="Zadanifontodlomka"/>
    <w:rsid w:val="001B6F77"/>
  </w:style>
  <w:style w:type="paragraph" w:styleId="Revizija">
    <w:name w:val="Revision"/>
    <w:hidden/>
    <w:uiPriority w:val="99"/>
    <w:semiHidden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styleId="Obinatablica1">
    <w:name w:val="Plain Table 1"/>
    <w:basedOn w:val="Obinatablica"/>
    <w:uiPriority w:val="41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ollowedHyperlink1">
    <w:name w:val="FollowedHyperlink1"/>
    <w:basedOn w:val="Zadanifontodlomka"/>
    <w:uiPriority w:val="99"/>
    <w:semiHidden/>
    <w:unhideWhenUsed/>
    <w:rsid w:val="001B6F77"/>
    <w:rPr>
      <w:color w:val="954F72"/>
      <w:u w:val="single"/>
    </w:rPr>
  </w:style>
  <w:style w:type="paragraph" w:customStyle="1" w:styleId="msonormal0">
    <w:name w:val="msonormal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table" w:customStyle="1" w:styleId="TableGrid81">
    <w:name w:val="Table Grid81"/>
    <w:basedOn w:val="Obinatablica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Obinatablica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Obinatablica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Zadanifontodlomka"/>
    <w:uiPriority w:val="99"/>
    <w:semiHidden/>
    <w:unhideWhenUsed/>
    <w:rsid w:val="00F657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3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ralnirazvoj.hr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1428</Words>
  <Characters>8143</Characters>
  <Application>Microsoft Office Word</Application>
  <DocSecurity>0</DocSecurity>
  <Lines>67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Jelen</dc:creator>
  <cp:keywords/>
  <dc:description/>
  <cp:lastModifiedBy>Tatjana Jelen</cp:lastModifiedBy>
  <cp:revision>13</cp:revision>
  <cp:lastPrinted>2023-06-16T08:42:00Z</cp:lastPrinted>
  <dcterms:created xsi:type="dcterms:W3CDTF">2024-07-15T12:33:00Z</dcterms:created>
  <dcterms:modified xsi:type="dcterms:W3CDTF">2026-07-28T15:05:00Z</dcterms:modified>
</cp:coreProperties>
</file>