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02235619" w:rsidR="005715E5" w:rsidRPr="006931D0" w:rsidRDefault="00472279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F1A2F76" wp14:editId="0F852684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9E3247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9E3247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9E324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9E3247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9E3247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9E3247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9E324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E3247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9E3247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9E3247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9E3247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9E324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E3247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9E3247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9E3247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A22FA23" w:rsidR="001B6F77" w:rsidRPr="009E3247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9E3247">
        <w:rPr>
          <w:rFonts w:ascii="Arial Narrow" w:hAnsi="Arial Narrow"/>
          <w:b/>
          <w:bCs/>
          <w:kern w:val="36"/>
          <w:lang w:val="pl-PL"/>
        </w:rPr>
        <w:t>Akademska</w:t>
      </w:r>
      <w:r w:rsidRPr="009E3247">
        <w:rPr>
          <w:rFonts w:ascii="Arial Narrow" w:hAnsi="Arial Narrow"/>
          <w:b/>
          <w:bCs/>
          <w:kern w:val="36"/>
        </w:rPr>
        <w:t xml:space="preserve"> </w:t>
      </w:r>
      <w:r w:rsidRPr="009E3247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8F6CD8">
        <w:rPr>
          <w:rFonts w:ascii="Arial Narrow" w:hAnsi="Arial Narrow"/>
          <w:b/>
          <w:bCs/>
          <w:kern w:val="36"/>
          <w:lang w:val="pl-PL"/>
        </w:rPr>
        <w:t>2026./2027</w:t>
      </w:r>
      <w:r w:rsidRPr="009E3247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9E3247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9E3247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E3247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9E3247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9E3247">
              <w:rPr>
                <w:rFonts w:ascii="Arial Narrow" w:hAnsi="Arial Narrow"/>
                <w:b/>
              </w:rPr>
              <w:t>Stručni prijediplomski</w:t>
            </w:r>
            <w:r w:rsidR="008A63BE" w:rsidRPr="009E3247">
              <w:rPr>
                <w:rFonts w:ascii="Arial Narrow" w:hAnsi="Arial Narrow"/>
                <w:b/>
              </w:rPr>
              <w:t xml:space="preserve"> studij </w:t>
            </w:r>
            <w:r w:rsidR="008A63BE" w:rsidRPr="009E3247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023FF34A" w:rsidR="0072353F" w:rsidRPr="009E3247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  <w:color w:val="000000" w:themeColor="text1"/>
              </w:rPr>
            </w:pPr>
            <w:r w:rsidRPr="009E3247">
              <w:rPr>
                <w:rFonts w:ascii="Arial Narrow" w:eastAsia="Arial Narrow" w:hAnsi="Arial Narrow"/>
                <w:b/>
                <w:bCs/>
                <w:color w:val="000000" w:themeColor="text1"/>
                <w:spacing w:val="-2"/>
              </w:rPr>
              <w:t xml:space="preserve">Smjer: </w:t>
            </w:r>
            <w:proofErr w:type="spellStart"/>
            <w:r w:rsidRPr="009E3247">
              <w:rPr>
                <w:rFonts w:ascii="Arial Narrow" w:eastAsia="Arial Narrow" w:hAnsi="Arial Narrow"/>
                <w:b/>
                <w:bCs/>
                <w:color w:val="000000" w:themeColor="text1"/>
                <w:spacing w:val="-2"/>
              </w:rPr>
              <w:t>Zootehnika</w:t>
            </w:r>
            <w:proofErr w:type="spellEnd"/>
          </w:p>
        </w:tc>
      </w:tr>
      <w:tr w:rsidR="008A63BE" w:rsidRPr="009E3247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9E3247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E3247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36F8C038" w:rsidR="008A63BE" w:rsidRPr="009E3247" w:rsidRDefault="009E3247" w:rsidP="00FB50F5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eastAsia="Arial Narrow" w:hAnsi="Arial Narrow"/>
                <w:b/>
                <w:bCs/>
                <w:spacing w:val="-2"/>
              </w:rPr>
              <w:t>PERADARSTVO</w:t>
            </w:r>
          </w:p>
        </w:tc>
      </w:tr>
      <w:tr w:rsidR="005E6818" w:rsidRPr="009E3247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3C0713CF" w:rsidR="005E6818" w:rsidRPr="009E3247" w:rsidRDefault="005E6818" w:rsidP="005E6818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9E3247">
              <w:rPr>
                <w:rFonts w:ascii="Arial Narrow" w:hAnsi="Arial Narrow"/>
                <w:b/>
              </w:rPr>
              <w:t xml:space="preserve">Šifra: </w:t>
            </w:r>
            <w:r w:rsidR="00D03137">
              <w:rPr>
                <w:rFonts w:ascii="Arial Narrow" w:hAnsi="Arial Narrow"/>
                <w:bCs/>
              </w:rPr>
              <w:t>273301</w:t>
            </w:r>
          </w:p>
          <w:p w14:paraId="4DEFD2BB" w14:textId="6997256C" w:rsidR="005E6818" w:rsidRPr="009E3247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9E3247">
              <w:rPr>
                <w:rFonts w:ascii="Arial Narrow" w:hAnsi="Arial Narrow"/>
                <w:b/>
              </w:rPr>
              <w:t>Status</w:t>
            </w:r>
            <w:r w:rsidRPr="009E3247">
              <w:rPr>
                <w:rFonts w:ascii="Arial Narrow" w:hAnsi="Arial Narrow"/>
                <w:bCs/>
              </w:rPr>
              <w:t>:</w:t>
            </w:r>
            <w:r w:rsidR="009F7328" w:rsidRPr="009E3247">
              <w:rPr>
                <w:rFonts w:ascii="Arial Narrow" w:hAnsi="Arial Narrow"/>
                <w:bCs/>
              </w:rPr>
              <w:t xml:space="preserve"> </w:t>
            </w:r>
            <w:r w:rsidR="00621C3B" w:rsidRPr="009E3247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33F22862" w:rsidR="00E072DC" w:rsidRPr="009E3247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  <w:b/>
                <w:bCs/>
              </w:rPr>
              <w:t>Semestar</w:t>
            </w:r>
            <w:r w:rsidRPr="00FB50F5">
              <w:rPr>
                <w:rFonts w:ascii="Arial Narrow" w:hAnsi="Arial Narrow"/>
                <w:bCs/>
              </w:rPr>
              <w:t>:</w:t>
            </w:r>
            <w:r w:rsidRPr="00FB50F5">
              <w:rPr>
                <w:rFonts w:ascii="Arial Narrow" w:hAnsi="Arial Narrow"/>
              </w:rPr>
              <w:t xml:space="preserve"> </w:t>
            </w:r>
            <w:r w:rsidR="00621C3B" w:rsidRPr="00FB50F5">
              <w:rPr>
                <w:rFonts w:ascii="Arial Narrow" w:hAnsi="Arial Narrow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1CF6AE8D" w:rsidR="005E6818" w:rsidRPr="009E3247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9E3247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9E3247">
              <w:rPr>
                <w:rFonts w:ascii="Arial Narrow" w:hAnsi="Arial Narrow"/>
                <w:b/>
                <w:bCs/>
              </w:rPr>
              <w:t xml:space="preserve"> bodovi: </w:t>
            </w:r>
            <w:r w:rsidR="00621C3B" w:rsidRPr="009E3247">
              <w:rPr>
                <w:rFonts w:ascii="Arial Narrow" w:hAnsi="Arial Narrow"/>
                <w:b/>
                <w:bCs/>
              </w:rPr>
              <w:t>5,</w:t>
            </w:r>
            <w:r w:rsidR="00AC3922">
              <w:rPr>
                <w:rFonts w:ascii="Arial Narrow" w:hAnsi="Arial Narrow"/>
                <w:b/>
                <w:bCs/>
              </w:rPr>
              <w:t>5</w:t>
            </w:r>
          </w:p>
        </w:tc>
      </w:tr>
      <w:tr w:rsidR="001B6F77" w:rsidRPr="009E3247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9E3247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E3247">
              <w:rPr>
                <w:rFonts w:ascii="Arial Narrow" w:hAnsi="Arial Narrow"/>
                <w:b/>
              </w:rPr>
              <w:t>N</w:t>
            </w:r>
            <w:r w:rsidR="00EA0B95" w:rsidRPr="009E3247">
              <w:rPr>
                <w:rFonts w:ascii="Arial Narrow" w:hAnsi="Arial Narrow"/>
                <w:b/>
              </w:rPr>
              <w:t>ositelj:</w:t>
            </w:r>
            <w:r w:rsidR="000F34E6" w:rsidRPr="009E324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5B88DC51" w:rsidR="001B6F77" w:rsidRPr="009E3247" w:rsidRDefault="00EB1F18" w:rsidP="00EB1F18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>
              <w:rPr>
                <w:rFonts w:ascii="Arial Narrow" w:eastAsia="Arial Narrow" w:hAnsi="Arial Narrow"/>
                <w:b/>
                <w:bCs/>
              </w:rPr>
              <w:t xml:space="preserve">dr. </w:t>
            </w:r>
            <w:proofErr w:type="spellStart"/>
            <w:r>
              <w:rPr>
                <w:rFonts w:ascii="Arial Narrow" w:eastAsia="Arial Narrow" w:hAnsi="Arial Narrow"/>
                <w:b/>
                <w:bCs/>
              </w:rPr>
              <w:t>sc</w:t>
            </w:r>
            <w:proofErr w:type="spellEnd"/>
            <w:r>
              <w:rPr>
                <w:rFonts w:ascii="Arial Narrow" w:eastAsia="Arial Narrow" w:hAnsi="Arial Narrow"/>
                <w:b/>
                <w:bCs/>
              </w:rPr>
              <w:t xml:space="preserve">. </w:t>
            </w:r>
            <w:r w:rsidR="00621C3B" w:rsidRPr="009E3247">
              <w:rPr>
                <w:rFonts w:ascii="Arial Narrow" w:eastAsia="Arial Narrow" w:hAnsi="Arial Narrow"/>
                <w:b/>
                <w:bCs/>
              </w:rPr>
              <w:t xml:space="preserve">Marijana </w:t>
            </w:r>
            <w:proofErr w:type="spellStart"/>
            <w:r w:rsidR="00621C3B" w:rsidRPr="009E3247">
              <w:rPr>
                <w:rFonts w:ascii="Arial Narrow" w:eastAsia="Arial Narrow" w:hAnsi="Arial Narrow"/>
                <w:b/>
                <w:bCs/>
              </w:rPr>
              <w:t>Vrbančić</w:t>
            </w:r>
            <w:proofErr w:type="spellEnd"/>
            <w:r w:rsidR="00621C3B" w:rsidRPr="009E3247">
              <w:rPr>
                <w:rFonts w:ascii="Arial Narrow" w:eastAsia="Arial Narrow" w:hAnsi="Arial Narrow"/>
                <w:b/>
                <w:bCs/>
              </w:rPr>
              <w:t xml:space="preserve"> Igrić, v. pred.</w:t>
            </w:r>
          </w:p>
        </w:tc>
      </w:tr>
      <w:tr w:rsidR="00EA0B95" w:rsidRPr="009E3247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9E3247" w:rsidRDefault="00443DC8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E3247">
              <w:rPr>
                <w:rFonts w:ascii="Arial Narrow" w:hAnsi="Arial Narrow"/>
                <w:b/>
              </w:rPr>
              <w:t>Suradnici</w:t>
            </w:r>
            <w:r w:rsidR="00EA0B95" w:rsidRPr="009E3247">
              <w:rPr>
                <w:rFonts w:ascii="Arial Narrow" w:hAnsi="Arial Narrow"/>
                <w:b/>
              </w:rPr>
              <w:t>:</w:t>
            </w:r>
            <w:r w:rsidR="00060AA6" w:rsidRPr="009E324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5E9ECAB4" w:rsidR="00EA0B95" w:rsidRPr="009E3247" w:rsidRDefault="00621C3B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9E3247">
              <w:rPr>
                <w:rFonts w:ascii="Arial Narrow" w:eastAsia="Arial Narrow" w:hAnsi="Arial Narrow"/>
              </w:rPr>
              <w:t>Goran</w:t>
            </w:r>
            <w:r w:rsidR="00EB1F18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="00EB1F18">
              <w:rPr>
                <w:rFonts w:ascii="Arial Narrow" w:eastAsia="Arial Narrow" w:hAnsi="Arial Narrow"/>
              </w:rPr>
              <w:t>Mikec</w:t>
            </w:r>
            <w:proofErr w:type="spellEnd"/>
            <w:r w:rsidR="00EB1F18">
              <w:rPr>
                <w:rFonts w:ascii="Arial Narrow" w:eastAsia="Arial Narrow" w:hAnsi="Arial Narrow"/>
              </w:rPr>
              <w:t xml:space="preserve">, </w:t>
            </w:r>
            <w:proofErr w:type="spellStart"/>
            <w:r w:rsidR="00EB1F18">
              <w:rPr>
                <w:rFonts w:ascii="Arial Narrow" w:eastAsia="Arial Narrow" w:hAnsi="Arial Narrow"/>
              </w:rPr>
              <w:t>mag</w:t>
            </w:r>
            <w:proofErr w:type="spellEnd"/>
            <w:r w:rsidR="00EB1F18">
              <w:rPr>
                <w:rFonts w:ascii="Arial Narrow" w:eastAsia="Arial Narrow" w:hAnsi="Arial Narrow"/>
              </w:rPr>
              <w:t xml:space="preserve">. ing. </w:t>
            </w:r>
            <w:proofErr w:type="spellStart"/>
            <w:r w:rsidR="00EB1F18">
              <w:rPr>
                <w:rFonts w:ascii="Arial Narrow" w:eastAsia="Arial Narrow" w:hAnsi="Arial Narrow"/>
              </w:rPr>
              <w:t>agr</w:t>
            </w:r>
            <w:proofErr w:type="spellEnd"/>
            <w:r w:rsidR="00EB1F18">
              <w:rPr>
                <w:rFonts w:ascii="Arial Narrow" w:eastAsia="Arial Narrow" w:hAnsi="Arial Narrow"/>
              </w:rPr>
              <w:t>., pred.</w:t>
            </w:r>
          </w:p>
        </w:tc>
      </w:tr>
      <w:tr w:rsidR="00282A73" w:rsidRPr="009E3247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9E3247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E3247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9E3247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9E3247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9E3247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9E3247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1665F7D4" w:rsidR="00282A73" w:rsidRPr="009E3247" w:rsidRDefault="00621C3B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E3247">
              <w:rPr>
                <w:rFonts w:ascii="Arial Narrow" w:hAnsi="Arial Narrow"/>
              </w:rPr>
              <w:t>30</w:t>
            </w:r>
          </w:p>
        </w:tc>
      </w:tr>
      <w:tr w:rsidR="00282A73" w:rsidRPr="009E3247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9E3247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105EA0E1" w:rsidR="00282A73" w:rsidRPr="009E3247" w:rsidRDefault="00621C3B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15</w:t>
            </w:r>
          </w:p>
        </w:tc>
      </w:tr>
      <w:tr w:rsidR="00282A73" w:rsidRPr="009E3247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2F010C30" w:rsidR="00282A73" w:rsidRPr="009E3247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144B7CD7" w:rsidR="00282A73" w:rsidRPr="009E3247" w:rsidRDefault="00621C3B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15</w:t>
            </w:r>
          </w:p>
        </w:tc>
      </w:tr>
      <w:tr w:rsidR="00060AA6" w:rsidRPr="009E3247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563D5D3C" w:rsidR="00060AA6" w:rsidRPr="009E3247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Stručna praksa</w:t>
            </w:r>
            <w:r w:rsidR="000F34E6" w:rsidRPr="009E324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29FF5A10" w:rsidR="00060AA6" w:rsidRPr="009E3247" w:rsidRDefault="00621C3B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2</w:t>
            </w:r>
            <w:r w:rsidR="0054164A">
              <w:rPr>
                <w:rFonts w:ascii="Arial Narrow" w:hAnsi="Arial Narrow"/>
              </w:rPr>
              <w:t>3</w:t>
            </w:r>
          </w:p>
        </w:tc>
      </w:tr>
    </w:tbl>
    <w:p w14:paraId="5150D68F" w14:textId="61F3E2C4" w:rsidR="0072353F" w:rsidRPr="009E3247" w:rsidRDefault="0072353F" w:rsidP="00621C3B">
      <w:pPr>
        <w:pStyle w:val="Odlomakpopisa"/>
        <w:jc w:val="both"/>
        <w:rPr>
          <w:rFonts w:ascii="Arial Narrow" w:hAnsi="Arial Narrow"/>
          <w:b/>
          <w:sz w:val="24"/>
          <w:szCs w:val="24"/>
        </w:rPr>
      </w:pPr>
    </w:p>
    <w:p w14:paraId="1956C141" w14:textId="04E92504" w:rsidR="001B6F77" w:rsidRPr="009E3247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9E3247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9E3247">
        <w:rPr>
          <w:rFonts w:ascii="Arial Narrow" w:eastAsia="Arial Narrow" w:hAnsi="Arial Narrow"/>
          <w:b/>
          <w:bCs/>
          <w:spacing w:val="-2"/>
        </w:rPr>
        <w:t>KOLEGIJ</w:t>
      </w:r>
      <w:r w:rsidRPr="009E3247">
        <w:rPr>
          <w:rFonts w:ascii="Arial Narrow" w:eastAsia="Arial Narrow" w:hAnsi="Arial Narrow"/>
          <w:b/>
          <w:bCs/>
          <w:spacing w:val="-2"/>
        </w:rPr>
        <w:t xml:space="preserve">A: </w:t>
      </w:r>
      <w:r w:rsidR="00621C3B" w:rsidRPr="009E3247">
        <w:rPr>
          <w:rFonts w:ascii="Arial Narrow" w:eastAsia="Arial Narrow" w:hAnsi="Arial Narrow"/>
          <w:spacing w:val="-2"/>
        </w:rPr>
        <w:t>Osposobiti studente za samostalno organiziranje proizvodnje jaja i mesa peradi.</w:t>
      </w:r>
    </w:p>
    <w:p w14:paraId="3040882C" w14:textId="4CDC6D21" w:rsidR="001B6F77" w:rsidRPr="009E3247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9E3247">
        <w:rPr>
          <w:rFonts w:ascii="Arial Narrow" w:eastAsia="Arial Narrow" w:hAnsi="Arial Narrow"/>
          <w:b/>
          <w:bCs/>
          <w:spacing w:val="-2"/>
        </w:rPr>
        <w:t>I</w:t>
      </w:r>
      <w:r w:rsidRPr="009E3247">
        <w:rPr>
          <w:rFonts w:ascii="Arial Narrow" w:eastAsia="Arial Narrow" w:hAnsi="Arial Narrow"/>
          <w:b/>
          <w:bCs/>
          <w:spacing w:val="2"/>
        </w:rPr>
        <w:t>z</w:t>
      </w:r>
      <w:r w:rsidRPr="009E3247">
        <w:rPr>
          <w:rFonts w:ascii="Arial Narrow" w:eastAsia="Arial Narrow" w:hAnsi="Arial Narrow"/>
          <w:b/>
          <w:bCs/>
          <w:spacing w:val="1"/>
        </w:rPr>
        <w:t>ve</w:t>
      </w:r>
      <w:r w:rsidRPr="009E3247">
        <w:rPr>
          <w:rFonts w:ascii="Arial Narrow" w:eastAsia="Arial Narrow" w:hAnsi="Arial Narrow"/>
          <w:b/>
          <w:bCs/>
        </w:rPr>
        <w:t>dbeni</w:t>
      </w:r>
      <w:r w:rsidRPr="009E3247">
        <w:rPr>
          <w:rFonts w:ascii="Arial Narrow" w:eastAsia="Arial Narrow" w:hAnsi="Arial Narrow"/>
          <w:b/>
          <w:bCs/>
          <w:spacing w:val="-4"/>
        </w:rPr>
        <w:t xml:space="preserve"> </w:t>
      </w:r>
      <w:r w:rsidRPr="009E3247">
        <w:rPr>
          <w:rFonts w:ascii="Arial Narrow" w:eastAsia="Arial Narrow" w:hAnsi="Arial Narrow"/>
          <w:b/>
          <w:bCs/>
        </w:rPr>
        <w:t>p</w:t>
      </w:r>
      <w:r w:rsidRPr="009E3247">
        <w:rPr>
          <w:rFonts w:ascii="Arial Narrow" w:eastAsia="Arial Narrow" w:hAnsi="Arial Narrow"/>
          <w:b/>
          <w:bCs/>
          <w:spacing w:val="-2"/>
        </w:rPr>
        <w:t>l</w:t>
      </w:r>
      <w:r w:rsidRPr="009E3247">
        <w:rPr>
          <w:rFonts w:ascii="Arial Narrow" w:eastAsia="Arial Narrow" w:hAnsi="Arial Narrow"/>
          <w:b/>
          <w:bCs/>
          <w:spacing w:val="1"/>
        </w:rPr>
        <w:t>a</w:t>
      </w:r>
      <w:r w:rsidRPr="009E3247">
        <w:rPr>
          <w:rFonts w:ascii="Arial Narrow" w:eastAsia="Arial Narrow" w:hAnsi="Arial Narrow"/>
          <w:b/>
          <w:bCs/>
        </w:rPr>
        <w:t>n</w:t>
      </w:r>
      <w:r w:rsidRPr="009E324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E3247">
        <w:rPr>
          <w:rFonts w:ascii="Arial Narrow" w:eastAsia="Arial Narrow" w:hAnsi="Arial Narrow"/>
          <w:b/>
          <w:bCs/>
        </w:rPr>
        <w:t>na</w:t>
      </w:r>
      <w:r w:rsidRPr="009E3247">
        <w:rPr>
          <w:rFonts w:ascii="Arial Narrow" w:eastAsia="Arial Narrow" w:hAnsi="Arial Narrow"/>
          <w:b/>
          <w:bCs/>
          <w:spacing w:val="1"/>
        </w:rPr>
        <w:t>s</w:t>
      </w:r>
      <w:r w:rsidRPr="009E3247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9E3247">
        <w:rPr>
          <w:rFonts w:ascii="Arial Narrow" w:eastAsia="Arial Narrow" w:hAnsi="Arial Narrow"/>
          <w:b/>
          <w:bCs/>
          <w:spacing w:val="1"/>
        </w:rPr>
        <w:t>av</w:t>
      </w:r>
      <w:r w:rsidRPr="009E3247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9E3247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9E3247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9E3247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9E3247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9E3247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9E3247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9E3247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9E3247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9E3247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E3247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9E3247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9E3247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9E3247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9E3247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0" w:name="_Hlk144651533"/>
    </w:p>
    <w:bookmarkEnd w:id="0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4F094D" w:rsidRPr="009E3247" w14:paraId="54F185DA" w14:textId="77777777" w:rsidTr="00621C3B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9E3247" w:rsidRDefault="004F094D" w:rsidP="00E425E6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9E3247" w:rsidRDefault="004F094D" w:rsidP="00E425E6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9E3247" w:rsidRDefault="004F094D" w:rsidP="00E425E6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9E3247" w:rsidRDefault="004F094D" w:rsidP="00C73F62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4F094D" w:rsidRPr="009E3247" w14:paraId="231080C7" w14:textId="77777777" w:rsidTr="00621C3B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9E3247" w:rsidRDefault="004F094D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9E3247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FB50F5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FB50F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FB50F5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FB50F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9E3247" w:rsidRDefault="000F34E6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9E3247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621C3B" w:rsidRPr="009E3247" w14:paraId="46E24F3D" w14:textId="77777777" w:rsidTr="0008419B">
        <w:tc>
          <w:tcPr>
            <w:tcW w:w="627" w:type="dxa"/>
          </w:tcPr>
          <w:p w14:paraId="640BACDB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</w:tcPr>
          <w:p w14:paraId="2EF34AB1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Značaj uzgoja peradi i stanje peradarstva u svijetu i Republici Hrvatskoj </w:t>
            </w:r>
          </w:p>
        </w:tc>
        <w:tc>
          <w:tcPr>
            <w:tcW w:w="570" w:type="dxa"/>
            <w:vAlign w:val="center"/>
          </w:tcPr>
          <w:p w14:paraId="468528D0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vAlign w:val="center"/>
          </w:tcPr>
          <w:p w14:paraId="7D7B9C7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A2E401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B5DC1D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115ED71E" w14:textId="77777777" w:rsidTr="0008419B">
        <w:tc>
          <w:tcPr>
            <w:tcW w:w="627" w:type="dxa"/>
          </w:tcPr>
          <w:p w14:paraId="7306B3D8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</w:tcPr>
          <w:p w14:paraId="632E59C1" w14:textId="77777777" w:rsidR="00621C3B" w:rsidRPr="009E3247" w:rsidRDefault="00621C3B" w:rsidP="0008419B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Sistemska i zoološka obilježja peradi</w:t>
            </w:r>
          </w:p>
        </w:tc>
        <w:tc>
          <w:tcPr>
            <w:tcW w:w="570" w:type="dxa"/>
            <w:vAlign w:val="center"/>
          </w:tcPr>
          <w:p w14:paraId="04363DB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vAlign w:val="center"/>
          </w:tcPr>
          <w:p w14:paraId="2FEA984E" w14:textId="77777777" w:rsidR="00621C3B" w:rsidRPr="009E3247" w:rsidRDefault="00621C3B" w:rsidP="0008419B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5E1C7B8" w14:textId="77777777" w:rsidR="00621C3B" w:rsidRPr="009E3247" w:rsidRDefault="00621C3B" w:rsidP="0008419B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1B7C073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2F5CE024" w14:textId="77777777" w:rsidTr="0008419B">
        <w:tc>
          <w:tcPr>
            <w:tcW w:w="627" w:type="dxa"/>
          </w:tcPr>
          <w:p w14:paraId="7E6F5D7B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166" w:type="dxa"/>
          </w:tcPr>
          <w:p w14:paraId="116231BF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Selekcija i uzgojne metode u peradarstvu</w:t>
            </w:r>
          </w:p>
          <w:p w14:paraId="7F1B1BD0" w14:textId="77777777" w:rsidR="00621C3B" w:rsidRPr="009E3247" w:rsidRDefault="00621C3B" w:rsidP="00621C3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Izbor grla za rasplod. Obilježavanje peradi i matično knjigovodstvo</w:t>
            </w:r>
          </w:p>
          <w:p w14:paraId="4E06F9F1" w14:textId="77777777" w:rsidR="00621C3B" w:rsidRPr="009E3247" w:rsidRDefault="00621C3B" w:rsidP="00621C3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Uzgojne metode: uzgoj u čistoj krvi, u srodstvu, linijski uzgoj, križanje u svrhu pretapanja i stvaranja </w:t>
            </w: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 xml:space="preserve">novih pasmina, industrijsko križanje i hibridizacija. Umjetno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osjemenjivanje</w:t>
            </w:r>
            <w:proofErr w:type="spellEnd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peradi.</w:t>
            </w:r>
          </w:p>
        </w:tc>
        <w:tc>
          <w:tcPr>
            <w:tcW w:w="570" w:type="dxa"/>
            <w:vAlign w:val="center"/>
          </w:tcPr>
          <w:p w14:paraId="7CAF644B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4</w:t>
            </w:r>
          </w:p>
        </w:tc>
        <w:tc>
          <w:tcPr>
            <w:tcW w:w="570" w:type="dxa"/>
            <w:vAlign w:val="center"/>
          </w:tcPr>
          <w:p w14:paraId="6FA797F7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B7DCF5A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7488637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2002F504" w14:textId="77777777" w:rsidTr="0008419B">
        <w:tc>
          <w:tcPr>
            <w:tcW w:w="627" w:type="dxa"/>
          </w:tcPr>
          <w:p w14:paraId="190F8E23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</w:tcPr>
          <w:p w14:paraId="04CC8C04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Kokoši</w:t>
            </w:r>
          </w:p>
          <w:p w14:paraId="36242AE1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Podrijetlo i udomaćivanje</w:t>
            </w:r>
          </w:p>
          <w:p w14:paraId="248DC0C6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Pasmine</w:t>
            </w:r>
          </w:p>
          <w:p w14:paraId="6D2926E5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Komercijalni linijski hibridi</w:t>
            </w:r>
          </w:p>
          <w:p w14:paraId="5EC61D85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Proizvodnja jaja za nasad i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konzum</w:t>
            </w:r>
            <w:proofErr w:type="spellEnd"/>
          </w:p>
          <w:p w14:paraId="71675ABE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Sustavi držanja</w:t>
            </w:r>
          </w:p>
          <w:p w14:paraId="25112CA7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pilića</w:t>
            </w:r>
          </w:p>
          <w:p w14:paraId="1EEABF70" w14:textId="77777777" w:rsidR="00621C3B" w:rsidRPr="009E3247" w:rsidRDefault="00621C3B" w:rsidP="00621C3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Tov pilića</w:t>
            </w:r>
          </w:p>
        </w:tc>
        <w:tc>
          <w:tcPr>
            <w:tcW w:w="570" w:type="dxa"/>
            <w:vAlign w:val="center"/>
          </w:tcPr>
          <w:p w14:paraId="2EBEEB1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</w:t>
            </w:r>
          </w:p>
        </w:tc>
        <w:tc>
          <w:tcPr>
            <w:tcW w:w="570" w:type="dxa"/>
            <w:vAlign w:val="center"/>
          </w:tcPr>
          <w:p w14:paraId="6D4D2B5D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44858B77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697" w:type="dxa"/>
            <w:vAlign w:val="center"/>
          </w:tcPr>
          <w:p w14:paraId="524437A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Predavaonica,</w:t>
            </w:r>
          </w:p>
          <w:p w14:paraId="1E1829A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21C3B" w:rsidRPr="009E3247" w14:paraId="2FD357F8" w14:textId="77777777" w:rsidTr="0008419B">
        <w:tc>
          <w:tcPr>
            <w:tcW w:w="627" w:type="dxa"/>
          </w:tcPr>
          <w:p w14:paraId="2C7E4BE8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</w:tcPr>
          <w:p w14:paraId="0432D8A1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Pure</w:t>
            </w:r>
          </w:p>
          <w:p w14:paraId="2DAD47B2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Podrijetlo i udomaćivanje</w:t>
            </w:r>
          </w:p>
          <w:p w14:paraId="6BA43BC6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Pasmine</w:t>
            </w:r>
          </w:p>
          <w:p w14:paraId="1695F90B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Komercijalni linijski hibridi</w:t>
            </w:r>
          </w:p>
          <w:p w14:paraId="127FD3DF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Proizvodnja jaja za nasad</w:t>
            </w:r>
          </w:p>
          <w:p w14:paraId="4CEFC051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Sustavi držanja</w:t>
            </w:r>
          </w:p>
          <w:p w14:paraId="24B1C702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purića</w:t>
            </w:r>
            <w:proofErr w:type="spellEnd"/>
          </w:p>
          <w:p w14:paraId="532C5A90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Tov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purića</w:t>
            </w:r>
            <w:proofErr w:type="spellEnd"/>
          </w:p>
        </w:tc>
        <w:tc>
          <w:tcPr>
            <w:tcW w:w="570" w:type="dxa"/>
            <w:vAlign w:val="center"/>
          </w:tcPr>
          <w:p w14:paraId="679B210C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70" w:type="dxa"/>
            <w:vAlign w:val="center"/>
          </w:tcPr>
          <w:p w14:paraId="454FC84A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20C38D2F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vAlign w:val="center"/>
          </w:tcPr>
          <w:p w14:paraId="090C16CC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32D371AA" w14:textId="77777777" w:rsidTr="0008419B">
        <w:tc>
          <w:tcPr>
            <w:tcW w:w="627" w:type="dxa"/>
          </w:tcPr>
          <w:p w14:paraId="59E27FFC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</w:tcPr>
          <w:p w14:paraId="6154DDE8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Guske</w:t>
            </w:r>
          </w:p>
          <w:p w14:paraId="0FD1F4B0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Podrijetlo i udomaćivanje</w:t>
            </w:r>
          </w:p>
          <w:p w14:paraId="04A4AA88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Pasmine</w:t>
            </w:r>
          </w:p>
          <w:p w14:paraId="3C2EC56D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Proizvodnja jaja za nasad</w:t>
            </w:r>
          </w:p>
          <w:p w14:paraId="6958ABE7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Sustavi držanja</w:t>
            </w:r>
          </w:p>
          <w:p w14:paraId="09C7BDCC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guščića</w:t>
            </w:r>
          </w:p>
          <w:p w14:paraId="4EC8FEC5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Tov guščića</w:t>
            </w:r>
          </w:p>
        </w:tc>
        <w:tc>
          <w:tcPr>
            <w:tcW w:w="570" w:type="dxa"/>
            <w:vAlign w:val="center"/>
          </w:tcPr>
          <w:p w14:paraId="0FE2A63C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vAlign w:val="center"/>
          </w:tcPr>
          <w:p w14:paraId="050FF70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084C05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vAlign w:val="center"/>
          </w:tcPr>
          <w:p w14:paraId="0FD328DD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19B1F843" w14:textId="77777777" w:rsidTr="0008419B">
        <w:tc>
          <w:tcPr>
            <w:tcW w:w="627" w:type="dxa"/>
          </w:tcPr>
          <w:p w14:paraId="74BC5641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</w:tcPr>
          <w:p w14:paraId="7845F119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Patke</w:t>
            </w:r>
          </w:p>
          <w:p w14:paraId="2E3F4518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Podrijetlo i udomaćivanje</w:t>
            </w:r>
          </w:p>
          <w:p w14:paraId="4C4A6AAE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Pasmine za jaja, meso i kombiniranih svojstava</w:t>
            </w:r>
          </w:p>
          <w:p w14:paraId="5DEB818E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Sustavi držanja</w:t>
            </w:r>
          </w:p>
          <w:p w14:paraId="2ED61774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pačića</w:t>
            </w:r>
          </w:p>
          <w:p w14:paraId="664E8213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Tov pačića</w:t>
            </w:r>
          </w:p>
        </w:tc>
        <w:tc>
          <w:tcPr>
            <w:tcW w:w="570" w:type="dxa"/>
            <w:vAlign w:val="center"/>
          </w:tcPr>
          <w:p w14:paraId="6CE0F0EF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vAlign w:val="center"/>
          </w:tcPr>
          <w:p w14:paraId="0C87FF7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85FDE1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vAlign w:val="center"/>
          </w:tcPr>
          <w:p w14:paraId="70D7966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08191BC7" w14:textId="77777777" w:rsidTr="0008419B">
        <w:tc>
          <w:tcPr>
            <w:tcW w:w="627" w:type="dxa"/>
          </w:tcPr>
          <w:p w14:paraId="5B8DEC25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</w:tcPr>
          <w:p w14:paraId="6EA91E0E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Hranidba peradi</w:t>
            </w:r>
          </w:p>
          <w:p w14:paraId="68F2FE63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Vrste krmiva za perad i njihove karakteristike</w:t>
            </w:r>
          </w:p>
          <w:p w14:paraId="4D160D2E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Priprema hrane i tehnika hranjenja</w:t>
            </w:r>
          </w:p>
          <w:p w14:paraId="62048928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Krmne smjese u peradarstvu</w:t>
            </w:r>
          </w:p>
          <w:p w14:paraId="630EAF80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Hranidba podmlatka peradi</w:t>
            </w:r>
          </w:p>
          <w:p w14:paraId="456FB7E3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Hranidba odrasle peradi</w:t>
            </w:r>
          </w:p>
        </w:tc>
        <w:tc>
          <w:tcPr>
            <w:tcW w:w="570" w:type="dxa"/>
            <w:vAlign w:val="center"/>
          </w:tcPr>
          <w:p w14:paraId="69EE5900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vAlign w:val="center"/>
          </w:tcPr>
          <w:p w14:paraId="77D95786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67FF998D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</w:t>
            </w:r>
          </w:p>
        </w:tc>
        <w:tc>
          <w:tcPr>
            <w:tcW w:w="1697" w:type="dxa"/>
            <w:vAlign w:val="center"/>
          </w:tcPr>
          <w:p w14:paraId="53B2A963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6AEB1579" w14:textId="77777777" w:rsidTr="0008419B">
        <w:tc>
          <w:tcPr>
            <w:tcW w:w="627" w:type="dxa"/>
          </w:tcPr>
          <w:p w14:paraId="464B487B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</w:tcPr>
          <w:p w14:paraId="51287072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Zdravstvena zaštita peradi</w:t>
            </w:r>
          </w:p>
          <w:p w14:paraId="176EB67C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Preventivne mjere</w:t>
            </w:r>
          </w:p>
          <w:p w14:paraId="0D5B6A33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Sredstva za dezinfekciju i dezinsekciju</w:t>
            </w:r>
          </w:p>
        </w:tc>
        <w:tc>
          <w:tcPr>
            <w:tcW w:w="570" w:type="dxa"/>
            <w:vAlign w:val="center"/>
          </w:tcPr>
          <w:p w14:paraId="0705CE0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vAlign w:val="center"/>
          </w:tcPr>
          <w:p w14:paraId="04BD3EBB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6B1C4627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6BC252E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124512F9" w14:textId="77777777" w:rsidTr="0008419B">
        <w:tc>
          <w:tcPr>
            <w:tcW w:w="627" w:type="dxa"/>
          </w:tcPr>
          <w:p w14:paraId="57A3B2E6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166" w:type="dxa"/>
          </w:tcPr>
          <w:p w14:paraId="3E1309C8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Građa i sastav jajeta</w:t>
            </w:r>
          </w:p>
        </w:tc>
        <w:tc>
          <w:tcPr>
            <w:tcW w:w="570" w:type="dxa"/>
            <w:vAlign w:val="center"/>
          </w:tcPr>
          <w:p w14:paraId="7B6B0A8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547FEB2E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4A6E339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00BD95E0" w14:textId="77777777" w:rsidR="00621C3B" w:rsidRPr="009E3247" w:rsidRDefault="00621C3B" w:rsidP="0008419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Predavaonica,</w:t>
            </w:r>
          </w:p>
          <w:p w14:paraId="042B7571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21C3B" w:rsidRPr="009E3247" w14:paraId="33A2F78A" w14:textId="77777777" w:rsidTr="0008419B">
        <w:tc>
          <w:tcPr>
            <w:tcW w:w="627" w:type="dxa"/>
          </w:tcPr>
          <w:p w14:paraId="7EF58BCA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</w:tcPr>
          <w:p w14:paraId="2D00C132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Izračunavanje opsega ventilacije i osvjetljenja u peradnjacima</w:t>
            </w:r>
          </w:p>
        </w:tc>
        <w:tc>
          <w:tcPr>
            <w:tcW w:w="570" w:type="dxa"/>
            <w:vAlign w:val="center"/>
          </w:tcPr>
          <w:p w14:paraId="11006E1D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588D04EF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350319B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2FE79F7" w14:textId="77777777" w:rsidR="00621C3B" w:rsidRPr="009E3247" w:rsidRDefault="00621C3B" w:rsidP="0008419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Predavaonica,</w:t>
            </w:r>
          </w:p>
          <w:p w14:paraId="0799D592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21C3B" w:rsidRPr="009E3247" w14:paraId="780F2EFF" w14:textId="77777777" w:rsidTr="0008419B">
        <w:tc>
          <w:tcPr>
            <w:tcW w:w="627" w:type="dxa"/>
          </w:tcPr>
          <w:p w14:paraId="0DFF3723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</w:tcPr>
          <w:p w14:paraId="12F2F091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Razmnožavanje peradi</w:t>
            </w:r>
          </w:p>
          <w:p w14:paraId="0D039CA8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Izbor jaja za nasad</w:t>
            </w:r>
          </w:p>
          <w:p w14:paraId="5E9D926D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Prirodno i umjetno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leženje</w:t>
            </w:r>
            <w:proofErr w:type="spellEnd"/>
          </w:p>
          <w:p w14:paraId="5E073EAE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Inkubatori,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inkubatoriji</w:t>
            </w:r>
            <w:proofErr w:type="spellEnd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inkubiranje jaja</w:t>
            </w:r>
          </w:p>
          <w:p w14:paraId="56FC864E" w14:textId="77777777" w:rsidR="00621C3B" w:rsidRPr="009E3247" w:rsidRDefault="00621C3B" w:rsidP="00621C3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Prirodni i umjetni uzgoj peradi</w:t>
            </w:r>
          </w:p>
        </w:tc>
        <w:tc>
          <w:tcPr>
            <w:tcW w:w="570" w:type="dxa"/>
            <w:vAlign w:val="center"/>
          </w:tcPr>
          <w:p w14:paraId="30B94A2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4F5EC8FB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vAlign w:val="center"/>
          </w:tcPr>
          <w:p w14:paraId="025126F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7E50AD2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21C3B" w:rsidRPr="009E3247" w14:paraId="2BD43EB2" w14:textId="77777777" w:rsidTr="0008419B">
        <w:tc>
          <w:tcPr>
            <w:tcW w:w="627" w:type="dxa"/>
          </w:tcPr>
          <w:p w14:paraId="798AD336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13.</w:t>
            </w:r>
          </w:p>
        </w:tc>
        <w:tc>
          <w:tcPr>
            <w:tcW w:w="5166" w:type="dxa"/>
          </w:tcPr>
          <w:p w14:paraId="5DD5B215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Upoznavanje s bolestima peradi izazvane nepravilnom hranidbom i držanjem: Iskrivljeni prsti, Kanibalizam, Avitaminoze.</w:t>
            </w:r>
          </w:p>
        </w:tc>
        <w:tc>
          <w:tcPr>
            <w:tcW w:w="570" w:type="dxa"/>
            <w:vAlign w:val="center"/>
          </w:tcPr>
          <w:p w14:paraId="6A1DA60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0E76F838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051D2D20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4B58E19E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2977B9C0" w14:textId="77777777" w:rsidTr="0008419B">
        <w:tc>
          <w:tcPr>
            <w:tcW w:w="627" w:type="dxa"/>
          </w:tcPr>
          <w:p w14:paraId="0875F368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5166" w:type="dxa"/>
          </w:tcPr>
          <w:p w14:paraId="30078DDC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Terenska nastava</w:t>
            </w: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: </w:t>
            </w:r>
          </w:p>
          <w:p w14:paraId="2CDA09CA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Posjet modernim objektima i upoznavanje s novijim tehnologijama za proizvodnju jaja za nasad, rasplodnog podmlatka, proizvodnju konzumnih jaja sa </w:t>
            </w:r>
            <w:proofErr w:type="spellStart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sortirnicom</w:t>
            </w:r>
            <w:proofErr w:type="spellEnd"/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upoznavanje s tehnologijama intenzivnog tova pilića</w:t>
            </w:r>
          </w:p>
        </w:tc>
        <w:tc>
          <w:tcPr>
            <w:tcW w:w="570" w:type="dxa"/>
            <w:vAlign w:val="center"/>
          </w:tcPr>
          <w:p w14:paraId="43B64E31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43E29667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6" w:type="dxa"/>
            <w:vAlign w:val="center"/>
          </w:tcPr>
          <w:p w14:paraId="66B0B6C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4609D1A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621C3B" w:rsidRPr="009E3247" w14:paraId="31D1EEAF" w14:textId="77777777" w:rsidTr="0008419B">
        <w:tc>
          <w:tcPr>
            <w:tcW w:w="627" w:type="dxa"/>
          </w:tcPr>
          <w:p w14:paraId="711DC347" w14:textId="77777777" w:rsidR="00621C3B" w:rsidRPr="009E3247" w:rsidRDefault="00621C3B" w:rsidP="0008419B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5166" w:type="dxa"/>
          </w:tcPr>
          <w:p w14:paraId="1DD97467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color w:val="000000"/>
                <w:sz w:val="22"/>
                <w:szCs w:val="22"/>
                <w:lang w:eastAsia="hr-HR"/>
              </w:rPr>
              <w:t xml:space="preserve">Specifične vrste: golubovi, biserke, prepelice, nojevi, </w:t>
            </w:r>
            <w:proofErr w:type="spellStart"/>
            <w:r w:rsidRPr="009E3247">
              <w:rPr>
                <w:rFonts w:ascii="Arial Narrow" w:eastAsia="Times New Roman" w:hAnsi="Arial Narrow"/>
                <w:color w:val="000000"/>
                <w:sz w:val="22"/>
                <w:szCs w:val="22"/>
                <w:lang w:eastAsia="hr-HR"/>
              </w:rPr>
              <w:t>emui</w:t>
            </w:r>
            <w:proofErr w:type="spellEnd"/>
            <w:r w:rsidRPr="009E3247">
              <w:rPr>
                <w:rFonts w:ascii="Arial Narrow" w:eastAsia="Times New Roman" w:hAnsi="Arial Narrow"/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vAlign w:val="center"/>
          </w:tcPr>
          <w:p w14:paraId="3A5365C4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C73DB95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73BBB2A0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vAlign w:val="center"/>
          </w:tcPr>
          <w:p w14:paraId="02C0999E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21C3B" w:rsidRPr="009E3247" w14:paraId="17DAAC78" w14:textId="77777777" w:rsidTr="0008419B">
        <w:tc>
          <w:tcPr>
            <w:tcW w:w="5793" w:type="dxa"/>
            <w:gridSpan w:val="2"/>
          </w:tcPr>
          <w:p w14:paraId="5DBE7077" w14:textId="77777777" w:rsidR="00621C3B" w:rsidRPr="009E3247" w:rsidRDefault="00621C3B" w:rsidP="0008419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570" w:type="dxa"/>
            <w:vAlign w:val="center"/>
          </w:tcPr>
          <w:p w14:paraId="6DED5B3F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570" w:type="dxa"/>
            <w:vAlign w:val="center"/>
          </w:tcPr>
          <w:p w14:paraId="45D26DCE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6" w:type="dxa"/>
            <w:vAlign w:val="center"/>
          </w:tcPr>
          <w:p w14:paraId="34CB63A9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1697" w:type="dxa"/>
            <w:vAlign w:val="center"/>
          </w:tcPr>
          <w:p w14:paraId="79BB0C7A" w14:textId="77777777" w:rsidR="00621C3B" w:rsidRPr="009E3247" w:rsidRDefault="00621C3B" w:rsidP="00084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592504BA" w14:textId="7569838C" w:rsidR="00621C3B" w:rsidRPr="009E3247" w:rsidRDefault="00575D5B" w:rsidP="001B6F77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9E3247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9E3247">
        <w:rPr>
          <w:rFonts w:ascii="Arial Narrow" w:eastAsia="Arial Narrow" w:hAnsi="Arial Narrow"/>
          <w:bCs/>
          <w:sz w:val="22"/>
          <w:szCs w:val="22"/>
        </w:rPr>
        <w:t xml:space="preserve">, </w:t>
      </w:r>
      <w:proofErr w:type="spellStart"/>
      <w:r w:rsidR="000F34E6" w:rsidRPr="009E3247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="000F34E6" w:rsidRPr="009E3247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50CE68E0" w14:textId="77777777" w:rsidR="00683EF8" w:rsidRPr="009E3247" w:rsidRDefault="00683EF8" w:rsidP="001B6F77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tbl>
      <w:tblPr>
        <w:tblStyle w:val="Reetkatablice7"/>
        <w:tblW w:w="9214" w:type="dxa"/>
        <w:tblLayout w:type="fixed"/>
        <w:tblLook w:val="04A0" w:firstRow="1" w:lastRow="0" w:firstColumn="1" w:lastColumn="0" w:noHBand="0" w:noVBand="1"/>
      </w:tblPr>
      <w:tblGrid>
        <w:gridCol w:w="832"/>
        <w:gridCol w:w="4980"/>
        <w:gridCol w:w="1701"/>
        <w:gridCol w:w="1701"/>
      </w:tblGrid>
      <w:tr w:rsidR="00683EF8" w:rsidRPr="00AC2ECD" w14:paraId="3B2CE50A" w14:textId="77777777" w:rsidTr="00FB50F5">
        <w:trPr>
          <w:trHeight w:val="234"/>
        </w:trPr>
        <w:tc>
          <w:tcPr>
            <w:tcW w:w="9214" w:type="dxa"/>
            <w:gridSpan w:val="4"/>
          </w:tcPr>
          <w:p w14:paraId="2E4F81A2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Stručna praksa, projektni zadatak, terenska nastava</w:t>
            </w:r>
          </w:p>
        </w:tc>
      </w:tr>
      <w:tr w:rsidR="00683EF8" w:rsidRPr="00AC2ECD" w14:paraId="0432D1A7" w14:textId="77777777" w:rsidTr="00FB50F5">
        <w:trPr>
          <w:trHeight w:val="229"/>
        </w:trPr>
        <w:tc>
          <w:tcPr>
            <w:tcW w:w="832" w:type="dxa"/>
          </w:tcPr>
          <w:p w14:paraId="445B8B85" w14:textId="431FAFBE" w:rsidR="00683EF8" w:rsidRPr="00D53604" w:rsidRDefault="00683EF8" w:rsidP="00D53604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D53604">
              <w:rPr>
                <w:rFonts w:eastAsia="Times New Roman"/>
                <w:bCs/>
                <w:lang w:eastAsia="hr-HR"/>
              </w:rPr>
              <w:t>16.</w:t>
            </w:r>
          </w:p>
        </w:tc>
        <w:tc>
          <w:tcPr>
            <w:tcW w:w="4980" w:type="dxa"/>
          </w:tcPr>
          <w:p w14:paraId="070453D2" w14:textId="77777777" w:rsidR="00683EF8" w:rsidRPr="00D53604" w:rsidRDefault="00683EF8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D5360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Projektni zadatak</w:t>
            </w:r>
          </w:p>
        </w:tc>
        <w:tc>
          <w:tcPr>
            <w:tcW w:w="1701" w:type="dxa"/>
          </w:tcPr>
          <w:p w14:paraId="4C106559" w14:textId="6348F44C" w:rsidR="00683EF8" w:rsidRPr="009E3247" w:rsidRDefault="00D53604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1701" w:type="dxa"/>
          </w:tcPr>
          <w:p w14:paraId="2C0CDACE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praktikum </w:t>
            </w:r>
          </w:p>
        </w:tc>
      </w:tr>
      <w:tr w:rsidR="00683EF8" w:rsidRPr="00AC2ECD" w14:paraId="73DB9E2B" w14:textId="77777777" w:rsidTr="00FB50F5">
        <w:trPr>
          <w:trHeight w:val="229"/>
        </w:trPr>
        <w:tc>
          <w:tcPr>
            <w:tcW w:w="832" w:type="dxa"/>
          </w:tcPr>
          <w:p w14:paraId="2CA1ABB7" w14:textId="61A70535" w:rsidR="00683EF8" w:rsidRPr="00AC2ECD" w:rsidRDefault="00683EF8" w:rsidP="0008419B">
            <w:pPr>
              <w:jc w:val="center"/>
              <w:rPr>
                <w:rFonts w:eastAsia="Times New Roman"/>
                <w:lang w:eastAsia="hr-HR"/>
              </w:rPr>
            </w:pPr>
            <w:r w:rsidRPr="00AC2ECD">
              <w:rPr>
                <w:rFonts w:eastAsia="Times New Roman"/>
                <w:lang w:eastAsia="hr-HR"/>
              </w:rPr>
              <w:t>1</w:t>
            </w:r>
            <w:r w:rsidR="002C0724">
              <w:rPr>
                <w:rFonts w:eastAsia="Times New Roman"/>
                <w:lang w:eastAsia="hr-HR"/>
              </w:rPr>
              <w:t>6</w:t>
            </w:r>
            <w:r w:rsidRPr="00AC2ECD">
              <w:rPr>
                <w:rFonts w:eastAsia="Times New Roman"/>
                <w:lang w:eastAsia="hr-HR"/>
              </w:rPr>
              <w:t>.1.</w:t>
            </w:r>
          </w:p>
        </w:tc>
        <w:tc>
          <w:tcPr>
            <w:tcW w:w="4980" w:type="dxa"/>
          </w:tcPr>
          <w:p w14:paraId="58A45D2E" w14:textId="77777777" w:rsidR="00683EF8" w:rsidRPr="009E3247" w:rsidRDefault="00683EF8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Upoznavanje s pasminama peradi.</w:t>
            </w:r>
          </w:p>
          <w:p w14:paraId="33F8B631" w14:textId="4DF23509" w:rsidR="00683EF8" w:rsidRPr="009E3247" w:rsidRDefault="00683EF8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Upoznavanje s potrebnom opremom u peradarskoj proizvodnj</w:t>
            </w:r>
            <w:r w:rsidR="006C27D9"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i.</w:t>
            </w:r>
          </w:p>
          <w:p w14:paraId="489883B1" w14:textId="5B52998E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Utvrđivanje </w:t>
            </w:r>
            <w:proofErr w:type="spellStart"/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fenotipskih</w:t>
            </w:r>
            <w:proofErr w:type="spellEnd"/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obilježja peradi.</w:t>
            </w:r>
          </w:p>
        </w:tc>
        <w:tc>
          <w:tcPr>
            <w:tcW w:w="1701" w:type="dxa"/>
          </w:tcPr>
          <w:p w14:paraId="1E00F87E" w14:textId="406EBDB7" w:rsidR="00683EF8" w:rsidRPr="009E3247" w:rsidRDefault="006C27D9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701" w:type="dxa"/>
          </w:tcPr>
          <w:p w14:paraId="2649AF6D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praktikum </w:t>
            </w:r>
          </w:p>
        </w:tc>
      </w:tr>
      <w:tr w:rsidR="00683EF8" w:rsidRPr="00AC2ECD" w14:paraId="287A692A" w14:textId="77777777" w:rsidTr="00FB50F5">
        <w:trPr>
          <w:trHeight w:val="234"/>
        </w:trPr>
        <w:tc>
          <w:tcPr>
            <w:tcW w:w="832" w:type="dxa"/>
          </w:tcPr>
          <w:p w14:paraId="4B4FD2F4" w14:textId="4FA199E9" w:rsidR="00683EF8" w:rsidRPr="00AC2ECD" w:rsidRDefault="00683EF8" w:rsidP="0008419B">
            <w:pPr>
              <w:jc w:val="center"/>
              <w:rPr>
                <w:rFonts w:eastAsia="Times New Roman"/>
                <w:lang w:eastAsia="hr-HR"/>
              </w:rPr>
            </w:pPr>
            <w:r w:rsidRPr="00AC2ECD">
              <w:rPr>
                <w:rFonts w:eastAsia="Times New Roman"/>
                <w:lang w:eastAsia="hr-HR"/>
              </w:rPr>
              <w:t>1</w:t>
            </w:r>
            <w:r w:rsidR="002C0724">
              <w:rPr>
                <w:rFonts w:eastAsia="Times New Roman"/>
                <w:lang w:eastAsia="hr-HR"/>
              </w:rPr>
              <w:t>6</w:t>
            </w:r>
            <w:r w:rsidRPr="00AC2ECD">
              <w:rPr>
                <w:rFonts w:eastAsia="Times New Roman"/>
                <w:lang w:eastAsia="hr-HR"/>
              </w:rPr>
              <w:t>.2.</w:t>
            </w:r>
          </w:p>
        </w:tc>
        <w:tc>
          <w:tcPr>
            <w:tcW w:w="4980" w:type="dxa"/>
          </w:tcPr>
          <w:p w14:paraId="7CE476B5" w14:textId="2F85A65C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Hranidba peradi.</w:t>
            </w:r>
          </w:p>
          <w:p w14:paraId="1F27EC7F" w14:textId="178200AF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Vrste krmiva za perad i krmne smjese u peradarstvu.</w:t>
            </w:r>
          </w:p>
          <w:p w14:paraId="73B04CAC" w14:textId="7160FDC2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Hranidba podmlatka peradi.</w:t>
            </w:r>
          </w:p>
          <w:p w14:paraId="0F6DA565" w14:textId="30F3E08E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Hranidba odrasle peradi.</w:t>
            </w:r>
          </w:p>
        </w:tc>
        <w:tc>
          <w:tcPr>
            <w:tcW w:w="1701" w:type="dxa"/>
          </w:tcPr>
          <w:p w14:paraId="7C6EC152" w14:textId="4F68E526" w:rsidR="00683EF8" w:rsidRPr="009E3247" w:rsidRDefault="006C27D9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701" w:type="dxa"/>
          </w:tcPr>
          <w:p w14:paraId="3FFB5861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83EF8" w:rsidRPr="00AC2ECD" w14:paraId="5238A6F5" w14:textId="77777777" w:rsidTr="00FB50F5">
        <w:trPr>
          <w:trHeight w:val="234"/>
        </w:trPr>
        <w:tc>
          <w:tcPr>
            <w:tcW w:w="832" w:type="dxa"/>
          </w:tcPr>
          <w:p w14:paraId="7B21479F" w14:textId="109816FE" w:rsidR="00683EF8" w:rsidRPr="00AC2ECD" w:rsidRDefault="00683EF8" w:rsidP="0008419B">
            <w:pPr>
              <w:jc w:val="center"/>
              <w:rPr>
                <w:rFonts w:eastAsia="Times New Roman"/>
                <w:lang w:eastAsia="hr-HR"/>
              </w:rPr>
            </w:pPr>
            <w:r w:rsidRPr="00AC2ECD">
              <w:rPr>
                <w:rFonts w:eastAsia="Times New Roman"/>
                <w:lang w:eastAsia="hr-HR"/>
              </w:rPr>
              <w:t>1</w:t>
            </w:r>
            <w:r w:rsidR="002C0724">
              <w:rPr>
                <w:rFonts w:eastAsia="Times New Roman"/>
                <w:lang w:eastAsia="hr-HR"/>
              </w:rPr>
              <w:t>6</w:t>
            </w:r>
            <w:r w:rsidRPr="00AC2ECD">
              <w:rPr>
                <w:rFonts w:eastAsia="Times New Roman"/>
                <w:lang w:eastAsia="hr-HR"/>
              </w:rPr>
              <w:t>.3.</w:t>
            </w:r>
          </w:p>
        </w:tc>
        <w:tc>
          <w:tcPr>
            <w:tcW w:w="4980" w:type="dxa"/>
          </w:tcPr>
          <w:p w14:paraId="03AFCDB6" w14:textId="77777777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Razmnožavanje peradi.</w:t>
            </w:r>
          </w:p>
          <w:p w14:paraId="0A736B67" w14:textId="7F64AA68" w:rsidR="006C27D9" w:rsidRPr="009E3247" w:rsidRDefault="006C27D9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Inkubiranje jaja.</w:t>
            </w:r>
          </w:p>
          <w:p w14:paraId="117EBF45" w14:textId="08EC0F4F" w:rsidR="00683EF8" w:rsidRPr="009E3247" w:rsidRDefault="006C27D9" w:rsidP="009E3247">
            <w:pPr>
              <w:spacing w:line="276" w:lineRule="auto"/>
              <w:outlineLvl w:val="1"/>
              <w:rPr>
                <w:rFonts w:ascii="Arial Narrow" w:eastAsia="Calibri" w:hAnsi="Arial Narrow"/>
                <w:sz w:val="22"/>
                <w:szCs w:val="22"/>
              </w:rPr>
            </w:pPr>
            <w:r w:rsidRPr="009E324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Proizvodnja mesa i jaja peradi.</w:t>
            </w:r>
          </w:p>
        </w:tc>
        <w:tc>
          <w:tcPr>
            <w:tcW w:w="1701" w:type="dxa"/>
          </w:tcPr>
          <w:p w14:paraId="467C82D2" w14:textId="3C426D67" w:rsidR="00683EF8" w:rsidRPr="009E3247" w:rsidRDefault="006C27D9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701" w:type="dxa"/>
          </w:tcPr>
          <w:p w14:paraId="31B39A71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praktikum </w:t>
            </w:r>
          </w:p>
        </w:tc>
      </w:tr>
      <w:tr w:rsidR="00683EF8" w:rsidRPr="00AC2ECD" w14:paraId="2753E2B8" w14:textId="77777777" w:rsidTr="00FB50F5">
        <w:trPr>
          <w:trHeight w:val="459"/>
        </w:trPr>
        <w:tc>
          <w:tcPr>
            <w:tcW w:w="5812" w:type="dxa"/>
            <w:gridSpan w:val="2"/>
          </w:tcPr>
          <w:p w14:paraId="11FA3091" w14:textId="77777777" w:rsidR="00683EF8" w:rsidRPr="009E3247" w:rsidRDefault="00683EF8" w:rsidP="009E3247">
            <w:pPr>
              <w:spacing w:line="276" w:lineRule="auto"/>
              <w:outlineLvl w:val="1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E324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1701" w:type="dxa"/>
          </w:tcPr>
          <w:p w14:paraId="4625E798" w14:textId="66EECD43" w:rsidR="00683EF8" w:rsidRPr="009E3247" w:rsidRDefault="00D53604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23</w:t>
            </w:r>
          </w:p>
        </w:tc>
        <w:tc>
          <w:tcPr>
            <w:tcW w:w="1701" w:type="dxa"/>
          </w:tcPr>
          <w:p w14:paraId="37327F8C" w14:textId="77777777" w:rsidR="00683EF8" w:rsidRPr="009E3247" w:rsidRDefault="00683EF8" w:rsidP="009E3247">
            <w:pPr>
              <w:spacing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3ABD332C" w14:textId="77777777" w:rsidR="00683EF8" w:rsidRDefault="00683EF8" w:rsidP="001B6F77">
      <w:pPr>
        <w:ind w:right="-20"/>
        <w:rPr>
          <w:rFonts w:eastAsia="Times New Roman"/>
          <w:bCs/>
          <w:lang w:eastAsia="hr-HR"/>
        </w:rPr>
      </w:pPr>
    </w:p>
    <w:p w14:paraId="4B87DD4D" w14:textId="4C865984" w:rsidR="00282A73" w:rsidRPr="009E3247" w:rsidRDefault="001B6F77" w:rsidP="001B6F77">
      <w:pPr>
        <w:ind w:right="-20"/>
        <w:rPr>
          <w:rFonts w:ascii="Arial Narrow" w:eastAsia="Arial Narrow" w:hAnsi="Arial Narrow"/>
          <w:b/>
        </w:rPr>
      </w:pPr>
      <w:r w:rsidRPr="009E3247">
        <w:rPr>
          <w:rFonts w:ascii="Arial Narrow" w:eastAsia="Arial Narrow" w:hAnsi="Arial Narrow"/>
          <w:b/>
          <w:bCs/>
          <w:spacing w:val="1"/>
        </w:rPr>
        <w:t>2</w:t>
      </w:r>
      <w:r w:rsidRPr="009E3247">
        <w:rPr>
          <w:rFonts w:ascii="Arial Narrow" w:eastAsia="Arial Narrow" w:hAnsi="Arial Narrow"/>
          <w:b/>
          <w:bCs/>
        </w:rPr>
        <w:t>.</w:t>
      </w:r>
      <w:r w:rsidRPr="009E3247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9E3247">
        <w:rPr>
          <w:rFonts w:ascii="Arial Narrow" w:eastAsia="Arial Narrow" w:hAnsi="Arial Narrow"/>
          <w:b/>
        </w:rPr>
        <w:t>Obveze studenata te način polaganja ispita i način ocjenjivanja</w:t>
      </w:r>
    </w:p>
    <w:p w14:paraId="5D355A80" w14:textId="77777777" w:rsidR="00621C3B" w:rsidRPr="009E3247" w:rsidRDefault="00621C3B" w:rsidP="002F1FFB">
      <w:pPr>
        <w:tabs>
          <w:tab w:val="left" w:pos="416"/>
        </w:tabs>
        <w:spacing w:line="240" w:lineRule="auto"/>
        <w:rPr>
          <w:rFonts w:ascii="Arial Narrow" w:eastAsia="Arial Narrow" w:hAnsi="Arial Narrow"/>
          <w:color w:val="000000" w:themeColor="text1"/>
          <w:spacing w:val="-2"/>
        </w:rPr>
      </w:pPr>
      <w:r w:rsidRPr="009E3247">
        <w:rPr>
          <w:rFonts w:ascii="Arial Narrow" w:eastAsia="Arial Narrow" w:hAnsi="Arial Narrow"/>
          <w:color w:val="000000" w:themeColor="text1"/>
          <w:spacing w:val="-2"/>
        </w:rPr>
        <w:t xml:space="preserve">Ispit se polaže tijekom semestra putem dva kolokvija, a studenti koji ne polože kolokvije izlaze na pismeni ispit. Pored kolokvija i ispita u ocjenu ulazi i redovitost pohađanja nastave, aktivnost studenata na nastavi  i ocjena seminarskog rada. </w:t>
      </w:r>
    </w:p>
    <w:p w14:paraId="12C02362" w14:textId="6EF58D29" w:rsidR="002F1FFB" w:rsidRPr="009E3247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9E3247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9E3247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9E3247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423C2E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FB50F5" w:rsidRDefault="002F1FFB" w:rsidP="00FB50F5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FB50F5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FB50F5" w:rsidRDefault="002F1FFB" w:rsidP="00FB50F5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FB50F5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423C2E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9E324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9E324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423C2E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9E324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9E324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423C2E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9E324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9E324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423C2E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9E324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9E324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77777777" w:rsidR="009A7B17" w:rsidRDefault="009A7B17" w:rsidP="002F1FFB">
      <w:pPr>
        <w:widowControl w:val="0"/>
        <w:adjustRightInd w:val="0"/>
        <w:jc w:val="both"/>
        <w:textAlignment w:val="baseline"/>
        <w:rPr>
          <w:rFonts w:eastAsia="Times New Roman"/>
          <w:b/>
          <w:highlight w:val="yellow"/>
          <w:lang w:eastAsia="hr-HR"/>
        </w:rPr>
      </w:pPr>
    </w:p>
    <w:p w14:paraId="0A8C80D5" w14:textId="77777777" w:rsidR="00621C3B" w:rsidRPr="009E3247" w:rsidRDefault="00621C3B" w:rsidP="00621C3B">
      <w:pPr>
        <w:pStyle w:val="Odlomakpopisa"/>
        <w:numPr>
          <w:ilvl w:val="0"/>
          <w:numId w:val="17"/>
        </w:numPr>
        <w:rPr>
          <w:rFonts w:ascii="Arial Narrow" w:eastAsia="Times New Roman" w:hAnsi="Arial Narrow"/>
          <w:bCs/>
          <w:sz w:val="24"/>
          <w:szCs w:val="24"/>
          <w:lang w:eastAsia="hr-HR"/>
        </w:rPr>
      </w:pPr>
      <w:r w:rsidRPr="009E3247">
        <w:rPr>
          <w:rFonts w:ascii="Arial Narrow" w:eastAsia="Times New Roman" w:hAnsi="Arial Narrow"/>
          <w:b/>
          <w:sz w:val="24"/>
          <w:szCs w:val="24"/>
          <w:lang w:eastAsia="hr-HR"/>
        </w:rPr>
        <w:t>Pohađanje nastave</w:t>
      </w:r>
      <w:r w:rsidRPr="009E3247">
        <w:rPr>
          <w:rFonts w:ascii="Arial Narrow" w:eastAsia="Times New Roman" w:hAnsi="Arial Narrow"/>
          <w:bCs/>
          <w:sz w:val="24"/>
          <w:szCs w:val="24"/>
          <w:lang w:eastAsia="hr-HR"/>
        </w:rPr>
        <w:t xml:space="preserve">  - vodi se evidencija o prisustvu studenata na nastavi </w:t>
      </w:r>
    </w:p>
    <w:p w14:paraId="4B372E24" w14:textId="77777777" w:rsidR="00621C3B" w:rsidRPr="009E3247" w:rsidRDefault="00621C3B" w:rsidP="00621C3B">
      <w:pPr>
        <w:pStyle w:val="Odlomakpopisa"/>
        <w:numPr>
          <w:ilvl w:val="0"/>
          <w:numId w:val="17"/>
        </w:numPr>
        <w:rPr>
          <w:rFonts w:ascii="Arial Narrow" w:eastAsia="Times New Roman" w:hAnsi="Arial Narrow"/>
          <w:bCs/>
          <w:sz w:val="24"/>
          <w:szCs w:val="24"/>
          <w:lang w:eastAsia="hr-HR"/>
        </w:rPr>
      </w:pPr>
      <w:r w:rsidRPr="009E3247">
        <w:rPr>
          <w:rFonts w:ascii="Arial Narrow" w:eastAsia="Times New Roman" w:hAnsi="Arial Narrow"/>
          <w:b/>
          <w:sz w:val="24"/>
          <w:szCs w:val="24"/>
          <w:lang w:eastAsia="hr-HR"/>
        </w:rPr>
        <w:lastRenderedPageBreak/>
        <w:t>Aktivnosti na vježbama</w:t>
      </w:r>
      <w:r w:rsidRPr="009E3247">
        <w:rPr>
          <w:rFonts w:ascii="Arial Narrow" w:eastAsia="Times New Roman" w:hAnsi="Arial Narrow"/>
          <w:bCs/>
          <w:sz w:val="24"/>
          <w:szCs w:val="24"/>
          <w:lang w:eastAsia="hr-HR"/>
        </w:rPr>
        <w:t xml:space="preserve"> – izračun zadataka (sastav krmne smjese za nesilice i brojlere, inkubiranje jaja)</w:t>
      </w:r>
    </w:p>
    <w:p w14:paraId="1EF1EEDA" w14:textId="77777777" w:rsidR="00621C3B" w:rsidRPr="009E3247" w:rsidRDefault="00621C3B" w:rsidP="00621C3B">
      <w:pPr>
        <w:pStyle w:val="Odlomakpopisa"/>
        <w:numPr>
          <w:ilvl w:val="0"/>
          <w:numId w:val="17"/>
        </w:numPr>
        <w:rPr>
          <w:rFonts w:ascii="Arial Narrow" w:eastAsia="Times New Roman" w:hAnsi="Arial Narrow"/>
          <w:bCs/>
          <w:sz w:val="24"/>
          <w:szCs w:val="24"/>
          <w:lang w:eastAsia="hr-HR"/>
        </w:rPr>
      </w:pPr>
      <w:r w:rsidRPr="009E3247">
        <w:rPr>
          <w:rFonts w:ascii="Arial Narrow" w:eastAsia="Times New Roman" w:hAnsi="Arial Narrow"/>
          <w:b/>
          <w:sz w:val="24"/>
          <w:szCs w:val="24"/>
          <w:lang w:eastAsia="hr-HR"/>
        </w:rPr>
        <w:t>Testovi znanja</w:t>
      </w:r>
      <w:r w:rsidRPr="009E3247">
        <w:rPr>
          <w:rFonts w:ascii="Arial Narrow" w:eastAsia="Times New Roman" w:hAnsi="Arial Narrow"/>
          <w:bCs/>
          <w:sz w:val="24"/>
          <w:szCs w:val="24"/>
          <w:lang w:eastAsia="hr-HR"/>
        </w:rPr>
        <w:t xml:space="preserve"> -  provjera teoretskog znanja obavlja se tijekom izvođenja nastave putem testova znanja nakon odslušanih nastavnih cjelina. Testovi znanja su pismeni, a student mora ostvariti 60% od ukupnog broja bodova za pozitivno ocjenjen test. U slučaju da student nije zadovoljio na oba testa znanja pristupa cijelom ispitu. Ispiti su pismeni, a po potrebi i usmeni.</w:t>
      </w:r>
    </w:p>
    <w:p w14:paraId="4264D785" w14:textId="77777777" w:rsidR="00621C3B" w:rsidRPr="009E3247" w:rsidRDefault="00621C3B" w:rsidP="00621C3B">
      <w:pPr>
        <w:pStyle w:val="Odlomakpopisa"/>
        <w:numPr>
          <w:ilvl w:val="0"/>
          <w:numId w:val="17"/>
        </w:numPr>
        <w:spacing w:after="0"/>
        <w:rPr>
          <w:rFonts w:ascii="Arial Narrow" w:eastAsia="Times New Roman" w:hAnsi="Arial Narrow"/>
          <w:bCs/>
          <w:sz w:val="24"/>
          <w:szCs w:val="24"/>
          <w:lang w:eastAsia="hr-HR"/>
        </w:rPr>
      </w:pPr>
      <w:r w:rsidRPr="009E3247">
        <w:rPr>
          <w:rFonts w:ascii="Arial Narrow" w:eastAsia="Times New Roman" w:hAnsi="Arial Narrow"/>
          <w:b/>
          <w:sz w:val="24"/>
          <w:szCs w:val="24"/>
          <w:lang w:eastAsia="hr-HR"/>
        </w:rPr>
        <w:t>Seminarski rad</w:t>
      </w:r>
      <w:r w:rsidRPr="009E3247">
        <w:rPr>
          <w:rFonts w:ascii="Arial Narrow" w:eastAsia="Times New Roman" w:hAnsi="Arial Narrow"/>
          <w:bCs/>
          <w:sz w:val="24"/>
          <w:szCs w:val="24"/>
          <w:lang w:eastAsia="hr-HR"/>
        </w:rPr>
        <w:t xml:space="preserve"> – pasmine i hibridi pojedine vrste peradi, hranidba pojedinih vrsta i kategorija peradi, specifične vrste peradi.</w:t>
      </w:r>
    </w:p>
    <w:p w14:paraId="1D8BFEA5" w14:textId="77777777" w:rsidR="00621C3B" w:rsidRPr="009E3247" w:rsidRDefault="00621C3B" w:rsidP="00621C3B">
      <w:pPr>
        <w:widowControl w:val="0"/>
        <w:numPr>
          <w:ilvl w:val="0"/>
          <w:numId w:val="17"/>
        </w:numPr>
        <w:adjustRightInd w:val="0"/>
        <w:spacing w:after="0" w:line="276" w:lineRule="auto"/>
        <w:contextualSpacing/>
        <w:jc w:val="both"/>
        <w:textAlignment w:val="baseline"/>
        <w:rPr>
          <w:rFonts w:ascii="Arial Narrow" w:hAnsi="Arial Narrow"/>
        </w:rPr>
      </w:pPr>
      <w:r w:rsidRPr="009E3247">
        <w:rPr>
          <w:rFonts w:ascii="Arial Narrow" w:hAnsi="Arial Narrow"/>
          <w:b/>
          <w:bCs/>
        </w:rPr>
        <w:t>Stručna praksa</w:t>
      </w:r>
      <w:r w:rsidRPr="009E3247">
        <w:rPr>
          <w:rFonts w:ascii="Arial Narrow" w:hAnsi="Arial Narrow"/>
        </w:rPr>
        <w:t xml:space="preserve"> - </w:t>
      </w:r>
      <w:r w:rsidRPr="009E3247">
        <w:rPr>
          <w:rFonts w:ascii="Arial Narrow" w:eastAsia="Arial Narrow" w:hAnsi="Arial Narrow"/>
          <w:spacing w:val="2"/>
        </w:rPr>
        <w:t>samostalno provesti proces inkubiranja jaja.</w:t>
      </w:r>
    </w:p>
    <w:p w14:paraId="4AAEA208" w14:textId="1A43DD1B" w:rsidR="00683EF8" w:rsidRPr="009E3247" w:rsidRDefault="00683EF8" w:rsidP="00621C3B">
      <w:pPr>
        <w:widowControl w:val="0"/>
        <w:numPr>
          <w:ilvl w:val="0"/>
          <w:numId w:val="17"/>
        </w:numPr>
        <w:adjustRightInd w:val="0"/>
        <w:spacing w:after="0" w:line="276" w:lineRule="auto"/>
        <w:contextualSpacing/>
        <w:jc w:val="both"/>
        <w:textAlignment w:val="baseline"/>
        <w:rPr>
          <w:rFonts w:ascii="Arial Narrow" w:hAnsi="Arial Narrow"/>
        </w:rPr>
      </w:pPr>
      <w:r w:rsidRPr="009E3247">
        <w:rPr>
          <w:rFonts w:ascii="Arial Narrow" w:hAnsi="Arial Narrow"/>
          <w:b/>
          <w:bCs/>
        </w:rPr>
        <w:t xml:space="preserve">Projektni zadatak </w:t>
      </w:r>
      <w:r w:rsidR="006C27D9" w:rsidRPr="009E3247">
        <w:rPr>
          <w:rFonts w:ascii="Arial Narrow" w:hAnsi="Arial Narrow"/>
          <w:b/>
          <w:bCs/>
        </w:rPr>
        <w:t xml:space="preserve">– </w:t>
      </w:r>
      <w:r w:rsidR="002C0724" w:rsidRPr="002C0724">
        <w:rPr>
          <w:rFonts w:ascii="Arial Narrow" w:hAnsi="Arial Narrow"/>
          <w:bCs/>
        </w:rPr>
        <w:t>određivanje osnovnih pokazatelja kvalitete jaja</w:t>
      </w:r>
      <w:r w:rsidR="00E37A70">
        <w:rPr>
          <w:rFonts w:ascii="Arial Narrow" w:hAnsi="Arial Narrow"/>
          <w:bCs/>
        </w:rPr>
        <w:t xml:space="preserve"> ili tova pilića</w:t>
      </w:r>
      <w:r w:rsidR="002C0724">
        <w:rPr>
          <w:rFonts w:ascii="Arial Narrow" w:hAnsi="Arial Narrow"/>
          <w:b/>
          <w:bCs/>
        </w:rPr>
        <w:t xml:space="preserve"> - </w:t>
      </w:r>
      <w:r w:rsidR="006C27D9" w:rsidRPr="009E3247">
        <w:rPr>
          <w:rFonts w:ascii="Arial Narrow" w:hAnsi="Arial Narrow"/>
        </w:rPr>
        <w:t>pismeno izvješće, izrada PowerPoint prezentacije i usmeno izlaganje.</w:t>
      </w:r>
    </w:p>
    <w:p w14:paraId="68FAAF45" w14:textId="77777777" w:rsidR="002F1FFB" w:rsidRPr="006B28A9" w:rsidRDefault="002F1FFB" w:rsidP="002F1FFB">
      <w:pPr>
        <w:spacing w:line="276" w:lineRule="auto"/>
        <w:jc w:val="center"/>
        <w:rPr>
          <w:rFonts w:eastAsia="Calibri"/>
        </w:rPr>
      </w:pPr>
    </w:p>
    <w:p w14:paraId="78C1BEE9" w14:textId="5C593ACA" w:rsidR="002F1FFB" w:rsidRPr="009E3247" w:rsidRDefault="002F1FFB" w:rsidP="002F1FFB">
      <w:pPr>
        <w:rPr>
          <w:rFonts w:ascii="Arial Narrow" w:eastAsia="Calibri" w:hAnsi="Arial Narrow"/>
        </w:rPr>
      </w:pPr>
      <w:r w:rsidRPr="009E3247">
        <w:rPr>
          <w:rFonts w:ascii="Arial Narrow" w:eastAsia="Calibri" w:hAnsi="Arial Narrow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633419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9E3247" w:rsidRDefault="002F1FFB" w:rsidP="009E3247">
            <w:pPr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77777777" w:rsidR="002F1FFB" w:rsidRPr="009E3247" w:rsidRDefault="002F1FFB" w:rsidP="009E3247">
            <w:pPr>
              <w:spacing w:line="276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Faktor opterećenja (f ) ili %</w:t>
            </w:r>
          </w:p>
        </w:tc>
      </w:tr>
      <w:tr w:rsidR="002F1FFB" w:rsidRPr="00633419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9E3247" w:rsidRDefault="002F1FFB" w:rsidP="009E3247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9E3247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2E69CE23" w:rsidR="002F1FFB" w:rsidRPr="009E3247" w:rsidRDefault="002F1FFB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10%</w:t>
            </w:r>
          </w:p>
        </w:tc>
      </w:tr>
      <w:tr w:rsidR="002F1FFB" w:rsidRPr="00633419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9E3247" w:rsidRDefault="002F1FFB" w:rsidP="009E3247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9E3247">
              <w:rPr>
                <w:rFonts w:ascii="Arial Narrow" w:hAnsi="Arial Narrow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02C953B7" w:rsidR="002F1FFB" w:rsidRPr="009E3247" w:rsidRDefault="006C27D9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F1FFB"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2F1FFB" w:rsidRPr="00633419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9E3247" w:rsidRDefault="002F1FFB" w:rsidP="009E3247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9E3247">
              <w:rPr>
                <w:rFonts w:ascii="Arial Narrow" w:hAnsi="Arial Narrow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2EF28D02" w:rsidR="002F1FFB" w:rsidRPr="009E3247" w:rsidRDefault="006C27D9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F1FFB"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6C27D9" w:rsidRPr="00633419" w14:paraId="07AA6A00" w14:textId="77777777" w:rsidTr="008E3084">
        <w:trPr>
          <w:trHeight w:val="170"/>
          <w:jc w:val="center"/>
        </w:trPr>
        <w:tc>
          <w:tcPr>
            <w:tcW w:w="5949" w:type="dxa"/>
          </w:tcPr>
          <w:p w14:paraId="37CD0392" w14:textId="0081C786" w:rsidR="006C27D9" w:rsidRPr="009E3247" w:rsidRDefault="006C27D9" w:rsidP="009E3247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</w:rPr>
            </w:pPr>
            <w:r w:rsidRPr="009E3247">
              <w:rPr>
                <w:rFonts w:ascii="Arial Narrow" w:hAnsi="Arial Narrow"/>
              </w:rPr>
              <w:t>Seminar</w:t>
            </w:r>
          </w:p>
        </w:tc>
        <w:tc>
          <w:tcPr>
            <w:tcW w:w="3129" w:type="dxa"/>
          </w:tcPr>
          <w:p w14:paraId="4F0ED912" w14:textId="12F19E28" w:rsidR="006C27D9" w:rsidRPr="009E3247" w:rsidRDefault="006C27D9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</w:rPr>
              <w:t>10%</w:t>
            </w:r>
          </w:p>
        </w:tc>
      </w:tr>
      <w:tr w:rsidR="002F1FFB" w:rsidRPr="00633419" w14:paraId="4D9036C3" w14:textId="77777777" w:rsidTr="008E3084">
        <w:trPr>
          <w:trHeight w:val="170"/>
          <w:jc w:val="center"/>
        </w:trPr>
        <w:tc>
          <w:tcPr>
            <w:tcW w:w="5949" w:type="dxa"/>
          </w:tcPr>
          <w:p w14:paraId="1F96B5C2" w14:textId="2B88B646" w:rsidR="002F1FFB" w:rsidRPr="009E3247" w:rsidRDefault="006C27D9" w:rsidP="009E3247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9E3247">
              <w:rPr>
                <w:rFonts w:ascii="Arial Narrow" w:hAnsi="Arial Narrow"/>
                <w:lang w:eastAsia="en-US"/>
              </w:rPr>
              <w:t>Projektni zadatak</w:t>
            </w:r>
          </w:p>
        </w:tc>
        <w:tc>
          <w:tcPr>
            <w:tcW w:w="3129" w:type="dxa"/>
          </w:tcPr>
          <w:p w14:paraId="73C7A84B" w14:textId="164CB278" w:rsidR="002F1FFB" w:rsidRPr="009E3247" w:rsidRDefault="006C27D9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20%</w:t>
            </w:r>
          </w:p>
        </w:tc>
      </w:tr>
      <w:tr w:rsidR="002F1FFB" w:rsidRPr="00633419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9E3247" w:rsidRDefault="002F1FFB" w:rsidP="009E3247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5A4D29EA" w:rsidR="002F1FFB" w:rsidRPr="009E3247" w:rsidRDefault="002F1FFB" w:rsidP="009E3247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E324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30B5E7F8" w14:textId="77777777" w:rsidR="001B6F77" w:rsidRDefault="001B6F77" w:rsidP="001B6F77">
      <w:pPr>
        <w:spacing w:before="13" w:line="260" w:lineRule="exact"/>
        <w:rPr>
          <w:rFonts w:eastAsia="Calibri"/>
        </w:rPr>
      </w:pPr>
    </w:p>
    <w:p w14:paraId="1097743F" w14:textId="2D7185A7" w:rsidR="009E3247" w:rsidRPr="003C6D17" w:rsidRDefault="009E3247" w:rsidP="009E3247">
      <w:pPr>
        <w:spacing w:after="0" w:line="260" w:lineRule="exact"/>
        <w:jc w:val="center"/>
        <w:rPr>
          <w:rFonts w:ascii="Arial Narrow" w:eastAsia="Calibri" w:hAnsi="Arial Narrow"/>
          <w:u w:val="single"/>
        </w:rPr>
      </w:pPr>
      <w:r w:rsidRPr="003C6D17">
        <w:rPr>
          <w:rFonts w:ascii="Arial Narrow" w:eastAsia="Calibri" w:hAnsi="Arial Narrow"/>
        </w:rPr>
        <w:t xml:space="preserve">Konačna ocjena =  </w:t>
      </w:r>
      <w:r w:rsidRPr="003C6D17">
        <w:rPr>
          <w:rFonts w:ascii="Arial Narrow" w:eastAsia="Calibri" w:hAnsi="Arial Narrow"/>
          <w:u w:val="single"/>
        </w:rPr>
        <w:t xml:space="preserve">(a x 10%) + (b x </w:t>
      </w:r>
      <w:r w:rsidR="00A0236A" w:rsidRPr="003C6D17">
        <w:rPr>
          <w:rFonts w:ascii="Arial Narrow" w:eastAsia="Calibri" w:hAnsi="Arial Narrow"/>
          <w:u w:val="single"/>
        </w:rPr>
        <w:t>3</w:t>
      </w:r>
      <w:r w:rsidRPr="003C6D17">
        <w:rPr>
          <w:rFonts w:ascii="Arial Narrow" w:eastAsia="Calibri" w:hAnsi="Arial Narrow"/>
          <w:u w:val="single"/>
        </w:rPr>
        <w:t xml:space="preserve">0%) + (c x </w:t>
      </w:r>
      <w:r w:rsidR="003C6D17" w:rsidRPr="003C6D17">
        <w:rPr>
          <w:rFonts w:ascii="Arial Narrow" w:eastAsia="Calibri" w:hAnsi="Arial Narrow"/>
          <w:u w:val="single"/>
        </w:rPr>
        <w:t>3</w:t>
      </w:r>
      <w:r w:rsidRPr="003C6D17">
        <w:rPr>
          <w:rFonts w:ascii="Arial Narrow" w:eastAsia="Calibri" w:hAnsi="Arial Narrow"/>
          <w:u w:val="single"/>
        </w:rPr>
        <w:t>0%)</w:t>
      </w:r>
      <w:r w:rsidR="003C6D17" w:rsidRPr="003C6D17">
        <w:rPr>
          <w:rFonts w:ascii="Arial Narrow" w:eastAsia="Calibri" w:hAnsi="Arial Narrow"/>
          <w:u w:val="single"/>
        </w:rPr>
        <w:t xml:space="preserve"> + (d x 10%) + (e x 20%)</w:t>
      </w:r>
    </w:p>
    <w:p w14:paraId="1D5361D7" w14:textId="77777777" w:rsidR="009E3247" w:rsidRPr="009E3247" w:rsidRDefault="009E3247" w:rsidP="009E3247">
      <w:pPr>
        <w:spacing w:after="0" w:line="260" w:lineRule="exact"/>
        <w:jc w:val="center"/>
        <w:rPr>
          <w:rFonts w:ascii="Arial Narrow" w:eastAsia="Calibri" w:hAnsi="Arial Narrow"/>
        </w:rPr>
      </w:pPr>
      <w:r w:rsidRPr="003C6D17">
        <w:rPr>
          <w:rFonts w:ascii="Arial Narrow" w:eastAsia="Calibri" w:hAnsi="Arial Narrow"/>
        </w:rPr>
        <w:t xml:space="preserve">                         100</w:t>
      </w:r>
    </w:p>
    <w:p w14:paraId="652D037D" w14:textId="77777777" w:rsidR="009E3247" w:rsidRPr="006931D0" w:rsidRDefault="009E3247" w:rsidP="009E3247">
      <w:pPr>
        <w:spacing w:before="13" w:line="260" w:lineRule="exact"/>
        <w:jc w:val="center"/>
        <w:rPr>
          <w:rFonts w:eastAsia="Calibri"/>
        </w:rPr>
      </w:pPr>
    </w:p>
    <w:p w14:paraId="4D90EE08" w14:textId="77777777" w:rsidR="001B6F77" w:rsidRPr="009E3247" w:rsidRDefault="001B6F77" w:rsidP="001B6F77">
      <w:pPr>
        <w:ind w:right="-20"/>
        <w:rPr>
          <w:rFonts w:ascii="Arial Narrow" w:eastAsia="Arial Narrow" w:hAnsi="Arial Narrow"/>
        </w:rPr>
      </w:pPr>
      <w:r w:rsidRPr="009E3247">
        <w:rPr>
          <w:rFonts w:ascii="Arial Narrow" w:eastAsia="Arial Narrow" w:hAnsi="Arial Narrow"/>
          <w:b/>
          <w:bCs/>
          <w:spacing w:val="1"/>
        </w:rPr>
        <w:t>3</w:t>
      </w:r>
      <w:r w:rsidRPr="009E3247">
        <w:rPr>
          <w:rFonts w:ascii="Arial Narrow" w:eastAsia="Arial Narrow" w:hAnsi="Arial Narrow"/>
          <w:b/>
          <w:bCs/>
        </w:rPr>
        <w:t>.</w:t>
      </w:r>
      <w:r w:rsidRPr="009E324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</w:rPr>
        <w:t>I</w:t>
      </w:r>
      <w:r w:rsidRPr="009E3247">
        <w:rPr>
          <w:rFonts w:ascii="Arial Narrow" w:eastAsia="Arial Narrow" w:hAnsi="Arial Narrow"/>
          <w:b/>
          <w:bCs/>
          <w:spacing w:val="1"/>
        </w:rPr>
        <w:t>s</w:t>
      </w:r>
      <w:r w:rsidRPr="009E3247">
        <w:rPr>
          <w:rFonts w:ascii="Arial Narrow" w:eastAsia="Arial Narrow" w:hAnsi="Arial Narrow"/>
          <w:b/>
          <w:bCs/>
        </w:rPr>
        <w:t>p</w:t>
      </w:r>
      <w:r w:rsidRPr="009E3247">
        <w:rPr>
          <w:rFonts w:ascii="Arial Narrow" w:eastAsia="Arial Narrow" w:hAnsi="Arial Narrow"/>
          <w:b/>
          <w:bCs/>
          <w:spacing w:val="-2"/>
        </w:rPr>
        <w:t>i</w:t>
      </w:r>
      <w:r w:rsidRPr="009E3247">
        <w:rPr>
          <w:rFonts w:ascii="Arial Narrow" w:eastAsia="Arial Narrow" w:hAnsi="Arial Narrow"/>
          <w:b/>
          <w:bCs/>
          <w:spacing w:val="1"/>
        </w:rPr>
        <w:t>t</w:t>
      </w:r>
      <w:r w:rsidRPr="009E3247">
        <w:rPr>
          <w:rFonts w:ascii="Arial Narrow" w:eastAsia="Arial Narrow" w:hAnsi="Arial Narrow"/>
          <w:b/>
          <w:bCs/>
        </w:rPr>
        <w:t>ni</w:t>
      </w:r>
      <w:r w:rsidRPr="009E3247">
        <w:rPr>
          <w:rFonts w:ascii="Arial Narrow" w:eastAsia="Arial Narrow" w:hAnsi="Arial Narrow"/>
          <w:b/>
          <w:bCs/>
          <w:spacing w:val="-1"/>
        </w:rPr>
        <w:t xml:space="preserve"> </w:t>
      </w:r>
      <w:r w:rsidRPr="009E3247">
        <w:rPr>
          <w:rFonts w:ascii="Arial Narrow" w:eastAsia="Arial Narrow" w:hAnsi="Arial Narrow"/>
          <w:b/>
          <w:bCs/>
        </w:rPr>
        <w:t>ro</w:t>
      </w:r>
      <w:r w:rsidRPr="009E3247">
        <w:rPr>
          <w:rFonts w:ascii="Arial Narrow" w:eastAsia="Arial Narrow" w:hAnsi="Arial Narrow"/>
          <w:b/>
          <w:bCs/>
          <w:spacing w:val="1"/>
        </w:rPr>
        <w:t>k</w:t>
      </w:r>
      <w:r w:rsidRPr="009E3247">
        <w:rPr>
          <w:rFonts w:ascii="Arial Narrow" w:eastAsia="Arial Narrow" w:hAnsi="Arial Narrow"/>
          <w:b/>
          <w:bCs/>
        </w:rPr>
        <w:t>ovi i konzultacije</w:t>
      </w:r>
    </w:p>
    <w:p w14:paraId="1B80CD72" w14:textId="6D33772B" w:rsidR="00374491" w:rsidRPr="009E3247" w:rsidRDefault="00513691" w:rsidP="00FB50F5">
      <w:pPr>
        <w:spacing w:before="3"/>
        <w:ind w:right="-20"/>
        <w:jc w:val="both"/>
        <w:rPr>
          <w:rFonts w:ascii="Arial Narrow" w:eastAsia="Arial Narrow" w:hAnsi="Arial Narrow"/>
        </w:rPr>
      </w:pPr>
      <w:r w:rsidRPr="009E3247">
        <w:rPr>
          <w:rFonts w:ascii="Arial Narrow" w:eastAsia="Arial Narrow" w:hAnsi="Arial Narrow"/>
          <w:spacing w:val="-2"/>
        </w:rPr>
        <w:t>I</w:t>
      </w:r>
      <w:r w:rsidR="004A536C" w:rsidRPr="009E3247">
        <w:rPr>
          <w:rFonts w:ascii="Arial Narrow" w:eastAsia="Arial Narrow" w:hAnsi="Arial Narrow"/>
          <w:spacing w:val="-2"/>
        </w:rPr>
        <w:t>spit</w:t>
      </w:r>
      <w:r w:rsidR="007A7FA4" w:rsidRPr="009E3247">
        <w:rPr>
          <w:rFonts w:ascii="Arial Narrow" w:eastAsia="Arial Narrow" w:hAnsi="Arial Narrow"/>
          <w:spacing w:val="-2"/>
        </w:rPr>
        <w:t>i se</w:t>
      </w:r>
      <w:r w:rsidRPr="009E3247">
        <w:rPr>
          <w:rFonts w:ascii="Arial Narrow" w:eastAsia="Arial Narrow" w:hAnsi="Arial Narrow"/>
          <w:spacing w:val="-2"/>
        </w:rPr>
        <w:t xml:space="preserve"> održavaju </w:t>
      </w:r>
      <w:r w:rsidR="001B6F77" w:rsidRPr="009E3247">
        <w:rPr>
          <w:rFonts w:ascii="Arial Narrow" w:eastAsia="Arial Narrow" w:hAnsi="Arial Narrow"/>
          <w:spacing w:val="-2"/>
        </w:rPr>
        <w:t>t</w:t>
      </w:r>
      <w:r w:rsidR="001B6F77" w:rsidRPr="009E3247">
        <w:rPr>
          <w:rFonts w:ascii="Arial Narrow" w:eastAsia="Arial Narrow" w:hAnsi="Arial Narrow"/>
        </w:rPr>
        <w:t>i</w:t>
      </w:r>
      <w:r w:rsidR="001B6F77" w:rsidRPr="009E3247">
        <w:rPr>
          <w:rFonts w:ascii="Arial Narrow" w:eastAsia="Arial Narrow" w:hAnsi="Arial Narrow"/>
          <w:spacing w:val="-1"/>
        </w:rPr>
        <w:t>j</w:t>
      </w:r>
      <w:r w:rsidR="001B6F77" w:rsidRPr="009E3247">
        <w:rPr>
          <w:rFonts w:ascii="Arial Narrow" w:eastAsia="Arial Narrow" w:hAnsi="Arial Narrow"/>
          <w:spacing w:val="1"/>
        </w:rPr>
        <w:t>e</w:t>
      </w:r>
      <w:r w:rsidR="001B6F77" w:rsidRPr="009E3247">
        <w:rPr>
          <w:rFonts w:ascii="Arial Narrow" w:eastAsia="Arial Narrow" w:hAnsi="Arial Narrow"/>
          <w:spacing w:val="2"/>
        </w:rPr>
        <w:t>k</w:t>
      </w:r>
      <w:r w:rsidR="001B6F77" w:rsidRPr="009E3247">
        <w:rPr>
          <w:rFonts w:ascii="Arial Narrow" w:eastAsia="Arial Narrow" w:hAnsi="Arial Narrow"/>
          <w:spacing w:val="1"/>
        </w:rPr>
        <w:t>o</w:t>
      </w:r>
      <w:r w:rsidR="001B6F77" w:rsidRPr="009E3247">
        <w:rPr>
          <w:rFonts w:ascii="Arial Narrow" w:eastAsia="Arial Narrow" w:hAnsi="Arial Narrow"/>
        </w:rPr>
        <w:t>m</w:t>
      </w:r>
      <w:r w:rsidR="001B6F77" w:rsidRPr="009E3247">
        <w:rPr>
          <w:rFonts w:ascii="Arial Narrow" w:eastAsia="Arial Narrow" w:hAnsi="Arial Narrow"/>
          <w:spacing w:val="-3"/>
        </w:rPr>
        <w:t xml:space="preserve"> </w:t>
      </w:r>
      <w:r w:rsidR="004A536C" w:rsidRPr="009E3247">
        <w:rPr>
          <w:rFonts w:ascii="Arial Narrow" w:eastAsia="Arial Narrow" w:hAnsi="Arial Narrow"/>
          <w:spacing w:val="-3"/>
        </w:rPr>
        <w:t>zimskog</w:t>
      </w:r>
      <w:r w:rsidRPr="009E3247">
        <w:rPr>
          <w:rFonts w:ascii="Arial Narrow" w:eastAsia="Arial Narrow" w:hAnsi="Arial Narrow"/>
          <w:spacing w:val="-3"/>
        </w:rPr>
        <w:t>, ljetnog i jesenskog</w:t>
      </w:r>
      <w:r w:rsidR="004A536C" w:rsidRPr="009E3247">
        <w:rPr>
          <w:rFonts w:ascii="Arial Narrow" w:eastAsia="Arial Narrow" w:hAnsi="Arial Narrow"/>
          <w:spacing w:val="-3"/>
        </w:rPr>
        <w:t xml:space="preserve"> ispitnog roka</w:t>
      </w:r>
      <w:r w:rsidR="00D30834" w:rsidRPr="009E3247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9E3247">
        <w:rPr>
          <w:rFonts w:ascii="Arial Narrow" w:eastAsia="Arial Narrow" w:hAnsi="Arial Narrow"/>
        </w:rPr>
        <w:t>, a t</w:t>
      </w:r>
      <w:r w:rsidR="001B6F77" w:rsidRPr="009E3247">
        <w:rPr>
          <w:rFonts w:ascii="Arial Narrow" w:eastAsia="Arial Narrow" w:hAnsi="Arial Narrow"/>
        </w:rPr>
        <w:t>ijekom semestara</w:t>
      </w:r>
      <w:r w:rsidR="004A536C" w:rsidRPr="009E3247">
        <w:rPr>
          <w:rFonts w:ascii="Arial Narrow" w:eastAsia="Arial Narrow" w:hAnsi="Arial Narrow"/>
        </w:rPr>
        <w:t xml:space="preserve"> </w:t>
      </w:r>
      <w:r w:rsidR="001B6F77" w:rsidRPr="009E3247">
        <w:rPr>
          <w:rFonts w:ascii="Arial Narrow" w:eastAsia="Arial Narrow" w:hAnsi="Arial Narrow"/>
        </w:rPr>
        <w:t>jednom mjesečno</w:t>
      </w:r>
      <w:r w:rsidRPr="009E3247">
        <w:rPr>
          <w:rFonts w:ascii="Arial Narrow" w:eastAsia="Arial Narrow" w:hAnsi="Arial Narrow"/>
        </w:rPr>
        <w:t xml:space="preserve"> </w:t>
      </w:r>
      <w:r w:rsidR="007A7FA4" w:rsidRPr="009E3247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C089A0C" w14:textId="0AF6DDA7" w:rsidR="001B6F77" w:rsidRPr="009E3247" w:rsidRDefault="001B6F77" w:rsidP="00FB50F5">
      <w:pPr>
        <w:spacing w:before="3"/>
        <w:ind w:right="-20"/>
        <w:jc w:val="both"/>
        <w:rPr>
          <w:rFonts w:ascii="Arial Narrow" w:eastAsia="Arial Narrow" w:hAnsi="Arial Narrow"/>
        </w:rPr>
      </w:pPr>
      <w:r w:rsidRPr="009E3247">
        <w:rPr>
          <w:rFonts w:ascii="Arial Narrow" w:eastAsia="Arial Narrow" w:hAnsi="Arial Narrow"/>
        </w:rPr>
        <w:t xml:space="preserve">Konzultacije za studente održavaju se </w:t>
      </w:r>
      <w:r w:rsidR="00374491" w:rsidRPr="009E3247">
        <w:rPr>
          <w:rFonts w:ascii="Arial Narrow" w:eastAsia="Arial Narrow" w:hAnsi="Arial Narrow"/>
        </w:rPr>
        <w:t>prema prethodnoj najavi u dogovorenom terminu.</w:t>
      </w:r>
    </w:p>
    <w:p w14:paraId="4F2EED55" w14:textId="77777777" w:rsidR="00374491" w:rsidRPr="009E3247" w:rsidRDefault="00374491" w:rsidP="001B6F77">
      <w:pPr>
        <w:ind w:right="-20"/>
        <w:rPr>
          <w:rFonts w:ascii="Arial Narrow" w:eastAsia="Arial Narrow" w:hAnsi="Arial Narrow"/>
          <w:b/>
          <w:bCs/>
        </w:rPr>
      </w:pPr>
    </w:p>
    <w:p w14:paraId="010AA2D8" w14:textId="631C17AA" w:rsidR="001B6F77" w:rsidRPr="009E3247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9E3247">
        <w:rPr>
          <w:rFonts w:ascii="Arial Narrow" w:eastAsia="Arial Narrow" w:hAnsi="Arial Narrow"/>
          <w:b/>
          <w:bCs/>
        </w:rPr>
        <w:t>4. I</w:t>
      </w:r>
      <w:r w:rsidRPr="009E3247">
        <w:rPr>
          <w:rFonts w:ascii="Arial Narrow" w:eastAsia="Arial Narrow" w:hAnsi="Arial Narrow"/>
          <w:b/>
          <w:bCs/>
          <w:spacing w:val="1"/>
        </w:rPr>
        <w:t>s</w:t>
      </w:r>
      <w:r w:rsidRPr="009E3247">
        <w:rPr>
          <w:rFonts w:ascii="Arial Narrow" w:eastAsia="Arial Narrow" w:hAnsi="Arial Narrow"/>
          <w:b/>
          <w:bCs/>
        </w:rPr>
        <w:t>ho</w:t>
      </w:r>
      <w:r w:rsidRPr="009E3247">
        <w:rPr>
          <w:rFonts w:ascii="Arial Narrow" w:eastAsia="Arial Narrow" w:hAnsi="Arial Narrow"/>
          <w:b/>
          <w:bCs/>
          <w:spacing w:val="-1"/>
        </w:rPr>
        <w:t>d</w:t>
      </w:r>
      <w:r w:rsidRPr="009E3247">
        <w:rPr>
          <w:rFonts w:ascii="Arial Narrow" w:eastAsia="Arial Narrow" w:hAnsi="Arial Narrow"/>
          <w:b/>
          <w:bCs/>
        </w:rPr>
        <w:t>i</w:t>
      </w:r>
      <w:r w:rsidRPr="009E324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</w:rPr>
        <w:t>u</w:t>
      </w:r>
      <w:r w:rsidRPr="009E3247">
        <w:rPr>
          <w:rFonts w:ascii="Arial Narrow" w:eastAsia="Arial Narrow" w:hAnsi="Arial Narrow"/>
          <w:b/>
          <w:bCs/>
          <w:spacing w:val="1"/>
        </w:rPr>
        <w:t>če</w:t>
      </w:r>
      <w:r w:rsidRPr="009E3247">
        <w:rPr>
          <w:rFonts w:ascii="Arial Narrow" w:eastAsia="Arial Narrow" w:hAnsi="Arial Narrow"/>
          <w:b/>
          <w:bCs/>
        </w:rPr>
        <w:t>n</w:t>
      </w:r>
      <w:r w:rsidRPr="009E3247">
        <w:rPr>
          <w:rFonts w:ascii="Arial Narrow" w:eastAsia="Arial Narrow" w:hAnsi="Arial Narrow"/>
          <w:b/>
          <w:bCs/>
          <w:spacing w:val="-2"/>
        </w:rPr>
        <w:t>j</w:t>
      </w:r>
      <w:r w:rsidRPr="009E3247">
        <w:rPr>
          <w:rFonts w:ascii="Arial Narrow" w:eastAsia="Arial Narrow" w:hAnsi="Arial Narrow"/>
          <w:b/>
          <w:bCs/>
        </w:rPr>
        <w:t xml:space="preserve">a </w:t>
      </w:r>
      <w:r w:rsidR="009E3247">
        <w:rPr>
          <w:rFonts w:ascii="Arial Narrow" w:eastAsia="Arial Narrow" w:hAnsi="Arial Narrow"/>
          <w:b/>
          <w:bCs/>
        </w:rPr>
        <w:t>(</w:t>
      </w:r>
      <w:proofErr w:type="spellStart"/>
      <w:r w:rsidR="009E3247">
        <w:rPr>
          <w:rFonts w:ascii="Arial Narrow" w:eastAsia="Arial Narrow" w:hAnsi="Arial Narrow"/>
          <w:b/>
          <w:bCs/>
        </w:rPr>
        <w:t>IU</w:t>
      </w:r>
      <w:proofErr w:type="spellEnd"/>
      <w:r w:rsidR="009E3247">
        <w:rPr>
          <w:rFonts w:ascii="Arial Narrow" w:eastAsia="Arial Narrow" w:hAnsi="Arial Narrow"/>
          <w:b/>
          <w:bCs/>
        </w:rPr>
        <w:t>)</w:t>
      </w:r>
    </w:p>
    <w:p w14:paraId="391E465A" w14:textId="0E8996A0" w:rsidR="00147BC0" w:rsidRPr="009E3247" w:rsidRDefault="00147BC0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E3247">
        <w:rPr>
          <w:rFonts w:ascii="Arial Narrow" w:eastAsia="Arial Narrow" w:hAnsi="Arial Narrow"/>
          <w:bCs/>
        </w:rPr>
        <w:t>Nakon položenog ispita student će moći:</w:t>
      </w:r>
    </w:p>
    <w:p w14:paraId="156A594B" w14:textId="2438829B" w:rsidR="00621C3B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1. </w:t>
      </w:r>
      <w:r w:rsidR="002C0724">
        <w:rPr>
          <w:rFonts w:ascii="Arial Narrow" w:eastAsia="Arial Narrow" w:hAnsi="Arial Narrow"/>
          <w:bCs/>
        </w:rPr>
        <w:t>Prezentirati</w:t>
      </w:r>
      <w:r w:rsidR="00621C3B" w:rsidRPr="00FB50F5">
        <w:rPr>
          <w:rFonts w:ascii="Arial Narrow" w:eastAsia="Arial Narrow" w:hAnsi="Arial Narrow"/>
          <w:bCs/>
        </w:rPr>
        <w:t xml:space="preserve"> pasmine i hibride svih vrsta peradi </w:t>
      </w:r>
      <w:r w:rsidR="00781322">
        <w:rPr>
          <w:rFonts w:ascii="Arial Narrow" w:eastAsia="Arial Narrow" w:hAnsi="Arial Narrow"/>
          <w:bCs/>
        </w:rPr>
        <w:t>te</w:t>
      </w:r>
      <w:r w:rsidR="00621C3B" w:rsidRPr="00FB50F5">
        <w:rPr>
          <w:rFonts w:ascii="Arial Narrow" w:eastAsia="Arial Narrow" w:hAnsi="Arial Narrow"/>
          <w:bCs/>
        </w:rPr>
        <w:t xml:space="preserve"> </w:t>
      </w:r>
      <w:r w:rsidR="002C0724">
        <w:rPr>
          <w:rFonts w:ascii="Arial Narrow" w:eastAsia="Arial Narrow" w:hAnsi="Arial Narrow"/>
          <w:bCs/>
        </w:rPr>
        <w:t>njihova</w:t>
      </w:r>
      <w:r w:rsidR="00621C3B" w:rsidRPr="00FB50F5">
        <w:rPr>
          <w:rFonts w:ascii="Arial Narrow" w:eastAsia="Arial Narrow" w:hAnsi="Arial Narrow"/>
          <w:bCs/>
        </w:rPr>
        <w:t xml:space="preserve"> eksterijerna i proizvodna svojstva</w:t>
      </w:r>
    </w:p>
    <w:p w14:paraId="50069275" w14:textId="61459EED" w:rsidR="006A7C3F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2</w:t>
      </w:r>
      <w:r w:rsidR="003D1847">
        <w:rPr>
          <w:rFonts w:ascii="Arial Narrow" w:eastAsia="Arial Narrow" w:hAnsi="Arial Narrow"/>
          <w:bCs/>
        </w:rPr>
        <w:t xml:space="preserve"> </w:t>
      </w:r>
      <w:r>
        <w:rPr>
          <w:rFonts w:ascii="Arial Narrow" w:eastAsia="Arial Narrow" w:hAnsi="Arial Narrow"/>
          <w:bCs/>
        </w:rPr>
        <w:t>.</w:t>
      </w:r>
      <w:r w:rsidR="00011887">
        <w:rPr>
          <w:rFonts w:ascii="Arial Narrow" w:eastAsia="Arial Narrow" w:hAnsi="Arial Narrow"/>
          <w:bCs/>
        </w:rPr>
        <w:t>Preporučiti</w:t>
      </w:r>
      <w:r w:rsidR="003D1847">
        <w:rPr>
          <w:rFonts w:ascii="Arial Narrow" w:eastAsia="Arial Narrow" w:hAnsi="Arial Narrow"/>
          <w:bCs/>
        </w:rPr>
        <w:t xml:space="preserve"> </w:t>
      </w:r>
      <w:r w:rsidR="00D5125B">
        <w:rPr>
          <w:rFonts w:ascii="Arial Narrow" w:eastAsia="Arial Narrow" w:hAnsi="Arial Narrow"/>
          <w:bCs/>
        </w:rPr>
        <w:t xml:space="preserve">i usporediti </w:t>
      </w:r>
      <w:r w:rsidR="003D1847">
        <w:rPr>
          <w:rFonts w:ascii="Arial Narrow" w:eastAsia="Arial Narrow" w:hAnsi="Arial Narrow"/>
          <w:bCs/>
        </w:rPr>
        <w:t>načine držanja i</w:t>
      </w:r>
      <w:r w:rsidR="006A7C3F">
        <w:rPr>
          <w:rFonts w:ascii="Arial Narrow" w:eastAsia="Arial Narrow" w:hAnsi="Arial Narrow"/>
          <w:bCs/>
        </w:rPr>
        <w:t xml:space="preserve"> </w:t>
      </w:r>
      <w:r w:rsidR="006C27D9" w:rsidRPr="00FB50F5">
        <w:rPr>
          <w:rFonts w:ascii="Arial Narrow" w:eastAsia="Arial Narrow" w:hAnsi="Arial Narrow"/>
          <w:bCs/>
        </w:rPr>
        <w:t xml:space="preserve">hranidbu </w:t>
      </w:r>
      <w:r w:rsidR="00011887">
        <w:rPr>
          <w:rFonts w:ascii="Arial Narrow" w:eastAsia="Arial Narrow" w:hAnsi="Arial Narrow"/>
          <w:bCs/>
        </w:rPr>
        <w:t>za s</w:t>
      </w:r>
      <w:r w:rsidR="006C27D9" w:rsidRPr="00FB50F5">
        <w:rPr>
          <w:rFonts w:ascii="Arial Narrow" w:eastAsia="Arial Narrow" w:hAnsi="Arial Narrow"/>
          <w:bCs/>
        </w:rPr>
        <w:t>v</w:t>
      </w:r>
      <w:r w:rsidR="00011887">
        <w:rPr>
          <w:rFonts w:ascii="Arial Narrow" w:eastAsia="Arial Narrow" w:hAnsi="Arial Narrow"/>
          <w:bCs/>
        </w:rPr>
        <w:t>e</w:t>
      </w:r>
      <w:r w:rsidR="006C27D9" w:rsidRPr="00FB50F5">
        <w:rPr>
          <w:rFonts w:ascii="Arial Narrow" w:eastAsia="Arial Narrow" w:hAnsi="Arial Narrow"/>
          <w:bCs/>
        </w:rPr>
        <w:t xml:space="preserve"> vrst</w:t>
      </w:r>
      <w:r w:rsidR="00011887">
        <w:rPr>
          <w:rFonts w:ascii="Arial Narrow" w:eastAsia="Arial Narrow" w:hAnsi="Arial Narrow"/>
          <w:bCs/>
        </w:rPr>
        <w:t>e</w:t>
      </w:r>
      <w:r w:rsidR="006C27D9" w:rsidRPr="00FB50F5">
        <w:rPr>
          <w:rFonts w:ascii="Arial Narrow" w:eastAsia="Arial Narrow" w:hAnsi="Arial Narrow"/>
          <w:bCs/>
        </w:rPr>
        <w:t xml:space="preserve"> peradi </w:t>
      </w:r>
    </w:p>
    <w:p w14:paraId="3ADDC552" w14:textId="2B78863C" w:rsidR="00621C3B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3. </w:t>
      </w:r>
      <w:r w:rsidR="000E0DB6" w:rsidRPr="00FB50F5">
        <w:rPr>
          <w:rFonts w:ascii="Arial Narrow" w:eastAsia="Arial Narrow" w:hAnsi="Arial Narrow"/>
          <w:bCs/>
        </w:rPr>
        <w:t>P</w:t>
      </w:r>
      <w:r w:rsidR="00830974">
        <w:rPr>
          <w:rFonts w:ascii="Arial Narrow" w:eastAsia="Arial Narrow" w:hAnsi="Arial Narrow"/>
          <w:bCs/>
        </w:rPr>
        <w:t xml:space="preserve">redložiti </w:t>
      </w:r>
      <w:r w:rsidR="00D5125B">
        <w:rPr>
          <w:rFonts w:ascii="Arial Narrow" w:eastAsia="Arial Narrow" w:hAnsi="Arial Narrow"/>
          <w:bCs/>
        </w:rPr>
        <w:t>provedbu</w:t>
      </w:r>
      <w:r w:rsidR="00621C3B" w:rsidRPr="00FB50F5">
        <w:rPr>
          <w:rFonts w:ascii="Arial Narrow" w:eastAsia="Arial Narrow" w:hAnsi="Arial Narrow"/>
          <w:bCs/>
        </w:rPr>
        <w:t xml:space="preserve"> </w:t>
      </w:r>
      <w:r w:rsidR="00D5125B">
        <w:rPr>
          <w:rFonts w:ascii="Arial Narrow" w:eastAsia="Arial Narrow" w:hAnsi="Arial Narrow"/>
          <w:bCs/>
        </w:rPr>
        <w:t>uzgojno-selekcijskog</w:t>
      </w:r>
      <w:r w:rsidR="00621C3B" w:rsidRPr="00FB50F5">
        <w:rPr>
          <w:rFonts w:ascii="Arial Narrow" w:eastAsia="Arial Narrow" w:hAnsi="Arial Narrow"/>
          <w:bCs/>
        </w:rPr>
        <w:t xml:space="preserve"> </w:t>
      </w:r>
      <w:r w:rsidR="00D5125B">
        <w:rPr>
          <w:rFonts w:ascii="Arial Narrow" w:eastAsia="Arial Narrow" w:hAnsi="Arial Narrow"/>
          <w:bCs/>
        </w:rPr>
        <w:t xml:space="preserve">rada </w:t>
      </w:r>
      <w:r w:rsidR="00621C3B" w:rsidRPr="00FB50F5">
        <w:rPr>
          <w:rFonts w:ascii="Arial Narrow" w:eastAsia="Arial Narrow" w:hAnsi="Arial Narrow"/>
          <w:bCs/>
        </w:rPr>
        <w:t xml:space="preserve">u </w:t>
      </w:r>
      <w:r w:rsidR="00D5125B">
        <w:rPr>
          <w:rFonts w:ascii="Arial Narrow" w:eastAsia="Arial Narrow" w:hAnsi="Arial Narrow"/>
          <w:bCs/>
        </w:rPr>
        <w:t>peradarskoj proizvodnji</w:t>
      </w:r>
    </w:p>
    <w:p w14:paraId="68E7AE1B" w14:textId="2CE448FD" w:rsidR="00621C3B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4. </w:t>
      </w:r>
      <w:r w:rsidR="00D5125B">
        <w:rPr>
          <w:rFonts w:ascii="Arial Narrow" w:eastAsia="Arial Narrow" w:hAnsi="Arial Narrow"/>
          <w:bCs/>
        </w:rPr>
        <w:t>Planira</w:t>
      </w:r>
      <w:r w:rsidR="00351D80">
        <w:rPr>
          <w:rFonts w:ascii="Arial Narrow" w:eastAsia="Arial Narrow" w:hAnsi="Arial Narrow"/>
          <w:bCs/>
        </w:rPr>
        <w:t>t</w:t>
      </w:r>
      <w:r w:rsidR="00D5125B">
        <w:rPr>
          <w:rFonts w:ascii="Arial Narrow" w:eastAsia="Arial Narrow" w:hAnsi="Arial Narrow"/>
          <w:bCs/>
        </w:rPr>
        <w:t>i</w:t>
      </w:r>
      <w:r w:rsidR="00621C3B" w:rsidRPr="00FB50F5">
        <w:rPr>
          <w:rFonts w:ascii="Arial Narrow" w:eastAsia="Arial Narrow" w:hAnsi="Arial Narrow"/>
          <w:bCs/>
        </w:rPr>
        <w:t xml:space="preserve"> proces inkubiranja kokošjih jaja</w:t>
      </w:r>
    </w:p>
    <w:p w14:paraId="3031AD32" w14:textId="7815405C" w:rsidR="00621C3B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011887">
        <w:rPr>
          <w:rFonts w:ascii="Arial Narrow" w:eastAsia="Arial Narrow" w:hAnsi="Arial Narrow"/>
          <w:bCs/>
        </w:rPr>
        <w:t>5</w:t>
      </w:r>
      <w:r>
        <w:rPr>
          <w:rFonts w:ascii="Arial Narrow" w:eastAsia="Arial Narrow" w:hAnsi="Arial Narrow"/>
          <w:bCs/>
        </w:rPr>
        <w:t xml:space="preserve">. </w:t>
      </w:r>
      <w:r w:rsidR="00621C3B" w:rsidRPr="00FB50F5">
        <w:rPr>
          <w:rFonts w:ascii="Arial Narrow" w:eastAsia="Arial Narrow" w:hAnsi="Arial Narrow"/>
          <w:bCs/>
        </w:rPr>
        <w:t>Organizirati uspješnu proizvodnju jaja i mesa peradi</w:t>
      </w:r>
      <w:r w:rsidR="003D1847">
        <w:rPr>
          <w:rFonts w:ascii="Arial Narrow" w:eastAsia="Arial Narrow" w:hAnsi="Arial Narrow"/>
          <w:bCs/>
        </w:rPr>
        <w:t xml:space="preserve"> </w:t>
      </w:r>
      <w:r w:rsidR="00011887">
        <w:rPr>
          <w:rFonts w:ascii="Arial Narrow" w:eastAsia="Arial Narrow" w:hAnsi="Arial Narrow"/>
          <w:bCs/>
        </w:rPr>
        <w:t>s naglaskom na mjere dobrobiti peradi</w:t>
      </w:r>
    </w:p>
    <w:p w14:paraId="1683F332" w14:textId="77777777" w:rsidR="00FB50F5" w:rsidRPr="00FB50F5" w:rsidRDefault="00FB50F5" w:rsidP="00FB50F5">
      <w:pPr>
        <w:spacing w:after="0" w:line="276" w:lineRule="auto"/>
        <w:ind w:right="-23"/>
        <w:rPr>
          <w:rFonts w:ascii="Arial Narrow" w:eastAsia="Arial Narrow" w:hAnsi="Arial Narrow"/>
          <w:bCs/>
        </w:rPr>
      </w:pPr>
    </w:p>
    <w:p w14:paraId="740FAA53" w14:textId="097295D1" w:rsidR="00683EF8" w:rsidRPr="009E3247" w:rsidRDefault="001B6F77" w:rsidP="009E3247">
      <w:pPr>
        <w:ind w:right="-20"/>
        <w:rPr>
          <w:rFonts w:ascii="Arial Narrow" w:eastAsia="Arial Narrow" w:hAnsi="Arial Narrow"/>
          <w:b/>
          <w:bCs/>
        </w:rPr>
      </w:pPr>
      <w:r w:rsidRPr="009E3247">
        <w:rPr>
          <w:rFonts w:ascii="Arial Narrow" w:eastAsia="Arial Narrow" w:hAnsi="Arial Narrow"/>
          <w:b/>
          <w:bCs/>
        </w:rPr>
        <w:lastRenderedPageBreak/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683EF8" w:rsidRPr="006931D0" w14:paraId="095FF4C2" w14:textId="77777777" w:rsidTr="0008419B">
        <w:tc>
          <w:tcPr>
            <w:tcW w:w="988" w:type="dxa"/>
            <w:shd w:val="clear" w:color="auto" w:fill="auto"/>
            <w:vAlign w:val="center"/>
          </w:tcPr>
          <w:p w14:paraId="1549A80A" w14:textId="7B2FC947" w:rsidR="00683EF8" w:rsidRPr="009E3247" w:rsidRDefault="00FB50F5" w:rsidP="009E3247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45C04779" w14:textId="77777777" w:rsidR="00683EF8" w:rsidRPr="009E3247" w:rsidRDefault="00683EF8" w:rsidP="0008419B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C82BD80" w14:textId="77777777" w:rsidR="00683EF8" w:rsidRPr="009E3247" w:rsidRDefault="00683EF8" w:rsidP="0008419B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3EACE1D1" w14:textId="3D29FB4D" w:rsidR="00683EF8" w:rsidRPr="009E3247" w:rsidRDefault="00683EF8" w:rsidP="0008419B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</w:tc>
      </w:tr>
      <w:tr w:rsidR="00FB50F5" w:rsidRPr="006931D0" w14:paraId="0E1C1C1A" w14:textId="77777777" w:rsidTr="00AE2FF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642F" w14:textId="3E908555" w:rsidR="00FB50F5" w:rsidRPr="009E3247" w:rsidRDefault="00FB50F5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1 </w:t>
            </w:r>
          </w:p>
        </w:tc>
        <w:tc>
          <w:tcPr>
            <w:tcW w:w="4112" w:type="dxa"/>
            <w:shd w:val="clear" w:color="auto" w:fill="auto"/>
          </w:tcPr>
          <w:p w14:paraId="6B393145" w14:textId="1AC378DA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N. J. 1, 2, 4, 5, 6, 7 i 15.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>, 16.</w:t>
            </w:r>
          </w:p>
          <w:p w14:paraId="0C2407E0" w14:textId="3DE437EF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Predavanje, vježbe u praktikumu, seminar, stručna praksa</w:t>
            </w:r>
          </w:p>
        </w:tc>
        <w:tc>
          <w:tcPr>
            <w:tcW w:w="2408" w:type="dxa"/>
            <w:shd w:val="clear" w:color="auto" w:fill="auto"/>
          </w:tcPr>
          <w:p w14:paraId="5D4ECDC0" w14:textId="77777777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Kolokvij, pisani ispit, seminar</w:t>
            </w:r>
          </w:p>
        </w:tc>
        <w:tc>
          <w:tcPr>
            <w:tcW w:w="1721" w:type="dxa"/>
            <w:shd w:val="clear" w:color="auto" w:fill="auto"/>
          </w:tcPr>
          <w:p w14:paraId="3338337D" w14:textId="3EC1C8EF" w:rsidR="00FB50F5" w:rsidRPr="00351D80" w:rsidRDefault="00351D80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40</w:t>
            </w:r>
          </w:p>
        </w:tc>
      </w:tr>
      <w:tr w:rsidR="00FB50F5" w:rsidRPr="006931D0" w14:paraId="1A9C4A30" w14:textId="77777777" w:rsidTr="00D07DF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52E" w14:textId="496791C9" w:rsidR="00FB50F5" w:rsidRPr="009E3247" w:rsidRDefault="00FB50F5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2 </w:t>
            </w:r>
          </w:p>
        </w:tc>
        <w:tc>
          <w:tcPr>
            <w:tcW w:w="4112" w:type="dxa"/>
          </w:tcPr>
          <w:p w14:paraId="21F52758" w14:textId="501D5B76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N. J. 4., 5., 6., 7.</w:t>
            </w:r>
            <w:r w:rsidR="00351D80">
              <w:rPr>
                <w:rFonts w:ascii="Arial Narrow" w:eastAsia="Arial Narrow" w:hAnsi="Arial Narrow"/>
                <w:sz w:val="22"/>
                <w:szCs w:val="22"/>
              </w:rPr>
              <w:t>,</w:t>
            </w:r>
            <w:r w:rsidRPr="00351D80">
              <w:rPr>
                <w:rFonts w:ascii="Arial Narrow" w:eastAsia="Arial Narrow" w:hAnsi="Arial Narrow"/>
                <w:sz w:val="22"/>
                <w:szCs w:val="22"/>
              </w:rPr>
              <w:t>8.</w:t>
            </w:r>
            <w:r w:rsidR="00351D80">
              <w:rPr>
                <w:rFonts w:ascii="Arial Narrow" w:eastAsia="Arial Narrow" w:hAnsi="Arial Narrow"/>
                <w:sz w:val="22"/>
                <w:szCs w:val="22"/>
              </w:rPr>
              <w:t>, 9., 11.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 xml:space="preserve">, </w:t>
            </w:r>
            <w:r w:rsidR="00D57987">
              <w:rPr>
                <w:rFonts w:ascii="Arial Narrow" w:eastAsia="Arial Narrow" w:hAnsi="Arial Narrow"/>
                <w:sz w:val="22"/>
                <w:szCs w:val="22"/>
              </w:rPr>
              <w:t>14.,</w:t>
            </w:r>
            <w:r w:rsidR="00A619EC">
              <w:rPr>
                <w:rFonts w:ascii="Arial Narrow" w:eastAsia="Arial Narrow" w:hAnsi="Arial Narrow"/>
                <w:sz w:val="22"/>
                <w:szCs w:val="22"/>
              </w:rPr>
              <w:t>15.,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>16.</w:t>
            </w:r>
          </w:p>
          <w:p w14:paraId="54F32872" w14:textId="3978148C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 xml:space="preserve">Predavanje, </w:t>
            </w:r>
            <w:r w:rsidR="00351D80" w:rsidRPr="00351D80">
              <w:rPr>
                <w:rFonts w:ascii="Arial Narrow" w:eastAsia="Arial Narrow" w:hAnsi="Arial Narrow"/>
                <w:sz w:val="22"/>
                <w:szCs w:val="22"/>
              </w:rPr>
              <w:t>vježbe u praktikumu</w:t>
            </w:r>
            <w:r w:rsidR="00351D80">
              <w:rPr>
                <w:rFonts w:ascii="Arial Narrow" w:eastAsia="Arial Narrow" w:hAnsi="Arial Narrow"/>
                <w:sz w:val="22"/>
                <w:szCs w:val="22"/>
              </w:rPr>
              <w:t xml:space="preserve">, </w:t>
            </w:r>
            <w:r w:rsidRPr="00351D80">
              <w:rPr>
                <w:rFonts w:ascii="Arial Narrow" w:eastAsia="Arial Narrow" w:hAnsi="Arial Narrow"/>
                <w:sz w:val="22"/>
                <w:szCs w:val="22"/>
              </w:rPr>
              <w:t>seminar, stručna praksa</w:t>
            </w:r>
          </w:p>
        </w:tc>
        <w:tc>
          <w:tcPr>
            <w:tcW w:w="2408" w:type="dxa"/>
          </w:tcPr>
          <w:p w14:paraId="0F637037" w14:textId="77777777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Kolokvij, pisani ispit, seminar</w:t>
            </w:r>
          </w:p>
        </w:tc>
        <w:tc>
          <w:tcPr>
            <w:tcW w:w="1721" w:type="dxa"/>
            <w:vAlign w:val="center"/>
          </w:tcPr>
          <w:p w14:paraId="74D49670" w14:textId="1743F192" w:rsidR="00FB50F5" w:rsidRPr="00351D80" w:rsidRDefault="00D53604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30</w:t>
            </w:r>
          </w:p>
        </w:tc>
      </w:tr>
      <w:tr w:rsidR="00FB50F5" w:rsidRPr="006931D0" w14:paraId="39B31E9F" w14:textId="77777777" w:rsidTr="00D07DF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4E2" w14:textId="24957C76" w:rsidR="00FB50F5" w:rsidRPr="009E3247" w:rsidRDefault="00FB50F5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3 </w:t>
            </w:r>
          </w:p>
        </w:tc>
        <w:tc>
          <w:tcPr>
            <w:tcW w:w="4112" w:type="dxa"/>
          </w:tcPr>
          <w:p w14:paraId="67179CF2" w14:textId="39C570B0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 xml:space="preserve">N. J. 3. </w:t>
            </w:r>
          </w:p>
          <w:p w14:paraId="0FECF105" w14:textId="77777777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Predavanje, vježbe u praktikumu, seminar</w:t>
            </w:r>
          </w:p>
        </w:tc>
        <w:tc>
          <w:tcPr>
            <w:tcW w:w="2408" w:type="dxa"/>
          </w:tcPr>
          <w:p w14:paraId="0FE6FF06" w14:textId="77777777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Kolokvij, pisani ispit</w:t>
            </w:r>
          </w:p>
        </w:tc>
        <w:tc>
          <w:tcPr>
            <w:tcW w:w="1721" w:type="dxa"/>
            <w:vAlign w:val="center"/>
          </w:tcPr>
          <w:p w14:paraId="2BD2311E" w14:textId="7895BFDF" w:rsidR="00FB50F5" w:rsidRPr="00351D80" w:rsidRDefault="00D53604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20</w:t>
            </w:r>
          </w:p>
        </w:tc>
      </w:tr>
      <w:tr w:rsidR="00FB50F5" w:rsidRPr="006931D0" w14:paraId="6778F907" w14:textId="77777777" w:rsidTr="00D07DF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19F" w14:textId="171D5825" w:rsidR="00FB50F5" w:rsidRPr="009E3247" w:rsidRDefault="00FB50F5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4 </w:t>
            </w:r>
          </w:p>
        </w:tc>
        <w:tc>
          <w:tcPr>
            <w:tcW w:w="4112" w:type="dxa"/>
          </w:tcPr>
          <w:p w14:paraId="533B6BA8" w14:textId="318CD0CB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 xml:space="preserve">N. J. </w:t>
            </w:r>
            <w:r w:rsidR="00351D80" w:rsidRPr="00351D80">
              <w:rPr>
                <w:rFonts w:ascii="Arial Narrow" w:eastAsia="Arial Narrow" w:hAnsi="Arial Narrow"/>
                <w:sz w:val="22"/>
                <w:szCs w:val="22"/>
              </w:rPr>
              <w:t xml:space="preserve">10., </w:t>
            </w:r>
            <w:r w:rsidRPr="00351D80">
              <w:rPr>
                <w:rFonts w:ascii="Arial Narrow" w:eastAsia="Arial Narrow" w:hAnsi="Arial Narrow"/>
                <w:sz w:val="22"/>
                <w:szCs w:val="22"/>
              </w:rPr>
              <w:t>12.</w:t>
            </w:r>
            <w:r w:rsidR="00351D80" w:rsidRPr="00351D80">
              <w:rPr>
                <w:rFonts w:ascii="Arial Narrow" w:eastAsia="Arial Narrow" w:hAnsi="Arial Narrow"/>
                <w:sz w:val="22"/>
                <w:szCs w:val="22"/>
              </w:rPr>
              <w:t>,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 xml:space="preserve"> 16.</w:t>
            </w:r>
          </w:p>
          <w:p w14:paraId="299DDD08" w14:textId="109EE9ED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Predavanje, vježbe u praktikumu, stručna praksa</w:t>
            </w:r>
          </w:p>
        </w:tc>
        <w:tc>
          <w:tcPr>
            <w:tcW w:w="2408" w:type="dxa"/>
          </w:tcPr>
          <w:p w14:paraId="28353CF2" w14:textId="77777777" w:rsidR="00FB50F5" w:rsidRPr="00351D80" w:rsidRDefault="00FB50F5" w:rsidP="00FB50F5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Kolokvij, pisani ispit, vježba u praktikumu</w:t>
            </w:r>
          </w:p>
        </w:tc>
        <w:tc>
          <w:tcPr>
            <w:tcW w:w="1721" w:type="dxa"/>
            <w:vAlign w:val="center"/>
          </w:tcPr>
          <w:p w14:paraId="1D6FDCDE" w14:textId="2138CE2F" w:rsidR="00FB50F5" w:rsidRPr="00351D80" w:rsidRDefault="00351D80" w:rsidP="00FB50F5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30</w:t>
            </w:r>
          </w:p>
        </w:tc>
      </w:tr>
      <w:tr w:rsidR="00351D80" w:rsidRPr="006931D0" w14:paraId="283E7A35" w14:textId="77777777" w:rsidTr="00D07DF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6D37" w14:textId="1F6DF6E1" w:rsidR="00351D80" w:rsidRPr="009E3247" w:rsidRDefault="00351D80" w:rsidP="00351D80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5 </w:t>
            </w:r>
          </w:p>
        </w:tc>
        <w:tc>
          <w:tcPr>
            <w:tcW w:w="4112" w:type="dxa"/>
          </w:tcPr>
          <w:p w14:paraId="3075DD26" w14:textId="0598D621" w:rsidR="00351D80" w:rsidRPr="00351D80" w:rsidRDefault="00351D80" w:rsidP="00351D8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351D80">
              <w:rPr>
                <w:rFonts w:ascii="Arial Narrow" w:eastAsia="Arial Narrow" w:hAnsi="Arial Narrow"/>
                <w:sz w:val="22"/>
                <w:szCs w:val="22"/>
              </w:rPr>
              <w:t>N.J</w:t>
            </w:r>
            <w:proofErr w:type="spellEnd"/>
            <w:r w:rsidRPr="00351D80">
              <w:rPr>
                <w:rFonts w:ascii="Arial Narrow" w:eastAsia="Arial Narrow" w:hAnsi="Arial Narrow"/>
                <w:sz w:val="22"/>
                <w:szCs w:val="22"/>
              </w:rPr>
              <w:t>. 4., 5., 6., 7., 8., 9., 10., 11., 13.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 xml:space="preserve">, </w:t>
            </w:r>
            <w:r w:rsidR="00D57987">
              <w:rPr>
                <w:rFonts w:ascii="Arial Narrow" w:eastAsia="Arial Narrow" w:hAnsi="Arial Narrow"/>
                <w:sz w:val="22"/>
                <w:szCs w:val="22"/>
              </w:rPr>
              <w:t>14.,15.,</w:t>
            </w:r>
            <w:r w:rsidR="006645E5">
              <w:rPr>
                <w:rFonts w:ascii="Arial Narrow" w:eastAsia="Arial Narrow" w:hAnsi="Arial Narrow"/>
                <w:sz w:val="22"/>
                <w:szCs w:val="22"/>
              </w:rPr>
              <w:t>16.</w:t>
            </w:r>
          </w:p>
          <w:p w14:paraId="6C4E18CB" w14:textId="34B1CC41" w:rsidR="00351D80" w:rsidRPr="00351D80" w:rsidRDefault="00351D80" w:rsidP="00351D8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predavanja, vježbe u praktikumu, stručna praksa</w:t>
            </w:r>
          </w:p>
        </w:tc>
        <w:tc>
          <w:tcPr>
            <w:tcW w:w="2408" w:type="dxa"/>
          </w:tcPr>
          <w:p w14:paraId="0B1A24C7" w14:textId="1E3F4654" w:rsidR="00351D80" w:rsidRPr="00351D80" w:rsidRDefault="00351D80" w:rsidP="00351D8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351D80">
              <w:rPr>
                <w:rFonts w:ascii="Arial Narrow" w:eastAsia="Arial Narrow" w:hAnsi="Arial Narrow"/>
                <w:sz w:val="22"/>
                <w:szCs w:val="22"/>
              </w:rPr>
              <w:t>Kolokvij, pisani ispit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, izvješće</w:t>
            </w:r>
          </w:p>
        </w:tc>
        <w:tc>
          <w:tcPr>
            <w:tcW w:w="1721" w:type="dxa"/>
            <w:vAlign w:val="center"/>
          </w:tcPr>
          <w:p w14:paraId="050191AE" w14:textId="423868C1" w:rsidR="00351D80" w:rsidRPr="00351D80" w:rsidRDefault="00D53604" w:rsidP="00351D80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45</w:t>
            </w:r>
          </w:p>
        </w:tc>
      </w:tr>
      <w:tr w:rsidR="00683EF8" w:rsidRPr="006931D0" w14:paraId="444B33AD" w14:textId="77777777" w:rsidTr="0008419B">
        <w:tc>
          <w:tcPr>
            <w:tcW w:w="7508" w:type="dxa"/>
            <w:gridSpan w:val="3"/>
          </w:tcPr>
          <w:p w14:paraId="749C50A8" w14:textId="77777777" w:rsidR="00683EF8" w:rsidRPr="009E3247" w:rsidRDefault="00683EF8" w:rsidP="009E3247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E324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BCF21AA" w14:textId="2D240DCC" w:rsidR="00683EF8" w:rsidRPr="009E3247" w:rsidRDefault="00D53604" w:rsidP="0008419B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165</w:t>
            </w:r>
          </w:p>
        </w:tc>
      </w:tr>
    </w:tbl>
    <w:p w14:paraId="0AEA3EAE" w14:textId="77777777" w:rsidR="009E3247" w:rsidRDefault="009E3247" w:rsidP="001B6F77">
      <w:pPr>
        <w:spacing w:before="74"/>
        <w:ind w:right="-284"/>
        <w:jc w:val="both"/>
        <w:rPr>
          <w:rFonts w:eastAsia="Arial Narrow"/>
          <w:b/>
          <w:bCs/>
          <w:spacing w:val="1"/>
        </w:rPr>
      </w:pPr>
    </w:p>
    <w:p w14:paraId="0BE4644B" w14:textId="14B8A6F8" w:rsidR="001B6F77" w:rsidRPr="009E3247" w:rsidRDefault="001B6F77" w:rsidP="009E3247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9E3247">
        <w:rPr>
          <w:rFonts w:ascii="Arial Narrow" w:eastAsia="Arial Narrow" w:hAnsi="Arial Narrow"/>
          <w:b/>
          <w:bCs/>
          <w:spacing w:val="1"/>
        </w:rPr>
        <w:t>6</w:t>
      </w:r>
      <w:r w:rsidRPr="009E3247">
        <w:rPr>
          <w:rFonts w:ascii="Arial Narrow" w:eastAsia="Arial Narrow" w:hAnsi="Arial Narrow"/>
          <w:b/>
          <w:bCs/>
        </w:rPr>
        <w:t>.</w:t>
      </w:r>
      <w:r w:rsidRPr="009E3247">
        <w:rPr>
          <w:rFonts w:ascii="Arial Narrow" w:eastAsia="Arial Narrow" w:hAnsi="Arial Narrow"/>
          <w:b/>
          <w:bCs/>
          <w:spacing w:val="-4"/>
        </w:rPr>
        <w:t xml:space="preserve"> </w:t>
      </w:r>
      <w:r w:rsidRPr="009E3247">
        <w:rPr>
          <w:rFonts w:ascii="Arial Narrow" w:eastAsia="Arial Narrow" w:hAnsi="Arial Narrow"/>
          <w:b/>
          <w:bCs/>
          <w:spacing w:val="-2"/>
        </w:rPr>
        <w:t>P</w:t>
      </w:r>
      <w:r w:rsidRPr="009E3247">
        <w:rPr>
          <w:rFonts w:ascii="Arial Narrow" w:eastAsia="Arial Narrow" w:hAnsi="Arial Narrow"/>
          <w:b/>
          <w:bCs/>
        </w:rPr>
        <w:t>o</w:t>
      </w:r>
      <w:r w:rsidRPr="009E3247">
        <w:rPr>
          <w:rFonts w:ascii="Arial Narrow" w:eastAsia="Arial Narrow" w:hAnsi="Arial Narrow"/>
          <w:b/>
          <w:bCs/>
          <w:spacing w:val="4"/>
        </w:rPr>
        <w:t>p</w:t>
      </w:r>
      <w:r w:rsidRPr="009E3247">
        <w:rPr>
          <w:rFonts w:ascii="Arial Narrow" w:eastAsia="Arial Narrow" w:hAnsi="Arial Narrow"/>
          <w:b/>
          <w:bCs/>
          <w:spacing w:val="-2"/>
        </w:rPr>
        <w:t>i</w:t>
      </w:r>
      <w:r w:rsidRPr="009E3247">
        <w:rPr>
          <w:rFonts w:ascii="Arial Narrow" w:eastAsia="Arial Narrow" w:hAnsi="Arial Narrow"/>
          <w:b/>
          <w:bCs/>
        </w:rPr>
        <w:t xml:space="preserve">s </w:t>
      </w:r>
      <w:r w:rsidR="00D30834" w:rsidRPr="009E3247">
        <w:rPr>
          <w:rFonts w:ascii="Arial Narrow" w:eastAsia="Arial Narrow" w:hAnsi="Arial Narrow"/>
          <w:b/>
          <w:bCs/>
        </w:rPr>
        <w:t xml:space="preserve">ispitne </w:t>
      </w:r>
      <w:r w:rsidRPr="009E3247">
        <w:rPr>
          <w:rFonts w:ascii="Arial Narrow" w:eastAsia="Arial Narrow" w:hAnsi="Arial Narrow"/>
          <w:b/>
          <w:bCs/>
          <w:spacing w:val="3"/>
        </w:rPr>
        <w:t>l</w:t>
      </w:r>
      <w:r w:rsidRPr="009E3247">
        <w:rPr>
          <w:rFonts w:ascii="Arial Narrow" w:eastAsia="Arial Narrow" w:hAnsi="Arial Narrow"/>
          <w:b/>
          <w:bCs/>
          <w:spacing w:val="-2"/>
        </w:rPr>
        <w:t>i</w:t>
      </w:r>
      <w:r w:rsidRPr="009E3247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9E3247">
        <w:rPr>
          <w:rFonts w:ascii="Arial Narrow" w:eastAsia="Arial Narrow" w:hAnsi="Arial Narrow"/>
          <w:b/>
          <w:bCs/>
          <w:spacing w:val="1"/>
        </w:rPr>
        <w:t>e</w:t>
      </w:r>
      <w:r w:rsidRPr="009E3247">
        <w:rPr>
          <w:rFonts w:ascii="Arial Narrow" w:eastAsia="Arial Narrow" w:hAnsi="Arial Narrow"/>
          <w:b/>
          <w:bCs/>
          <w:w w:val="99"/>
        </w:rPr>
        <w:t>rature</w:t>
      </w:r>
    </w:p>
    <w:p w14:paraId="0E651168" w14:textId="77777777" w:rsidR="00683EF8" w:rsidRPr="009E3247" w:rsidRDefault="00683EF8" w:rsidP="009E3247">
      <w:pPr>
        <w:spacing w:after="0" w:line="276" w:lineRule="auto"/>
        <w:ind w:right="-20"/>
        <w:rPr>
          <w:rFonts w:ascii="Arial Narrow" w:eastAsia="Arial Narrow" w:hAnsi="Arial Narrow"/>
        </w:rPr>
      </w:pPr>
      <w:r w:rsidRPr="009E3247">
        <w:rPr>
          <w:rFonts w:ascii="Arial Narrow" w:eastAsia="Arial Narrow" w:hAnsi="Arial Narrow"/>
          <w:spacing w:val="1"/>
        </w:rPr>
        <w:t>a</w:t>
      </w:r>
      <w:r w:rsidRPr="009E3247">
        <w:rPr>
          <w:rFonts w:ascii="Arial Narrow" w:eastAsia="Arial Narrow" w:hAnsi="Arial Narrow"/>
        </w:rPr>
        <w:t>)</w:t>
      </w:r>
      <w:r w:rsidRPr="009E3247">
        <w:rPr>
          <w:rFonts w:ascii="Arial Narrow" w:eastAsia="Arial Narrow" w:hAnsi="Arial Narrow"/>
          <w:spacing w:val="-1"/>
        </w:rPr>
        <w:t xml:space="preserve"> </w:t>
      </w:r>
      <w:r w:rsidRPr="009E3247">
        <w:rPr>
          <w:rFonts w:ascii="Arial Narrow" w:eastAsia="Arial Narrow" w:hAnsi="Arial Narrow"/>
        </w:rPr>
        <w:t>Ob</w:t>
      </w:r>
      <w:r w:rsidRPr="009E3247">
        <w:rPr>
          <w:rFonts w:ascii="Arial Narrow" w:eastAsia="Arial Narrow" w:hAnsi="Arial Narrow"/>
          <w:spacing w:val="1"/>
        </w:rPr>
        <w:t>ve</w:t>
      </w:r>
      <w:r w:rsidRPr="009E3247">
        <w:rPr>
          <w:rFonts w:ascii="Arial Narrow" w:eastAsia="Arial Narrow" w:hAnsi="Arial Narrow"/>
          <w:spacing w:val="2"/>
        </w:rPr>
        <w:t>z</w:t>
      </w:r>
      <w:r w:rsidRPr="009E3247">
        <w:rPr>
          <w:rFonts w:ascii="Arial Narrow" w:eastAsia="Arial Narrow" w:hAnsi="Arial Narrow"/>
        </w:rPr>
        <w:t>na</w:t>
      </w:r>
    </w:p>
    <w:p w14:paraId="56597E46" w14:textId="77777777" w:rsidR="00683EF8" w:rsidRPr="009E3247" w:rsidRDefault="00683EF8" w:rsidP="009E3247">
      <w:pPr>
        <w:pStyle w:val="Odlomakpopisa"/>
        <w:numPr>
          <w:ilvl w:val="0"/>
          <w:numId w:val="20"/>
        </w:numPr>
        <w:spacing w:after="0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9E3247">
        <w:rPr>
          <w:rFonts w:ascii="Arial Narrow" w:eastAsia="Arial Narrow" w:hAnsi="Arial Narrow"/>
          <w:sz w:val="24"/>
          <w:szCs w:val="24"/>
        </w:rPr>
        <w:t>Pintić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V., Meštrović, M. (2004): Osnovi peradarstva. Skripta, II dopunjeno izdanje, Visoko gospodarsko učilište u Križevcima.</w:t>
      </w:r>
    </w:p>
    <w:p w14:paraId="424E25D0" w14:textId="77777777" w:rsidR="00683EF8" w:rsidRPr="009E3247" w:rsidRDefault="00683EF8" w:rsidP="009E3247">
      <w:pPr>
        <w:pStyle w:val="Odlomakpopisa"/>
        <w:numPr>
          <w:ilvl w:val="0"/>
          <w:numId w:val="20"/>
        </w:numPr>
        <w:spacing w:after="0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9E3247">
        <w:rPr>
          <w:rFonts w:ascii="Arial Narrow" w:eastAsia="Arial Narrow" w:hAnsi="Arial Narrow"/>
          <w:sz w:val="24"/>
          <w:szCs w:val="24"/>
        </w:rPr>
        <w:t>Senčić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Đ. (2011): Tehnologija peradarske proizvodnje, Poljoprivredni fakultet u Osijeku, </w:t>
      </w:r>
      <w:proofErr w:type="spellStart"/>
      <w:r w:rsidRPr="009E3247">
        <w:rPr>
          <w:rFonts w:ascii="Arial Narrow" w:eastAsia="Arial Narrow" w:hAnsi="Arial Narrow"/>
          <w:sz w:val="24"/>
          <w:szCs w:val="24"/>
        </w:rPr>
        <w:t>IBL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Osijek.</w:t>
      </w:r>
    </w:p>
    <w:p w14:paraId="4B0D62FF" w14:textId="77777777" w:rsidR="00683EF8" w:rsidRPr="009E3247" w:rsidRDefault="00683EF8" w:rsidP="009E3247">
      <w:pPr>
        <w:pStyle w:val="Odlomakpopisa"/>
        <w:numPr>
          <w:ilvl w:val="0"/>
          <w:numId w:val="20"/>
        </w:numPr>
        <w:spacing w:after="0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9E3247">
        <w:rPr>
          <w:rFonts w:ascii="Arial Narrow" w:eastAsia="Arial Narrow" w:hAnsi="Arial Narrow"/>
          <w:sz w:val="24"/>
          <w:szCs w:val="24"/>
        </w:rPr>
        <w:t>Vučemilo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M. (2008): Higijena i </w:t>
      </w:r>
      <w:proofErr w:type="spellStart"/>
      <w:r w:rsidRPr="009E3247">
        <w:rPr>
          <w:rFonts w:ascii="Arial Narrow" w:eastAsia="Arial Narrow" w:hAnsi="Arial Narrow"/>
          <w:sz w:val="24"/>
          <w:szCs w:val="24"/>
        </w:rPr>
        <w:t>bioekologija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u peradarstvu, Veterinarski fakultet Sveučilišta u Zagrebu, Zagreb.</w:t>
      </w:r>
    </w:p>
    <w:p w14:paraId="5B9BA095" w14:textId="77777777" w:rsidR="00683EF8" w:rsidRPr="009E3247" w:rsidRDefault="00683EF8" w:rsidP="009E3247">
      <w:pPr>
        <w:pStyle w:val="Odlomakpopisa"/>
        <w:numPr>
          <w:ilvl w:val="0"/>
          <w:numId w:val="20"/>
        </w:numPr>
        <w:spacing w:after="0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9E3247">
        <w:rPr>
          <w:rFonts w:ascii="Arial Narrow" w:eastAsia="Arial Narrow" w:hAnsi="Arial Narrow"/>
          <w:sz w:val="24"/>
          <w:szCs w:val="24"/>
        </w:rPr>
        <w:t>Senčić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Đ. (1994): Peradarstvo, Gospodarski list, Zagreb.</w:t>
      </w:r>
    </w:p>
    <w:p w14:paraId="7C6C6D0F" w14:textId="77777777" w:rsidR="00683EF8" w:rsidRPr="009E3247" w:rsidRDefault="00683EF8" w:rsidP="009E3247">
      <w:pPr>
        <w:spacing w:after="0" w:line="276" w:lineRule="auto"/>
        <w:ind w:right="-20"/>
        <w:rPr>
          <w:rFonts w:ascii="Arial Narrow" w:eastAsia="Arial Narrow" w:hAnsi="Arial Narrow"/>
        </w:rPr>
      </w:pPr>
      <w:r w:rsidRPr="009E3247">
        <w:rPr>
          <w:rFonts w:ascii="Arial Narrow" w:eastAsia="Arial Narrow" w:hAnsi="Arial Narrow"/>
        </w:rPr>
        <w:t>b)</w:t>
      </w:r>
      <w:r w:rsidRPr="009E3247">
        <w:rPr>
          <w:rFonts w:ascii="Arial Narrow" w:eastAsia="Arial Narrow" w:hAnsi="Arial Narrow"/>
          <w:spacing w:val="-3"/>
        </w:rPr>
        <w:t xml:space="preserve"> </w:t>
      </w:r>
      <w:r w:rsidRPr="009E3247">
        <w:rPr>
          <w:rFonts w:ascii="Arial Narrow" w:eastAsia="Arial Narrow" w:hAnsi="Arial Narrow"/>
          <w:spacing w:val="2"/>
        </w:rPr>
        <w:t>D</w:t>
      </w:r>
      <w:r w:rsidRPr="009E3247">
        <w:rPr>
          <w:rFonts w:ascii="Arial Narrow" w:eastAsia="Arial Narrow" w:hAnsi="Arial Narrow"/>
        </w:rPr>
        <w:t>op</w:t>
      </w:r>
      <w:r w:rsidRPr="009E3247">
        <w:rPr>
          <w:rFonts w:ascii="Arial Narrow" w:eastAsia="Arial Narrow" w:hAnsi="Arial Narrow"/>
          <w:spacing w:val="-1"/>
        </w:rPr>
        <w:t>u</w:t>
      </w:r>
      <w:r w:rsidRPr="009E3247">
        <w:rPr>
          <w:rFonts w:ascii="Arial Narrow" w:eastAsia="Arial Narrow" w:hAnsi="Arial Narrow"/>
        </w:rPr>
        <w:t>ns</w:t>
      </w:r>
      <w:r w:rsidRPr="009E3247">
        <w:rPr>
          <w:rFonts w:ascii="Arial Narrow" w:eastAsia="Arial Narrow" w:hAnsi="Arial Narrow"/>
          <w:spacing w:val="1"/>
        </w:rPr>
        <w:t>k</w:t>
      </w:r>
      <w:r w:rsidRPr="009E3247">
        <w:rPr>
          <w:rFonts w:ascii="Arial Narrow" w:eastAsia="Arial Narrow" w:hAnsi="Arial Narrow"/>
        </w:rPr>
        <w:t>a</w:t>
      </w:r>
    </w:p>
    <w:p w14:paraId="66A0DF18" w14:textId="77777777" w:rsidR="00683EF8" w:rsidRDefault="00683EF8" w:rsidP="009E3247">
      <w:pPr>
        <w:pStyle w:val="Odlomakpopisa"/>
        <w:numPr>
          <w:ilvl w:val="0"/>
          <w:numId w:val="21"/>
        </w:numPr>
        <w:spacing w:after="0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9E3247">
        <w:rPr>
          <w:rFonts w:ascii="Arial Narrow" w:eastAsia="Arial Narrow" w:hAnsi="Arial Narrow"/>
          <w:sz w:val="24"/>
          <w:szCs w:val="24"/>
        </w:rPr>
        <w:t>Uremović</w:t>
      </w:r>
      <w:proofErr w:type="spellEnd"/>
      <w:r w:rsidRPr="009E3247">
        <w:rPr>
          <w:rFonts w:ascii="Arial Narrow" w:eastAsia="Arial Narrow" w:hAnsi="Arial Narrow"/>
          <w:sz w:val="24"/>
          <w:szCs w:val="24"/>
        </w:rPr>
        <w:t xml:space="preserve"> i sur. (2002): Stočarstvo, Agronomski fakultet Sveučilišta u Zagrebu.</w:t>
      </w:r>
    </w:p>
    <w:p w14:paraId="0C59D666" w14:textId="77777777" w:rsidR="009E3247" w:rsidRPr="009E3247" w:rsidRDefault="009E3247" w:rsidP="009E3247">
      <w:pPr>
        <w:pStyle w:val="Odlomakpopisa"/>
        <w:spacing w:after="0"/>
        <w:ind w:left="1080" w:right="-20"/>
        <w:rPr>
          <w:rFonts w:ascii="Arial Narrow" w:eastAsia="Arial Narrow" w:hAnsi="Arial Narrow"/>
          <w:sz w:val="24"/>
          <w:szCs w:val="24"/>
        </w:rPr>
      </w:pPr>
    </w:p>
    <w:p w14:paraId="449B854B" w14:textId="77777777" w:rsidR="00683EF8" w:rsidRPr="009E3247" w:rsidRDefault="00683EF8" w:rsidP="009E3247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9E3247">
        <w:rPr>
          <w:rFonts w:ascii="Arial Narrow" w:eastAsia="Arial Narrow" w:hAnsi="Arial Narrow"/>
          <w:b/>
          <w:position w:val="-1"/>
        </w:rPr>
        <w:t>7. Jezik izvođenja nastave</w:t>
      </w:r>
    </w:p>
    <w:p w14:paraId="1A991ECE" w14:textId="77777777" w:rsidR="009E3247" w:rsidRPr="009E3247" w:rsidRDefault="009E3247" w:rsidP="009E3247">
      <w:pPr>
        <w:spacing w:after="0" w:line="276" w:lineRule="auto"/>
        <w:ind w:right="-20"/>
        <w:rPr>
          <w:rFonts w:ascii="Arial Narrow" w:eastAsia="Arial Narrow" w:hAnsi="Arial Narrow"/>
          <w:bCs/>
          <w:position w:val="-1"/>
        </w:rPr>
      </w:pPr>
      <w:bookmarkStart w:id="1" w:name="_Hlk147061986"/>
      <w:r w:rsidRPr="009E3247">
        <w:rPr>
          <w:rFonts w:ascii="Arial Narrow" w:eastAsia="Arial Narrow" w:hAnsi="Arial Narrow"/>
          <w:bCs/>
          <w:position w:val="-1"/>
        </w:rPr>
        <w:t>Nastava se izvodi na hrvatskom jeziku</w:t>
      </w:r>
      <w:bookmarkEnd w:id="1"/>
      <w:r w:rsidRPr="009E3247">
        <w:rPr>
          <w:rFonts w:ascii="Arial Narrow" w:eastAsia="Arial Narrow" w:hAnsi="Arial Narrow"/>
          <w:bCs/>
          <w:position w:val="-1"/>
        </w:rPr>
        <w:t xml:space="preserve"> </w:t>
      </w:r>
    </w:p>
    <w:p w14:paraId="70224A30" w14:textId="72EA1E4B" w:rsidR="00683EF8" w:rsidRPr="009E3247" w:rsidRDefault="00683EF8" w:rsidP="009E3247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9E3247">
        <w:rPr>
          <w:rFonts w:ascii="Arial Narrow" w:eastAsia="Arial Narrow" w:hAnsi="Arial Narrow"/>
          <w:position w:val="-1"/>
        </w:rPr>
        <w:t>Nositelj kolegija:</w:t>
      </w:r>
    </w:p>
    <w:p w14:paraId="68F5E423" w14:textId="49F9A94A" w:rsidR="001B6F77" w:rsidRPr="009E3247" w:rsidRDefault="00EB1F18" w:rsidP="009E3247">
      <w:pPr>
        <w:spacing w:after="0"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dr. </w:t>
      </w:r>
      <w:proofErr w:type="spellStart"/>
      <w:r>
        <w:rPr>
          <w:rFonts w:ascii="Arial Narrow" w:hAnsi="Arial Narrow"/>
        </w:rPr>
        <w:t>sc</w:t>
      </w:r>
      <w:proofErr w:type="spellEnd"/>
      <w:r>
        <w:rPr>
          <w:rFonts w:ascii="Arial Narrow" w:hAnsi="Arial Narrow"/>
        </w:rPr>
        <w:t xml:space="preserve">. </w:t>
      </w:r>
      <w:bookmarkStart w:id="2" w:name="_GoBack"/>
      <w:bookmarkEnd w:id="2"/>
      <w:r w:rsidR="00683EF8" w:rsidRPr="009E3247">
        <w:rPr>
          <w:rFonts w:ascii="Arial Narrow" w:hAnsi="Arial Narrow"/>
        </w:rPr>
        <w:t xml:space="preserve">Marijana </w:t>
      </w:r>
      <w:proofErr w:type="spellStart"/>
      <w:r w:rsidR="00683EF8" w:rsidRPr="009E3247">
        <w:rPr>
          <w:rFonts w:ascii="Arial Narrow" w:hAnsi="Arial Narrow"/>
        </w:rPr>
        <w:t>Vrbančić</w:t>
      </w:r>
      <w:proofErr w:type="spellEnd"/>
      <w:r w:rsidR="00683EF8" w:rsidRPr="009E3247">
        <w:rPr>
          <w:rFonts w:ascii="Arial Narrow" w:hAnsi="Arial Narrow"/>
        </w:rPr>
        <w:t xml:space="preserve"> Igrić, v. pred</w:t>
      </w:r>
    </w:p>
    <w:p w14:paraId="3C3E068E" w14:textId="4FB74AF6" w:rsidR="001B6F77" w:rsidRPr="009E3247" w:rsidRDefault="001B6F77" w:rsidP="009E3247">
      <w:pPr>
        <w:spacing w:after="0" w:line="276" w:lineRule="auto"/>
        <w:rPr>
          <w:rFonts w:ascii="Arial Narrow" w:hAnsi="Arial Narrow"/>
        </w:rPr>
      </w:pPr>
      <w:r w:rsidRPr="009E3247">
        <w:rPr>
          <w:rFonts w:ascii="Arial Narrow" w:hAnsi="Arial Narrow"/>
        </w:rPr>
        <w:t xml:space="preserve">U Križevcima, </w:t>
      </w:r>
      <w:r w:rsidR="00D53604">
        <w:rPr>
          <w:rFonts w:ascii="Arial Narrow" w:hAnsi="Arial Narrow"/>
        </w:rPr>
        <w:t>srpanj</w:t>
      </w:r>
      <w:r w:rsidRPr="009E3247">
        <w:rPr>
          <w:rFonts w:ascii="Arial Narrow" w:hAnsi="Arial Narrow"/>
        </w:rPr>
        <w:t xml:space="preserve"> 20</w:t>
      </w:r>
      <w:r w:rsidR="00FE69BB">
        <w:rPr>
          <w:rFonts w:ascii="Arial Narrow" w:hAnsi="Arial Narrow"/>
        </w:rPr>
        <w:t>2</w:t>
      </w:r>
      <w:r w:rsidR="008F6CD8">
        <w:rPr>
          <w:rFonts w:ascii="Arial Narrow" w:hAnsi="Arial Narrow"/>
        </w:rPr>
        <w:t>6</w:t>
      </w:r>
      <w:r w:rsidRPr="009E3247">
        <w:rPr>
          <w:rFonts w:ascii="Arial Narrow" w:hAnsi="Arial Narrow"/>
        </w:rPr>
        <w:t>.</w:t>
      </w:r>
    </w:p>
    <w:p w14:paraId="6B67BE44" w14:textId="671F807C" w:rsidR="0063254E" w:rsidRPr="009E3247" w:rsidRDefault="0063254E" w:rsidP="009E3247">
      <w:pPr>
        <w:spacing w:after="0" w:line="276" w:lineRule="auto"/>
        <w:rPr>
          <w:rFonts w:ascii="Arial Narrow" w:hAnsi="Arial Narrow"/>
        </w:rPr>
      </w:pPr>
    </w:p>
    <w:sectPr w:rsidR="0063254E" w:rsidRPr="009E32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EE4D6D8" w16cex:dateUtc="2023-10-01T17:3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86DBA"/>
    <w:multiLevelType w:val="hybridMultilevel"/>
    <w:tmpl w:val="7714ADC0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B55"/>
    <w:multiLevelType w:val="hybridMultilevel"/>
    <w:tmpl w:val="4E2E9670"/>
    <w:lvl w:ilvl="0" w:tplc="823CCA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0D"/>
    <w:multiLevelType w:val="hybridMultilevel"/>
    <w:tmpl w:val="EC8C5ECE"/>
    <w:lvl w:ilvl="0" w:tplc="E85830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17D4A"/>
    <w:multiLevelType w:val="hybridMultilevel"/>
    <w:tmpl w:val="1F5C92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22CE0"/>
    <w:multiLevelType w:val="hybridMultilevel"/>
    <w:tmpl w:val="2BD4E278"/>
    <w:lvl w:ilvl="0" w:tplc="C78262C0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A32"/>
    <w:multiLevelType w:val="hybridMultilevel"/>
    <w:tmpl w:val="080AE5FA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F6C"/>
    <w:multiLevelType w:val="hybridMultilevel"/>
    <w:tmpl w:val="A5902EB2"/>
    <w:lvl w:ilvl="0" w:tplc="C78262C0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A4D41"/>
    <w:multiLevelType w:val="hybridMultilevel"/>
    <w:tmpl w:val="7F787FE0"/>
    <w:lvl w:ilvl="0" w:tplc="81FC03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20"/>
  </w:num>
  <w:num w:numId="5">
    <w:abstractNumId w:val="19"/>
  </w:num>
  <w:num w:numId="6">
    <w:abstractNumId w:val="11"/>
  </w:num>
  <w:num w:numId="7">
    <w:abstractNumId w:val="6"/>
  </w:num>
  <w:num w:numId="8">
    <w:abstractNumId w:val="9"/>
  </w:num>
  <w:num w:numId="9">
    <w:abstractNumId w:val="16"/>
  </w:num>
  <w:num w:numId="10">
    <w:abstractNumId w:val="13"/>
  </w:num>
  <w:num w:numId="11">
    <w:abstractNumId w:val="12"/>
  </w:num>
  <w:num w:numId="12">
    <w:abstractNumId w:val="0"/>
  </w:num>
  <w:num w:numId="13">
    <w:abstractNumId w:val="18"/>
  </w:num>
  <w:num w:numId="14">
    <w:abstractNumId w:val="2"/>
  </w:num>
  <w:num w:numId="15">
    <w:abstractNumId w:val="8"/>
  </w:num>
  <w:num w:numId="16">
    <w:abstractNumId w:val="5"/>
  </w:num>
  <w:num w:numId="17">
    <w:abstractNumId w:val="1"/>
  </w:num>
  <w:num w:numId="18">
    <w:abstractNumId w:val="4"/>
  </w:num>
  <w:num w:numId="19">
    <w:abstractNumId w:val="3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1887"/>
    <w:rsid w:val="000143D4"/>
    <w:rsid w:val="00060AA6"/>
    <w:rsid w:val="000818F6"/>
    <w:rsid w:val="000A58B8"/>
    <w:rsid w:val="000A7EA7"/>
    <w:rsid w:val="000C448E"/>
    <w:rsid w:val="000C66EB"/>
    <w:rsid w:val="000D6F3F"/>
    <w:rsid w:val="000E0DB6"/>
    <w:rsid w:val="000F34E6"/>
    <w:rsid w:val="00101BAD"/>
    <w:rsid w:val="00123A9B"/>
    <w:rsid w:val="00126C8F"/>
    <w:rsid w:val="00147BC0"/>
    <w:rsid w:val="00166F9F"/>
    <w:rsid w:val="00185CC5"/>
    <w:rsid w:val="00185DC4"/>
    <w:rsid w:val="001B6F77"/>
    <w:rsid w:val="001F3481"/>
    <w:rsid w:val="00227EC6"/>
    <w:rsid w:val="00282A73"/>
    <w:rsid w:val="0028521A"/>
    <w:rsid w:val="002B0493"/>
    <w:rsid w:val="002C0724"/>
    <w:rsid w:val="002C73A3"/>
    <w:rsid w:val="002F1FFB"/>
    <w:rsid w:val="003228CE"/>
    <w:rsid w:val="00351D80"/>
    <w:rsid w:val="00360882"/>
    <w:rsid w:val="00374491"/>
    <w:rsid w:val="00391639"/>
    <w:rsid w:val="003C6D17"/>
    <w:rsid w:val="003C7A6D"/>
    <w:rsid w:val="003D1847"/>
    <w:rsid w:val="003E168A"/>
    <w:rsid w:val="00401F3E"/>
    <w:rsid w:val="00440CBC"/>
    <w:rsid w:val="00443DC8"/>
    <w:rsid w:val="00472279"/>
    <w:rsid w:val="00477E40"/>
    <w:rsid w:val="0049143D"/>
    <w:rsid w:val="004A536C"/>
    <w:rsid w:val="004D3312"/>
    <w:rsid w:val="004F094D"/>
    <w:rsid w:val="00513691"/>
    <w:rsid w:val="00530550"/>
    <w:rsid w:val="00535E7D"/>
    <w:rsid w:val="0054164A"/>
    <w:rsid w:val="005715E5"/>
    <w:rsid w:val="00575D5B"/>
    <w:rsid w:val="00577366"/>
    <w:rsid w:val="005B2962"/>
    <w:rsid w:val="005D0DA4"/>
    <w:rsid w:val="005E6818"/>
    <w:rsid w:val="006001E9"/>
    <w:rsid w:val="006062C7"/>
    <w:rsid w:val="00621C3B"/>
    <w:rsid w:val="0063254E"/>
    <w:rsid w:val="006467B6"/>
    <w:rsid w:val="00663555"/>
    <w:rsid w:val="006645E5"/>
    <w:rsid w:val="00683EF8"/>
    <w:rsid w:val="006931D0"/>
    <w:rsid w:val="006A71C1"/>
    <w:rsid w:val="006A7C3F"/>
    <w:rsid w:val="006C27D9"/>
    <w:rsid w:val="0072353F"/>
    <w:rsid w:val="00781322"/>
    <w:rsid w:val="007A7FA4"/>
    <w:rsid w:val="007C5203"/>
    <w:rsid w:val="00830974"/>
    <w:rsid w:val="008920B3"/>
    <w:rsid w:val="008961F0"/>
    <w:rsid w:val="008A2813"/>
    <w:rsid w:val="008A63BE"/>
    <w:rsid w:val="008C306F"/>
    <w:rsid w:val="008F6CD8"/>
    <w:rsid w:val="00924AF2"/>
    <w:rsid w:val="0093110D"/>
    <w:rsid w:val="00932366"/>
    <w:rsid w:val="00996C4F"/>
    <w:rsid w:val="009A7B17"/>
    <w:rsid w:val="009E3247"/>
    <w:rsid w:val="009F7328"/>
    <w:rsid w:val="00A0236A"/>
    <w:rsid w:val="00A22CF6"/>
    <w:rsid w:val="00A619EC"/>
    <w:rsid w:val="00AA780E"/>
    <w:rsid w:val="00AC3922"/>
    <w:rsid w:val="00AE2FFB"/>
    <w:rsid w:val="00AF23E6"/>
    <w:rsid w:val="00B6173A"/>
    <w:rsid w:val="00B6583A"/>
    <w:rsid w:val="00BD332F"/>
    <w:rsid w:val="00C227E8"/>
    <w:rsid w:val="00C334EC"/>
    <w:rsid w:val="00C65664"/>
    <w:rsid w:val="00C73F62"/>
    <w:rsid w:val="00C804E6"/>
    <w:rsid w:val="00C86021"/>
    <w:rsid w:val="00D03137"/>
    <w:rsid w:val="00D30834"/>
    <w:rsid w:val="00D5125B"/>
    <w:rsid w:val="00D53604"/>
    <w:rsid w:val="00D57987"/>
    <w:rsid w:val="00D77152"/>
    <w:rsid w:val="00D818FC"/>
    <w:rsid w:val="00DB76E7"/>
    <w:rsid w:val="00DC091C"/>
    <w:rsid w:val="00E0122B"/>
    <w:rsid w:val="00E072DC"/>
    <w:rsid w:val="00E37A70"/>
    <w:rsid w:val="00E37B6E"/>
    <w:rsid w:val="00E713BB"/>
    <w:rsid w:val="00E82CAC"/>
    <w:rsid w:val="00EA0B95"/>
    <w:rsid w:val="00EA2B7C"/>
    <w:rsid w:val="00EB1F18"/>
    <w:rsid w:val="00EB414D"/>
    <w:rsid w:val="00F21861"/>
    <w:rsid w:val="00F317C4"/>
    <w:rsid w:val="00F34C9A"/>
    <w:rsid w:val="00F870A0"/>
    <w:rsid w:val="00FB0FAB"/>
    <w:rsid w:val="00FB104B"/>
    <w:rsid w:val="00FB50F5"/>
    <w:rsid w:val="00FE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13</cp:revision>
  <cp:lastPrinted>2023-06-16T08:42:00Z</cp:lastPrinted>
  <dcterms:created xsi:type="dcterms:W3CDTF">2024-07-10T16:11:00Z</dcterms:created>
  <dcterms:modified xsi:type="dcterms:W3CDTF">2026-07-29T10:25:00Z</dcterms:modified>
</cp:coreProperties>
</file>