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EEB" w14:textId="77777777" w:rsidR="00547561" w:rsidRDefault="00000000">
      <w:pPr>
        <w:pStyle w:val="Bezprored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0A9E26" wp14:editId="5A61F444">
                <wp:simplePos x="0" y="0"/>
                <wp:positionH relativeFrom="column">
                  <wp:posOffset>1028069</wp:posOffset>
                </wp:positionH>
                <wp:positionV relativeFrom="paragraph">
                  <wp:posOffset>167006</wp:posOffset>
                </wp:positionV>
                <wp:extent cx="5173976" cy="1188720"/>
                <wp:effectExtent l="0" t="0" r="7624" b="11430"/>
                <wp:wrapNone/>
                <wp:docPr id="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76" cy="1188720"/>
                          <a:chOff x="0" y="0"/>
                          <a:chExt cx="5173976" cy="1188720"/>
                        </a:xfrm>
                      </wpg:grpSpPr>
                      <wps:wsp>
                        <wps:cNvPr id="2" name="Freeform 9"/>
                        <wps:cNvSpPr/>
                        <wps:spPr>
                          <a:xfrm>
                            <a:off x="0" y="0"/>
                            <a:ext cx="4663348" cy="11887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+- f6 0 f5"/>
                              <a:gd name="f11" fmla="*/ f7 f0 1"/>
                              <a:gd name="f12" fmla="*/ f10 1 20000"/>
                              <a:gd name="f13" fmla="*/ 0 f10 1"/>
                              <a:gd name="f14" fmla="*/ 20000 f10 1"/>
                              <a:gd name="f15" fmla="*/ f11 1 f2"/>
                              <a:gd name="f16" fmla="*/ f13 1 20000"/>
                              <a:gd name="f17" fmla="*/ f14 1 20000"/>
                              <a:gd name="f18" fmla="*/ 0 1 f12"/>
                              <a:gd name="f19" fmla="*/ f6 1 f12"/>
                              <a:gd name="f20" fmla="+- f15 0 f1"/>
                              <a:gd name="f21" fmla="*/ f16 1 f12"/>
                              <a:gd name="f22" fmla="*/ f17 1 f12"/>
                              <a:gd name="f23" fmla="*/ f18 f8 1"/>
                              <a:gd name="f24" fmla="*/ f19 f8 1"/>
                              <a:gd name="f25" fmla="*/ f19 f9 1"/>
                              <a:gd name="f26" fmla="*/ f18 f9 1"/>
                              <a:gd name="f27" fmla="*/ f21 f8 1"/>
                              <a:gd name="f28" fmla="*/ f21 f9 1"/>
                              <a:gd name="f29" fmla="*/ f22 f9 1"/>
                              <a:gd name="f30" fmla="*/ f22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27" y="f28"/>
                              </a:cxn>
                              <a:cxn ang="f20">
                                <a:pos x="f27" y="f29"/>
                              </a:cxn>
                              <a:cxn ang="f20">
                                <a:pos x="f30" y="f29"/>
                              </a:cxn>
                              <a:cxn ang="f20">
                                <a:pos x="f30" y="f28"/>
                              </a:cxn>
                              <a:cxn ang="f20">
                                <a:pos x="f27" y="f28"/>
                              </a:cxn>
                            </a:cxnLst>
                            <a:rect l="f23" t="f26" r="f24" b="f25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Rectangle 10"/>
                        <wps:cNvSpPr/>
                        <wps:spPr>
                          <a:xfrm>
                            <a:off x="0" y="0"/>
                            <a:ext cx="5173976" cy="11887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E1EF65A" w14:textId="77777777" w:rsidR="00547561" w:rsidRDefault="00547561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jc w:val="left"/>
                                <w:outlineLvl w:val="9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4DDA733" w14:textId="77777777" w:rsidR="00547561" w:rsidRDefault="00000000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Arial" w:hAnsi="Arial" w:cs="Arial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66641476" w14:textId="77777777" w:rsidR="00547561" w:rsidRDefault="00000000">
                              <w:pPr>
                                <w:pStyle w:val="Naslov2"/>
                                <w:widowControl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Arial" w:hAnsi="Arial" w:cs="Arial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10"/>
                                  <w:sz w:val="22"/>
                                  <w:szCs w:val="22"/>
                                </w:rPr>
                                <w:t>KRIŽEVCI COLLEGE OF AGRICULTURE</w:t>
                              </w:r>
                            </w:p>
                            <w:p w14:paraId="2871D0E7" w14:textId="77777777" w:rsidR="00547561" w:rsidRDefault="00000000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48260 KRIŽEVCI, Milislava  Demerca 1, HRVATSKA/CROATIA</w:t>
                              </w:r>
                            </w:p>
                            <w:p w14:paraId="3168062F" w14:textId="77777777" w:rsidR="00547561" w:rsidRDefault="00547561">
                              <w:pPr>
                                <w:spacing w:after="0" w:line="240" w:lineRule="auto"/>
                                <w:ind w:right="3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C211DC" w14:textId="77777777" w:rsidR="00547561" w:rsidRDefault="00000000">
                              <w:pPr>
                                <w:ind w:left="36" w:right="36"/>
                                <w:jc w:val="right"/>
                              </w:pP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  <w:t xml:space="preserve">   _________</w:t>
                              </w:r>
                              <w:r>
                                <w:rPr>
                                  <w:rStyle w:val="Zadanifontodlomka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Style w:val="Zadanifontodlomka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2022</w:t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14:paraId="76342E7D" w14:textId="77777777" w:rsidR="00547561" w:rsidRDefault="00547561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AE85E21" w14:textId="77777777" w:rsidR="00547561" w:rsidRDefault="00547561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A9E26" id="Grupa 6" o:spid="_x0000_s1026" style="position:absolute;margin-left:80.95pt;margin-top:13.15pt;width:407.4pt;height:93.6pt;z-index:251656704" coordsize="5173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">
                <v:shape id="Freeform 9" o:spid="_x0000_s1027" style="position:absolute;width:46633;height:118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" path="m,l,20000r20000,l20000,,,e" filled="f" stroked="f">
                  <v:path arrowok="t" o:connecttype="custom" o:connectlocs="2331674,0;4663348,594360;2331674,1188720;0,594360;0,0;0,1188720;4663348,1188720;4663348,0;0,0" o:connectangles="270,0,90,180,0,0,0,0,0" textboxrect="0,0,20000,20000"/>
                </v:shape>
                <v:rect id="Rectangle 10" o:spid="_x0000_s1028" style="position:absolute;width:51739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<v:textbox inset="1.8pt,1.8pt,1.8pt,1.8pt">
                    <w:txbxContent>
                      <w:p w14:paraId="1E1EF65A" w14:textId="77777777" w:rsidR="00547561" w:rsidRDefault="00547561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jc w:val="left"/>
                          <w:outlineLvl w:val="9"/>
                          <w:rPr>
                            <w:rFonts w:ascii="Arial" w:hAnsi="Arial" w:cs="Arial"/>
                          </w:rPr>
                        </w:pPr>
                      </w:p>
                      <w:p w14:paraId="24DDA733" w14:textId="77777777" w:rsidR="00547561" w:rsidRDefault="00000000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outlineLvl w:val="9"/>
                          <w:rPr>
                            <w:rFonts w:ascii="Arial" w:hAnsi="Arial" w:cs="Arial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66641476" w14:textId="77777777" w:rsidR="00547561" w:rsidRDefault="00000000">
                        <w:pPr>
                          <w:pStyle w:val="Naslov2"/>
                          <w:widowControl/>
                          <w:spacing w:line="216" w:lineRule="auto"/>
                          <w:ind w:left="34" w:right="34"/>
                          <w:outlineLvl w:val="9"/>
                          <w:rPr>
                            <w:rFonts w:ascii="Arial" w:hAnsi="Arial" w:cs="Arial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w w:val="110"/>
                            <w:sz w:val="22"/>
                            <w:szCs w:val="22"/>
                          </w:rPr>
                          <w:t>KRIŽEVCI COLLEGE OF AGRICULTURE</w:t>
                        </w:r>
                      </w:p>
                      <w:p w14:paraId="2871D0E7" w14:textId="77777777" w:rsidR="00547561" w:rsidRDefault="00000000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48260 KRIŽEVCI, Milislava  Demerca 1, HRVATSKA/CROATIA</w:t>
                        </w:r>
                      </w:p>
                      <w:p w14:paraId="3168062F" w14:textId="77777777" w:rsidR="00547561" w:rsidRDefault="00547561">
                        <w:pPr>
                          <w:spacing w:after="0" w:line="240" w:lineRule="auto"/>
                          <w:ind w:right="36"/>
                          <w:rPr>
                            <w:b/>
                            <w:sz w:val="16"/>
                          </w:rPr>
                        </w:pPr>
                      </w:p>
                      <w:p w14:paraId="7EC211DC" w14:textId="77777777" w:rsidR="00547561" w:rsidRDefault="00000000">
                        <w:pPr>
                          <w:ind w:left="36" w:right="36"/>
                          <w:jc w:val="right"/>
                        </w:pP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  <w:t xml:space="preserve">   _________</w:t>
                        </w:r>
                        <w:r>
                          <w:rPr>
                            <w:rStyle w:val="Zadanifontodlomka"/>
                            <w:b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Style w:val="Zadanifontodlomka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>.</w:t>
                        </w:r>
                      </w:p>
                      <w:p w14:paraId="76342E7D" w14:textId="77777777" w:rsidR="00547561" w:rsidRDefault="00547561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AE85E21" w14:textId="77777777" w:rsidR="00547561" w:rsidRDefault="00547561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object w:dxaOrig="1440" w:dyaOrig="1440" w14:anchorId="7AE4B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-9.35pt;margin-top:22.25pt;width:72.8pt;height:72.8pt;z-index:251658752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2" DrawAspect="Content" ObjectID="_1719661817" r:id="rId8"/>
        </w:object>
      </w:r>
      <w:bookmarkStart w:id="0" w:name="_Hlk46150952"/>
    </w:p>
    <w:p w14:paraId="1A3BA515" w14:textId="77777777" w:rsidR="00547561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D9299" wp14:editId="794DD2EB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4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E1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5" o:spid="_x0000_s1026" type="#_x0000_t32" style="position:absolute;margin-left:116.75pt;margin-top:36.9pt;width:280.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" strokecolor="lime" strokeweight=".26467mm"/>
            </w:pict>
          </mc:Fallback>
        </mc:AlternateContent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</w:p>
    <w:p w14:paraId="7D38C395" w14:textId="77777777" w:rsidR="00547561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42ABC" w14:textId="77777777" w:rsidR="00547561" w:rsidRDefault="00000000">
      <w:pPr>
        <w:pStyle w:val="Bezproreda"/>
      </w:pPr>
      <w:r>
        <w:rPr>
          <w:rStyle w:val="Zadanifontodlomka"/>
          <w:rFonts w:ascii="Arial Black" w:hAnsi="Arial Black"/>
          <w:sz w:val="48"/>
          <w:szCs w:val="48"/>
        </w:rPr>
        <w:t>MATIČNI LIST</w:t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</w:p>
    <w:p w14:paraId="6BD82EA8" w14:textId="77777777" w:rsidR="00547561" w:rsidRDefault="00547561">
      <w:pPr>
        <w:pStyle w:val="Bezproreda"/>
        <w:rPr>
          <w:rFonts w:ascii="Times New Roman" w:hAnsi="Times New Roman"/>
          <w:sz w:val="52"/>
          <w:szCs w:val="52"/>
        </w:rPr>
      </w:pPr>
    </w:p>
    <w:p w14:paraId="5F82E45B" w14:textId="77777777" w:rsidR="00547561" w:rsidRDefault="00547561">
      <w:pPr>
        <w:pStyle w:val="Bezproreda"/>
        <w:rPr>
          <w:rFonts w:ascii="Times New Roman" w:hAnsi="Times New Roman"/>
          <w:sz w:val="52"/>
          <w:szCs w:val="52"/>
        </w:rPr>
      </w:pPr>
    </w:p>
    <w:p w14:paraId="3B7F64AE" w14:textId="77777777" w:rsidR="00547561" w:rsidRDefault="00547561">
      <w:pPr>
        <w:pStyle w:val="Bezproreda"/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330"/>
        <w:gridCol w:w="4252"/>
      </w:tblGrid>
      <w:tr w:rsidR="00547561" w14:paraId="29E0F77C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3716" w14:textId="77777777" w:rsidR="00547561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</w:t>
            </w:r>
          </w:p>
          <w:p w14:paraId="1DBC1299" w14:textId="77777777" w:rsidR="00547561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359F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PITANJE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FDE2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ODGOVOR</w:t>
            </w:r>
          </w:p>
          <w:p w14:paraId="7D6BC13B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47561" w14:paraId="0075E50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1E0C" w14:textId="77777777" w:rsidR="00547561" w:rsidRDefault="00000000">
            <w:pPr>
              <w:pStyle w:val="Bezproreda"/>
              <w:spacing w:line="360" w:lineRule="auto"/>
            </w:pPr>
            <w: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8F92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Ime i prezime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AC62" w14:textId="77777777" w:rsidR="00547561" w:rsidRDefault="00547561">
            <w:pPr>
              <w:pStyle w:val="Bezproreda"/>
              <w:spacing w:line="480" w:lineRule="auto"/>
              <w:rPr>
                <w:rFonts w:ascii="Arial Nova" w:hAnsi="Arial Nova"/>
              </w:rPr>
            </w:pPr>
          </w:p>
        </w:tc>
      </w:tr>
      <w:tr w:rsidR="00547561" w14:paraId="472ABC6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9B8" w14:textId="77777777" w:rsidR="00547561" w:rsidRDefault="00000000">
            <w:pPr>
              <w:pStyle w:val="Bezproreda"/>
              <w:spacing w:line="360" w:lineRule="auto"/>
            </w:pPr>
            <w: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24F2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OIB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0279" w14:textId="77777777" w:rsidR="00547561" w:rsidRDefault="00547561">
            <w:pPr>
              <w:pStyle w:val="Bezproreda"/>
              <w:spacing w:line="480" w:lineRule="auto"/>
              <w:rPr>
                <w:rFonts w:ascii="Arial Nova" w:hAnsi="Arial Nova"/>
              </w:rPr>
            </w:pPr>
          </w:p>
        </w:tc>
      </w:tr>
      <w:tr w:rsidR="00547561" w14:paraId="7021D6B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1966" w14:textId="77777777" w:rsidR="00547561" w:rsidRDefault="00000000">
            <w:pPr>
              <w:pStyle w:val="Bezproreda"/>
              <w:spacing w:line="360" w:lineRule="auto"/>
            </w:pPr>
            <w: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4C6D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BA6E" w14:textId="77777777" w:rsidR="00547561" w:rsidRDefault="00547561">
            <w:pPr>
              <w:pStyle w:val="Bezproreda"/>
              <w:rPr>
                <w:rFonts w:ascii="Arial Nova" w:hAnsi="Arial Nova"/>
              </w:rPr>
            </w:pPr>
          </w:p>
        </w:tc>
      </w:tr>
      <w:tr w:rsidR="00547561" w14:paraId="5DB30BB6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12A1" w14:textId="77777777" w:rsidR="00547561" w:rsidRDefault="00000000">
            <w:pPr>
              <w:pStyle w:val="Bezproreda"/>
              <w:spacing w:line="360" w:lineRule="auto"/>
            </w:pPr>
            <w:r>
              <w:t>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96E9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Broj mobitela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3C1D" w14:textId="77777777" w:rsidR="00547561" w:rsidRDefault="00547561">
            <w:pPr>
              <w:pStyle w:val="Bezproreda"/>
              <w:rPr>
                <w:rFonts w:ascii="Arial Nova" w:hAnsi="Arial Nova"/>
              </w:rPr>
            </w:pPr>
          </w:p>
        </w:tc>
      </w:tr>
      <w:tr w:rsidR="00547561" w14:paraId="3BA45AC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2387" w14:textId="77777777" w:rsidR="00547561" w:rsidRDefault="00000000">
            <w:pPr>
              <w:pStyle w:val="Bezproreda"/>
              <w:spacing w:line="360" w:lineRule="auto"/>
            </w:pPr>
            <w:r>
              <w:t>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6C9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Spol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791" w14:textId="77777777" w:rsidR="00547561" w:rsidRDefault="00000000">
            <w:pPr>
              <w:pStyle w:val="Bezproreda"/>
              <w:numPr>
                <w:ilvl w:val="0"/>
                <w:numId w:val="1"/>
              </w:numPr>
              <w:spacing w:line="36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Muški               2.     Ženski</w:t>
            </w:r>
          </w:p>
        </w:tc>
      </w:tr>
      <w:tr w:rsidR="00547561" w14:paraId="6581D71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794D" w14:textId="77777777" w:rsidR="00547561" w:rsidRDefault="00000000">
            <w:pPr>
              <w:pStyle w:val="Bezproreda"/>
              <w:spacing w:line="360" w:lineRule="auto"/>
            </w:pPr>
            <w:r>
              <w:t>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5AFB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Datum  rođenja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517B" w14:textId="77777777" w:rsidR="00547561" w:rsidRDefault="00547561">
            <w:pPr>
              <w:pStyle w:val="Bezproreda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47561" w14:paraId="4FC7A09C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6D7D" w14:textId="77777777" w:rsidR="00547561" w:rsidRDefault="00000000">
            <w:pPr>
              <w:pStyle w:val="Bezproreda"/>
              <w:spacing w:line="360" w:lineRule="auto"/>
            </w:pPr>
            <w:r>
              <w:t>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2FF9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Mjesto rođenja, županija,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3BF3" w14:textId="77777777" w:rsidR="00547561" w:rsidRDefault="00547561">
            <w:pPr>
              <w:pStyle w:val="Bezproreda"/>
              <w:rPr>
                <w:rFonts w:ascii="Arial Nova" w:hAnsi="Arial Nova"/>
              </w:rPr>
            </w:pPr>
          </w:p>
        </w:tc>
      </w:tr>
      <w:tr w:rsidR="00547561" w14:paraId="628041E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5784" w14:textId="77777777" w:rsidR="00547561" w:rsidRDefault="00000000">
            <w:pPr>
              <w:pStyle w:val="Bezproreda"/>
              <w:spacing w:line="360" w:lineRule="auto"/>
            </w:pPr>
            <w:r>
              <w:t>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2A6F" w14:textId="77777777" w:rsidR="00547561" w:rsidRDefault="00000000">
            <w:pPr>
              <w:pStyle w:val="Bezproreda"/>
              <w:spacing w:line="276" w:lineRule="auto"/>
            </w:pPr>
            <w:r>
              <w:rPr>
                <w:rStyle w:val="Zadanifontodlomka"/>
                <w:rFonts w:ascii="Arial Nova" w:hAnsi="Arial Nova"/>
                <w:b/>
                <w:bCs/>
                <w:sz w:val="20"/>
                <w:szCs w:val="20"/>
              </w:rPr>
              <w:t>Prebivalište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 xml:space="preserve">  - (adresa)</w:t>
            </w:r>
          </w:p>
          <w:p w14:paraId="441BC91A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mjesto stalnog stanovanja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D00C" w14:textId="77777777" w:rsidR="00547561" w:rsidRDefault="00547561">
            <w:pPr>
              <w:pStyle w:val="Bezproreda"/>
              <w:rPr>
                <w:rFonts w:ascii="Arial Nova" w:hAnsi="Arial Nova"/>
              </w:rPr>
            </w:pPr>
          </w:p>
        </w:tc>
      </w:tr>
      <w:tr w:rsidR="00547561" w14:paraId="560460EA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8019" w14:textId="77777777" w:rsidR="00547561" w:rsidRDefault="00000000">
            <w:pPr>
              <w:pStyle w:val="Bezproreda"/>
              <w:spacing w:line="360" w:lineRule="auto"/>
            </w:pPr>
            <w:r>
              <w:t>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28BA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Grad, općina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6C44" w14:textId="77777777" w:rsidR="00547561" w:rsidRDefault="00547561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47561" w14:paraId="518850C4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6B9" w14:textId="77777777" w:rsidR="00547561" w:rsidRDefault="00000000">
            <w:pPr>
              <w:pStyle w:val="Bezproreda"/>
              <w:spacing w:line="360" w:lineRule="auto"/>
            </w:pPr>
            <w:r>
              <w:t>10.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866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Županija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E594" w14:textId="77777777" w:rsidR="00547561" w:rsidRDefault="00547561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47561" w14:paraId="123E7CCD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361" w14:textId="77777777" w:rsidR="00547561" w:rsidRDefault="00000000">
            <w:pPr>
              <w:pStyle w:val="Bezproreda"/>
              <w:spacing w:line="360" w:lineRule="auto"/>
            </w:pPr>
            <w:r>
              <w:t>11.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AAD3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Država/strana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1A6D" w14:textId="77777777" w:rsidR="00547561" w:rsidRDefault="00547561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47561" w14:paraId="752EDEB2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769B" w14:textId="77777777" w:rsidR="00547561" w:rsidRDefault="00000000">
            <w:pPr>
              <w:pStyle w:val="Bezproreda"/>
              <w:spacing w:line="360" w:lineRule="auto"/>
            </w:pPr>
            <w:r>
              <w:t>12.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B946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Državljanstvo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AFA4" w14:textId="77777777" w:rsidR="00547561" w:rsidRDefault="00547561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47561" w14:paraId="59041F01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54BE" w14:textId="77777777" w:rsidR="00547561" w:rsidRDefault="00000000">
            <w:pPr>
              <w:pStyle w:val="Bezproreda"/>
              <w:spacing w:line="360" w:lineRule="auto"/>
            </w:pPr>
            <w:r>
              <w:t>13.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BD17" w14:textId="77777777" w:rsidR="00547561" w:rsidRDefault="00000000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Nacionalnost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DA71" w14:textId="77777777" w:rsidR="00547561" w:rsidRDefault="00547561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47561" w14:paraId="31CC5387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02B" w14:textId="77777777" w:rsidR="00547561" w:rsidRDefault="00000000">
            <w:pPr>
              <w:pStyle w:val="Bezproreda"/>
            </w:pPr>
            <w:r>
              <w:lastRenderedPageBreak/>
              <w:t>14.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3D30" w14:textId="77777777" w:rsidR="00547561" w:rsidRDefault="00000000">
            <w:pPr>
              <w:pStyle w:val="Bezproreda"/>
              <w:rPr>
                <w:rFonts w:ascii="Arial Nova" w:hAnsi="Arial Nova"/>
                <w:b/>
                <w:sz w:val="18"/>
                <w:szCs w:val="18"/>
              </w:rPr>
            </w:pPr>
            <w:r>
              <w:rPr>
                <w:rFonts w:ascii="Arial Nova" w:hAnsi="Arial Nova"/>
                <w:b/>
                <w:sz w:val="18"/>
                <w:szCs w:val="18"/>
              </w:rPr>
              <w:t>Završena škola</w:t>
            </w:r>
          </w:p>
          <w:p w14:paraId="5EDE43C9" w14:textId="77777777" w:rsidR="00547561" w:rsidRDefault="00000000">
            <w:pPr>
              <w:pStyle w:val="Bezproreda"/>
              <w:rPr>
                <w:rFonts w:ascii="Arial Nova" w:hAnsi="Arial Nova"/>
                <w:sz w:val="15"/>
                <w:szCs w:val="15"/>
              </w:rPr>
            </w:pPr>
            <w:r>
              <w:rPr>
                <w:rFonts w:ascii="Arial Nova" w:hAnsi="Arial Nova"/>
                <w:sz w:val="15"/>
                <w:szCs w:val="15"/>
              </w:rPr>
              <w:t>Upisati točan naziv programa  izobrazbe završenog prije upisa na visoko učilište. Osoba koja je završila program za stjecanje stručne spreme navodi struku i zanimanje</w:t>
            </w:r>
          </w:p>
          <w:p w14:paraId="0FDB5ED9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15"/>
                <w:szCs w:val="15"/>
              </w:rPr>
              <w:t>Osoba koja je ranije diplomirala na nekom visokom učilištu, upisuje naziv tog visokog učilišta.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62BA" w14:textId="77777777" w:rsidR="00547561" w:rsidRDefault="00547561">
            <w:pPr>
              <w:pStyle w:val="Bezproreda"/>
              <w:rPr>
                <w:sz w:val="18"/>
                <w:szCs w:val="18"/>
              </w:rPr>
            </w:pPr>
          </w:p>
          <w:p w14:paraId="3B2266BE" w14:textId="77777777" w:rsidR="00547561" w:rsidRDefault="00547561">
            <w:pPr>
              <w:pStyle w:val="Bezproreda"/>
              <w:rPr>
                <w:sz w:val="18"/>
                <w:szCs w:val="18"/>
              </w:rPr>
            </w:pPr>
          </w:p>
        </w:tc>
      </w:tr>
      <w:tr w:rsidR="00547561" w14:paraId="2ACF6842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6FB" w14:textId="77777777" w:rsidR="00547561" w:rsidRDefault="00000000">
            <w:pPr>
              <w:pStyle w:val="Bezproreda"/>
            </w:pPr>
            <w:r>
              <w:t>15.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22DB" w14:textId="77777777" w:rsidR="00547561" w:rsidRDefault="00000000">
            <w:pPr>
              <w:pStyle w:val="Bezproreda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Godina završetka  škole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03D3" w14:textId="77777777" w:rsidR="00547561" w:rsidRDefault="00547561">
            <w:pPr>
              <w:pStyle w:val="Bezproreda"/>
            </w:pPr>
          </w:p>
          <w:p w14:paraId="29728E72" w14:textId="77777777" w:rsidR="00547561" w:rsidRDefault="00547561">
            <w:pPr>
              <w:pStyle w:val="Bezproreda"/>
            </w:pPr>
          </w:p>
        </w:tc>
      </w:tr>
      <w:tr w:rsidR="00547561" w14:paraId="6DDD6BB4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7255" w14:textId="77777777" w:rsidR="00547561" w:rsidRDefault="00000000">
            <w:pPr>
              <w:pStyle w:val="Bezproreda"/>
            </w:pPr>
            <w:r>
              <w:t>16.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1639" w14:textId="77777777" w:rsidR="00547561" w:rsidRDefault="00000000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 kojem mjestu, općini odnosno gradu, županiji, državi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5F8D" w14:textId="77777777" w:rsidR="00547561" w:rsidRDefault="00547561">
            <w:pPr>
              <w:pStyle w:val="Bezproreda"/>
            </w:pPr>
          </w:p>
        </w:tc>
      </w:tr>
    </w:tbl>
    <w:p w14:paraId="6279BD2B" w14:textId="77777777" w:rsidR="00547561" w:rsidRDefault="00547561">
      <w:pPr>
        <w:pStyle w:val="Bezproreda"/>
      </w:pPr>
    </w:p>
    <w:p w14:paraId="735B004C" w14:textId="77777777" w:rsidR="00547561" w:rsidRDefault="00547561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53"/>
        <w:gridCol w:w="4359"/>
      </w:tblGrid>
      <w:tr w:rsidR="00547561" w14:paraId="41683977" w14:textId="7777777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501C" w14:textId="77777777" w:rsidR="00547561" w:rsidRDefault="00000000">
            <w:pPr>
              <w:pStyle w:val="Bezproreda"/>
            </w:pPr>
            <w:r>
              <w:t>17.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F63F" w14:textId="77777777" w:rsidR="00547561" w:rsidRDefault="00000000">
            <w:pPr>
              <w:overflowPunct w:val="0"/>
              <w:autoSpaceDE w:val="0"/>
              <w:rPr>
                <w:rFonts w:ascii="Arial Nova" w:eastAsia="Arial Unicode MS" w:hAnsi="Arial Nova" w:cs="Arial Unicode MS"/>
                <w:sz w:val="20"/>
                <w:szCs w:val="20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</w:rPr>
              <w:t xml:space="preserve">Bračno stanje 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B1F1" w14:textId="77777777" w:rsidR="00547561" w:rsidRDefault="00000000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jc w:val="both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neoženjen   - neudata</w:t>
            </w:r>
          </w:p>
          <w:p w14:paraId="56F64956" w14:textId="77777777" w:rsidR="00547561" w:rsidRDefault="00000000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jc w:val="both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oženjen   - udana</w:t>
            </w:r>
          </w:p>
        </w:tc>
      </w:tr>
      <w:tr w:rsidR="00547561" w14:paraId="43E7F568" w14:textId="7777777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602C" w14:textId="77777777" w:rsidR="00547561" w:rsidRDefault="00547561">
            <w:pPr>
              <w:pStyle w:val="Bezproreda"/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EEF" w14:textId="77777777" w:rsidR="00547561" w:rsidRDefault="00547561">
            <w:pPr>
              <w:spacing w:after="0" w:line="240" w:lineRule="auto"/>
              <w:rPr>
                <w:rFonts w:ascii="Arial Nova" w:eastAsia="Arial Unicode MS" w:hAnsi="Arial Nova" w:cs="Arial Unicode MS"/>
                <w:sz w:val="20"/>
                <w:szCs w:val="20"/>
              </w:rPr>
            </w:pP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E6B2" w14:textId="77777777" w:rsidR="00547561" w:rsidRDefault="00547561">
            <w:pPr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</w:p>
        </w:tc>
      </w:tr>
      <w:tr w:rsidR="00547561" w14:paraId="135765FA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8035" w14:textId="77777777" w:rsidR="00547561" w:rsidRDefault="00000000">
            <w:pPr>
              <w:pStyle w:val="Bezproreda"/>
            </w:pPr>
            <w:r>
              <w:t>18.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3A8A" w14:textId="77777777" w:rsidR="00547561" w:rsidRDefault="00000000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"/>
                <w:rFonts w:ascii="Arial Nova" w:eastAsia="Arial Unicode MS" w:hAnsi="Arial Nova" w:cs="Arial Unicode MS"/>
                <w:sz w:val="20"/>
                <w:szCs w:val="20"/>
              </w:rPr>
              <w:t>Zdravstveno osiguranje   (zaokruži)</w:t>
            </w:r>
          </w:p>
        </w:tc>
      </w:tr>
      <w:tr w:rsidR="00547561" w14:paraId="0E870304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D0E2" w14:textId="77777777" w:rsidR="00547561" w:rsidRDefault="00547561">
            <w:pPr>
              <w:pStyle w:val="Bezproreda"/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3641" w14:textId="77777777" w:rsidR="00547561" w:rsidRDefault="00000000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po majci                             </w:t>
            </w:r>
          </w:p>
          <w:p w14:paraId="4A8758BE" w14:textId="77777777" w:rsidR="00547561" w:rsidRDefault="00000000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po ocu  </w:t>
            </w:r>
          </w:p>
          <w:p w14:paraId="4564580D" w14:textId="77777777" w:rsidR="00547561" w:rsidRDefault="00000000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osobno  </w:t>
            </w:r>
          </w:p>
          <w:p w14:paraId="3592BB32" w14:textId="77777777" w:rsidR="00547561" w:rsidRDefault="00000000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u smanjenom opsegu           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44A26" w14:textId="77777777" w:rsidR="00547561" w:rsidRDefault="00000000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5.    bez osiguranja</w:t>
            </w:r>
          </w:p>
          <w:p w14:paraId="603D7D9A" w14:textId="77777777" w:rsidR="00547561" w:rsidRDefault="00000000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6.    nepoznato</w:t>
            </w:r>
          </w:p>
          <w:p w14:paraId="32086911" w14:textId="77777777" w:rsidR="00547561" w:rsidRDefault="00000000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7.    preko fakulteta</w:t>
            </w:r>
          </w:p>
          <w:p w14:paraId="07B38F24" w14:textId="77777777" w:rsidR="00547561" w:rsidRDefault="00000000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8.   Ministarstvo financija          </w:t>
            </w:r>
          </w:p>
        </w:tc>
      </w:tr>
      <w:tr w:rsidR="00547561" w14:paraId="675DD76E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6700" w14:textId="77777777" w:rsidR="00547561" w:rsidRDefault="00000000">
            <w:pPr>
              <w:pStyle w:val="Bezproreda"/>
            </w:pPr>
            <w:r>
              <w:t>19.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4DD5" w14:textId="77777777" w:rsidR="00547561" w:rsidRDefault="00000000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prima stipendiju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AE55" w14:textId="77777777" w:rsidR="00547561" w:rsidRDefault="00000000">
            <w:pPr>
              <w:pStyle w:val="Bezproreda"/>
              <w:rPr>
                <w:rFonts w:ascii="Arial Nova" w:hAnsi="Arial Nova"/>
                <w:sz w:val="21"/>
                <w:szCs w:val="21"/>
              </w:rPr>
            </w:pPr>
            <w:r>
              <w:rPr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  <w:tr w:rsidR="00547561" w14:paraId="281EC6AF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8E06" w14:textId="77777777" w:rsidR="00547561" w:rsidRDefault="00000000">
            <w:pPr>
              <w:pStyle w:val="Bezproreda"/>
            </w:pPr>
            <w:r>
              <w:t>20.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47B5" w14:textId="77777777" w:rsidR="00547561" w:rsidRDefault="00000000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studira na drugom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C830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  <w:tr w:rsidR="00547561" w14:paraId="24A0213C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FAF8" w14:textId="77777777" w:rsidR="00547561" w:rsidRDefault="00000000">
            <w:pPr>
              <w:pStyle w:val="Bezproreda"/>
            </w:pPr>
            <w:r>
              <w:t>21.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DC4D" w14:textId="77777777" w:rsidR="00547561" w:rsidRDefault="00000000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je već bio upisan na nekom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5882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</w:tbl>
    <w:p w14:paraId="2E27C281" w14:textId="77777777" w:rsidR="00547561" w:rsidRDefault="00547561">
      <w:pPr>
        <w:pStyle w:val="Bezproreda"/>
      </w:pPr>
    </w:p>
    <w:p w14:paraId="465DA22F" w14:textId="77777777" w:rsidR="00547561" w:rsidRDefault="00547561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52"/>
        <w:gridCol w:w="4360"/>
      </w:tblGrid>
      <w:tr w:rsidR="00547561" w14:paraId="5182448C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BE51" w14:textId="77777777" w:rsidR="00547561" w:rsidRDefault="00000000">
            <w:pPr>
              <w:pStyle w:val="Bezproreda"/>
            </w:pPr>
            <w:r>
              <w:t>22.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E9B7" w14:textId="77777777" w:rsidR="00547561" w:rsidRDefault="00000000">
            <w:pPr>
              <w:pStyle w:val="Bezproreda"/>
              <w:spacing w:line="480" w:lineRule="auto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>Ime oca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E57A" w14:textId="77777777" w:rsidR="00547561" w:rsidRDefault="00547561">
            <w:pPr>
              <w:pStyle w:val="Bezproreda"/>
              <w:spacing w:line="480" w:lineRule="auto"/>
            </w:pPr>
          </w:p>
        </w:tc>
      </w:tr>
      <w:tr w:rsidR="00547561" w14:paraId="604BA537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96CA" w14:textId="77777777" w:rsidR="00547561" w:rsidRDefault="00547561">
            <w:pPr>
              <w:pStyle w:val="Bezproreda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7462" w14:textId="77777777" w:rsidR="00547561" w:rsidRDefault="00000000">
            <w:pPr>
              <w:pStyle w:val="Bezproreda"/>
              <w:spacing w:line="480" w:lineRule="auto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>Ime majke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CBDD" w14:textId="77777777" w:rsidR="00547561" w:rsidRDefault="00547561">
            <w:pPr>
              <w:pStyle w:val="Bezproreda"/>
              <w:spacing w:line="480" w:lineRule="auto"/>
            </w:pPr>
          </w:p>
        </w:tc>
      </w:tr>
    </w:tbl>
    <w:p w14:paraId="510E1734" w14:textId="77777777" w:rsidR="00547561" w:rsidRDefault="00547561">
      <w:pPr>
        <w:pStyle w:val="Bezproreda"/>
      </w:pPr>
    </w:p>
    <w:p w14:paraId="249D1922" w14:textId="77777777" w:rsidR="00547561" w:rsidRDefault="00547561">
      <w:pPr>
        <w:pStyle w:val="Bezproreda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389"/>
        <w:gridCol w:w="4390"/>
      </w:tblGrid>
      <w:tr w:rsidR="00547561" w14:paraId="433585D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EC4" w14:textId="77777777" w:rsidR="00547561" w:rsidRDefault="00000000">
            <w:pPr>
              <w:pStyle w:val="Bezproreda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23.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9EA1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>Stručna sprema majke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  (zaokružiti)</w:t>
            </w:r>
          </w:p>
          <w:p w14:paraId="1E3786FE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53428588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98248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>Stručna sprema oca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  (zaokružiti)</w:t>
            </w:r>
          </w:p>
          <w:p w14:paraId="19D7CFC3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074A29E2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</w:t>
            </w:r>
          </w:p>
        </w:tc>
      </w:tr>
      <w:tr w:rsidR="00547561" w14:paraId="31D296C1" w14:textId="77777777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430D" w14:textId="77777777" w:rsidR="00547561" w:rsidRDefault="00547561">
            <w:pPr>
              <w:pStyle w:val="Bezproreda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4CC6" w14:textId="77777777" w:rsidR="00547561" w:rsidRDefault="00000000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NKV– nekvalificiran</w:t>
            </w:r>
          </w:p>
          <w:p w14:paraId="37A815EE" w14:textId="77777777" w:rsidR="00547561" w:rsidRDefault="00000000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PKV– polukvalificiran</w:t>
            </w:r>
          </w:p>
          <w:p w14:paraId="465E28AC" w14:textId="77777777" w:rsidR="00547561" w:rsidRDefault="00000000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KV – kvalificiran</w:t>
            </w:r>
          </w:p>
          <w:p w14:paraId="254B26D4" w14:textId="77777777" w:rsidR="00547561" w:rsidRDefault="00000000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VKV– visokokvalificiran</w:t>
            </w:r>
          </w:p>
          <w:p w14:paraId="4F1D4C69" w14:textId="77777777" w:rsidR="00547561" w:rsidRDefault="00000000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NSS – niža stručna sprema</w:t>
            </w:r>
          </w:p>
          <w:p w14:paraId="3209373B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       6.    SSS – srednja stručna sprema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8992B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  7. VŠS – viša stručna sprema</w:t>
            </w:r>
          </w:p>
          <w:p w14:paraId="4738CC14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  8.  VSS– visoka stručna sprema</w:t>
            </w:r>
          </w:p>
          <w:p w14:paraId="68FA03B7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  9.  Mr. – magistar</w:t>
            </w:r>
            <w:r>
              <w:rPr>
                <w:rFonts w:ascii="Arial Nova" w:hAnsi="Arial Nova" w:cs="Arial"/>
                <w:sz w:val="18"/>
                <w:szCs w:val="18"/>
              </w:rPr>
              <w:br/>
              <w:t xml:space="preserve"> 10.  Dr. – doktor znanosti</w:t>
            </w:r>
          </w:p>
          <w:p w14:paraId="5A6D6543" w14:textId="77777777" w:rsidR="00547561" w:rsidRDefault="00547561">
            <w:pPr>
              <w:pStyle w:val="Bezproreda"/>
              <w:spacing w:line="276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47561" w14:paraId="7EA23AB9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34AA" w14:textId="77777777" w:rsidR="00547561" w:rsidRDefault="00000000">
            <w:pPr>
              <w:pStyle w:val="Bezproreda"/>
            </w:pPr>
            <w:r>
              <w:t>24.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53B2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Postignuto obrazovanje  majke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3602A9E8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1F3D05BF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1    2    3    4     5    6     7     8</w:t>
            </w:r>
          </w:p>
          <w:p w14:paraId="03122969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5D62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Postignuto obrazovanje  oca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16CA7A4F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</w:p>
          <w:p w14:paraId="70C2DCEC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1    2    3    4     5    6     7     8</w:t>
            </w:r>
          </w:p>
        </w:tc>
      </w:tr>
      <w:tr w:rsidR="00547561" w14:paraId="284072F4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C81D" w14:textId="77777777" w:rsidR="00547561" w:rsidRDefault="00547561">
            <w:pPr>
              <w:pStyle w:val="Bezproreda"/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D294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1.   Bez škole i 1-3 razreda osnovne škole</w:t>
            </w:r>
          </w:p>
          <w:p w14:paraId="2C6B7400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2.   4 - 7 razreda osnovne škole</w:t>
            </w:r>
          </w:p>
          <w:p w14:paraId="314DDDC5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3.  Osnovna škola</w:t>
            </w:r>
          </w:p>
          <w:p w14:paraId="1341AA22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4.  Srednja škola</w:t>
            </w:r>
          </w:p>
          <w:p w14:paraId="59288C7A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5.  Viša škola, VI. stupanj fakulteta, preddiplomski studij (inženjer, pristupnik, prvostupnik)</w:t>
            </w:r>
          </w:p>
          <w:p w14:paraId="03A21205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 xml:space="preserve">6.  Fakultet, umjetnička akademija, specijalistički studij - diplomski i poslijediplomski (dipl. inž., </w:t>
            </w:r>
            <w:r>
              <w:rPr>
                <w:rFonts w:ascii="Arial Nova" w:hAnsi="Arial Nova" w:cs="Calibri"/>
                <w:sz w:val="18"/>
                <w:szCs w:val="18"/>
              </w:rPr>
              <w:br/>
              <w:t xml:space="preserve">     magistar struke, specijalist)</w:t>
            </w:r>
          </w:p>
          <w:p w14:paraId="7B99FA4B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7.  Poslijediplomski znanstveni/umjetnički magistarski studij (mr. sc., mr. art.)</w:t>
            </w:r>
          </w:p>
          <w:p w14:paraId="5D23FD17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 w:cs="Calibri"/>
                <w:sz w:val="18"/>
                <w:szCs w:val="18"/>
              </w:rPr>
              <w:t>8.  Doktorat znanosti/umjetnosti (dr. sc., dr. art</w:t>
            </w:r>
            <w:r>
              <w:rPr>
                <w:rStyle w:val="Zadanifontodlomka"/>
                <w:rFonts w:ascii="Arial Nova" w:hAnsi="Arial Nova" w:cs="Calibri"/>
                <w:sz w:val="16"/>
                <w:szCs w:val="16"/>
              </w:rPr>
              <w:t>.)</w:t>
            </w:r>
          </w:p>
          <w:p w14:paraId="48B14049" w14:textId="77777777" w:rsidR="00547561" w:rsidRDefault="00547561">
            <w:pPr>
              <w:pStyle w:val="Bezproreda"/>
              <w:rPr>
                <w:rFonts w:ascii="Arial Nova" w:hAnsi="Arial Nova"/>
                <w:b/>
                <w:sz w:val="20"/>
                <w:szCs w:val="20"/>
              </w:rPr>
            </w:pPr>
          </w:p>
          <w:p w14:paraId="52FBFDB2" w14:textId="77777777" w:rsidR="00547561" w:rsidRDefault="00547561">
            <w:pPr>
              <w:pStyle w:val="Bezproreda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547561" w14:paraId="75E0EF39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396" w14:textId="77777777" w:rsidR="00547561" w:rsidRDefault="00000000">
            <w:pPr>
              <w:pStyle w:val="Bezproreda"/>
            </w:pPr>
            <w:r>
              <w:lastRenderedPageBreak/>
              <w:t>25.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5D22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Zanimanje majke 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01959A73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6"/>
                <w:szCs w:val="16"/>
              </w:rPr>
            </w:pPr>
          </w:p>
          <w:p w14:paraId="6352F0FC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7FF3F120" w14:textId="77777777" w:rsidR="00547561" w:rsidRDefault="00547561">
            <w:pPr>
              <w:pStyle w:val="Bezproreda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64E69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Zanimanje oca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71AB00A9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16"/>
                <w:szCs w:val="16"/>
              </w:rPr>
            </w:pPr>
          </w:p>
          <w:p w14:paraId="48455086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262F0BB5" w14:textId="77777777" w:rsidR="00547561" w:rsidRDefault="00547561">
            <w:pPr>
              <w:pStyle w:val="Bezproreda"/>
            </w:pPr>
          </w:p>
        </w:tc>
      </w:tr>
      <w:tr w:rsidR="00547561" w14:paraId="4DCEA8F3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610E" w14:textId="77777777" w:rsidR="00547561" w:rsidRDefault="00547561">
            <w:pPr>
              <w:pStyle w:val="Bezproreda"/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3FF6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 članovi i čelnici zakonodavnih i upravnih tijela,   te direktori</w:t>
            </w:r>
          </w:p>
          <w:p w14:paraId="4ED08D18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znanstvenici i najviši tehnički stručnjaci  (diplomirani inženjeri i ostali visoki stručnjaci)</w:t>
            </w:r>
          </w:p>
          <w:p w14:paraId="31C1AB8F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inženjeri, tehničari i srodni stručnjaci (uključuju   zanimanja predradnika i poslovođa)</w:t>
            </w:r>
          </w:p>
          <w:p w14:paraId="6DDF5E9E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 pisarnički i šalterski službenici</w:t>
            </w:r>
          </w:p>
          <w:p w14:paraId="2D3DD327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trgovinska i uslužna zanimanja</w:t>
            </w:r>
          </w:p>
          <w:p w14:paraId="37DA4D78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 poljoprivredni, šumski, ribarski i radnici srodnih  zanimanja</w:t>
            </w:r>
          </w:p>
          <w:p w14:paraId="4CDAC750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 zanimanja pojedinačne izrade (uključuje održavanja, montažu, pojedinačnu proizvodnju i sl.)</w:t>
            </w:r>
          </w:p>
          <w:p w14:paraId="001D3649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8.  rukovatelji proizvodnim strojevima, transportnim uređajima i  vozilima, te sastavljači proizvoda</w:t>
            </w:r>
          </w:p>
          <w:p w14:paraId="7BB84969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9.  jednostavna zanimanja (uključujući čistače ulica, dostavljače, čistačice i sl.)</w:t>
            </w:r>
          </w:p>
          <w:p w14:paraId="67E53881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10.  vojna zanimanja</w:t>
            </w:r>
          </w:p>
          <w:p w14:paraId="5FB5A2B9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11.  umirovljenici i ostale osobe s osobnim prihodima (ne s plaćom)</w:t>
            </w:r>
          </w:p>
          <w:p w14:paraId="563088B2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12.  uzdržavane osobe (kućanice i sl.)</w:t>
            </w:r>
          </w:p>
          <w:p w14:paraId="1EF8E750" w14:textId="77777777" w:rsidR="00547561" w:rsidRDefault="00000000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13.  privremeno nezaposleni</w:t>
            </w:r>
          </w:p>
        </w:tc>
      </w:tr>
    </w:tbl>
    <w:p w14:paraId="0C3457A9" w14:textId="77777777" w:rsidR="00547561" w:rsidRDefault="00547561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4395"/>
      </w:tblGrid>
      <w:tr w:rsidR="00547561" w14:paraId="117E6D99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98A7" w14:textId="77777777" w:rsidR="00547561" w:rsidRDefault="00000000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42997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Položaj u zanimanju majke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0F4C676A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1281405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1    2    3    4     5     6    7</w:t>
            </w:r>
          </w:p>
          <w:p w14:paraId="7994B45E" w14:textId="77777777" w:rsidR="00547561" w:rsidRDefault="00547561">
            <w:pPr>
              <w:pStyle w:val="Bezproreda"/>
              <w:rPr>
                <w:rFonts w:ascii="Arial Nova" w:hAnsi="Arial Nova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86EF6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Položaj u zanimanju oca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0225BFA5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D35BC1C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1    2    3    4     5    6    7</w:t>
            </w:r>
          </w:p>
        </w:tc>
      </w:tr>
      <w:tr w:rsidR="00547561" w14:paraId="446C033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2E85" w14:textId="77777777" w:rsidR="00547561" w:rsidRDefault="00547561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8770A" w14:textId="77777777" w:rsidR="00547561" w:rsidRDefault="00000000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MT"/>
                <w:sz w:val="18"/>
                <w:szCs w:val="18"/>
              </w:rPr>
              <w:t>1</w:t>
            </w: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.  Zaposlenik (osoba koja prima plaću)</w:t>
            </w:r>
          </w:p>
          <w:p w14:paraId="052B827E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 Vlasnik / suvlasnik poduzeća, privatne radnje i sl. sa zaposlenicima</w:t>
            </w:r>
          </w:p>
          <w:p w14:paraId="7139D6AA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 Vlasnik / suvlasnik privatne radnje,  poljoprivrednog gospodarstva i sl. bez zaposlenika</w:t>
            </w:r>
          </w:p>
          <w:p w14:paraId="52ED2F1E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 Pomažući član kućanstva</w:t>
            </w:r>
          </w:p>
          <w:p w14:paraId="7035795F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 Nije aktivna osoba (umirovljenik, primatelj  invalidnine, stipendije i sl.)</w:t>
            </w:r>
          </w:p>
          <w:p w14:paraId="4E7E2BCB" w14:textId="77777777" w:rsidR="00547561" w:rsidRDefault="00000000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 Ne obavlja zanimanje</w:t>
            </w:r>
          </w:p>
          <w:p w14:paraId="5962F55E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7.  Honorarni rad</w:t>
            </w:r>
          </w:p>
        </w:tc>
      </w:tr>
    </w:tbl>
    <w:p w14:paraId="7EC36C27" w14:textId="77777777" w:rsidR="00547561" w:rsidRDefault="00547561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79"/>
        <w:gridCol w:w="4810"/>
      </w:tblGrid>
      <w:tr w:rsidR="00547561" w14:paraId="3C4B5D7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0FF3" w14:textId="77777777" w:rsidR="00547561" w:rsidRDefault="00000000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5B9D1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Način uzdržavanja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0B3646EB" w14:textId="77777777" w:rsidR="00547561" w:rsidRDefault="00547561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47561" w14:paraId="4FF8141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867D" w14:textId="77777777" w:rsidR="00547561" w:rsidRDefault="00547561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A297A" w14:textId="77777777" w:rsidR="00547561" w:rsidRDefault="00000000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oba roditelja               </w:t>
            </w:r>
          </w:p>
          <w:p w14:paraId="1465EC6A" w14:textId="77777777" w:rsidR="00547561" w:rsidRDefault="00000000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majka                           </w:t>
            </w:r>
          </w:p>
          <w:p w14:paraId="252B4FBD" w14:textId="77777777" w:rsidR="00547561" w:rsidRDefault="00000000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           3.    otac                         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C61A" w14:textId="77777777" w:rsidR="00547561" w:rsidRDefault="00000000">
            <w:pPr>
              <w:pStyle w:val="Bezproreda"/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  4.    student sam</w:t>
            </w:r>
          </w:p>
          <w:p w14:paraId="2B228F04" w14:textId="77777777" w:rsidR="00547561" w:rsidRDefault="00000000">
            <w:pPr>
              <w:pStyle w:val="Bezproreda"/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  5.    bračni drug</w:t>
            </w:r>
          </w:p>
          <w:p w14:paraId="67D54F70" w14:textId="77777777" w:rsidR="00547561" w:rsidRDefault="00000000">
            <w:pPr>
              <w:pStyle w:val="Bezproreda"/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  6.    ostalo</w:t>
            </w:r>
          </w:p>
          <w:p w14:paraId="7D55645C" w14:textId="77777777" w:rsidR="00547561" w:rsidRDefault="00547561">
            <w:pPr>
              <w:pStyle w:val="Bezproreda"/>
            </w:pPr>
          </w:p>
        </w:tc>
      </w:tr>
    </w:tbl>
    <w:p w14:paraId="7B284538" w14:textId="77777777" w:rsidR="00547561" w:rsidRDefault="00547561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4395"/>
      </w:tblGrid>
      <w:tr w:rsidR="00547561" w14:paraId="3724F2B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6762" w14:textId="77777777" w:rsidR="00547561" w:rsidRDefault="00000000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F0621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</w:rPr>
              <w:t>Zanimanje</w:t>
            </w: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 uzdržavatelja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780AC633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506284CB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6E8D39BC" w14:textId="77777777" w:rsidR="00547561" w:rsidRDefault="00547561">
            <w:pPr>
              <w:pStyle w:val="Bezproreda"/>
              <w:rPr>
                <w:rFonts w:ascii="Arial Nova" w:hAnsi="Arial Nova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CC0E8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</w:rPr>
              <w:t>Zanimanje</w:t>
            </w: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 zaposlenog studenta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27B1556E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59272BEF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4ECD5AE5" w14:textId="77777777" w:rsidR="00547561" w:rsidRDefault="00547561">
            <w:pPr>
              <w:pStyle w:val="Bezproreda"/>
              <w:rPr>
                <w:rFonts w:ascii="Arial Nova" w:hAnsi="Arial Nova"/>
                <w:b/>
              </w:rPr>
            </w:pPr>
          </w:p>
        </w:tc>
      </w:tr>
      <w:tr w:rsidR="00547561" w14:paraId="1AB0DB0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0835" w14:textId="77777777" w:rsidR="00547561" w:rsidRDefault="00547561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A8A8E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članovi i čelnici zakonodavnih i upravnih tijela, te direktori</w:t>
            </w:r>
          </w:p>
          <w:p w14:paraId="7D52575A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znanstvenici i najviši tehnički stručnjaci  (diplomirani inženjeri i ostali visoki stručnjaci)</w:t>
            </w:r>
          </w:p>
          <w:p w14:paraId="5AEE1BDE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inženjeri, tehničari i srodni stručnjaci (uključuju  zanimanja predradnika i poslovođa)</w:t>
            </w:r>
          </w:p>
          <w:p w14:paraId="7BAFFD5E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pisarnički i šalterski službenici</w:t>
            </w:r>
          </w:p>
          <w:p w14:paraId="29980AAB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trgovinska i uslužna zanimanja</w:t>
            </w:r>
          </w:p>
          <w:p w14:paraId="48DDFDFD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poljoprivredni, šumski, ribarski i radnici srodnih zanimanja</w:t>
            </w:r>
          </w:p>
          <w:p w14:paraId="0765B1C6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zanimanja pojedinačne izrade (uključuje održavanja, montažu, pojedinačnu proizvodnju i sl.)</w:t>
            </w:r>
          </w:p>
          <w:p w14:paraId="6361AAC1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8. rukovatelji proizvodnim strojevima, transportnim  uređajima i vozilima, te sastavljači proizvoda</w:t>
            </w:r>
          </w:p>
          <w:p w14:paraId="34E0A64D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9. jednostavna zanimanja (uključujući čistače ulica, dostavljače,  čistačice i sl.)</w:t>
            </w:r>
          </w:p>
          <w:p w14:paraId="295898F0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10. vojna zanimanja</w:t>
            </w:r>
          </w:p>
          <w:p w14:paraId="46EFF52C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11. umirovljenici i ostale osobe s osobnim prihodima (ne s plaćom)</w:t>
            </w:r>
          </w:p>
          <w:p w14:paraId="7E9D657C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12. uzdržavane osobe (kućanice i sl.)</w:t>
            </w:r>
          </w:p>
          <w:p w14:paraId="774B3157" w14:textId="77777777" w:rsidR="00547561" w:rsidRDefault="00000000">
            <w:pPr>
              <w:autoSpaceDE w:val="0"/>
              <w:spacing w:after="0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13. privremeno nezaposleni</w:t>
            </w:r>
          </w:p>
        </w:tc>
      </w:tr>
    </w:tbl>
    <w:p w14:paraId="0DCE8DB5" w14:textId="77777777" w:rsidR="00547561" w:rsidRDefault="00547561"/>
    <w:p w14:paraId="481F1226" w14:textId="77777777" w:rsidR="00547561" w:rsidRDefault="00547561"/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547561" w14:paraId="3B276F0B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AE3" w14:textId="77777777" w:rsidR="00547561" w:rsidRDefault="00000000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C6390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Položaj u zanimanju uzdržavatelja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5D8450C5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381B7E04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1   2   3   4   5   6    7    </w:t>
            </w:r>
          </w:p>
          <w:p w14:paraId="11BE413D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97636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Položaj u zanimanju zaposlenog studenta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1398C02D" w14:textId="77777777" w:rsidR="00547561" w:rsidRDefault="00547561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6611278E" w14:textId="77777777" w:rsidR="00547561" w:rsidRDefault="00000000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1   2   3   4   5   6    7</w:t>
            </w:r>
          </w:p>
        </w:tc>
      </w:tr>
      <w:tr w:rsidR="00547561" w14:paraId="41466749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785" w14:textId="77777777" w:rsidR="00547561" w:rsidRDefault="00547561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220F0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Zaposlenik (osoba koja prima plaću)</w:t>
            </w:r>
          </w:p>
          <w:p w14:paraId="3F369F7C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Vlasnik / suvlasnik poduzeća, privatne radnje i sl. sa zaposlenicima</w:t>
            </w:r>
          </w:p>
          <w:p w14:paraId="2D911B1C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Vlasnik / suvlasnik privatne radnje,  poljoprivrednog gospodarstva i  sl. bez zaposlenika</w:t>
            </w:r>
          </w:p>
          <w:p w14:paraId="32C9CA74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Pomažući član kućanstva</w:t>
            </w:r>
          </w:p>
          <w:p w14:paraId="02689059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Nije aktivna osoba (umirovljenik, primatelj  invalidnine, stipendije i sl.)</w:t>
            </w:r>
          </w:p>
          <w:p w14:paraId="00764F66" w14:textId="77777777" w:rsidR="00547561" w:rsidRDefault="00000000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Ne obavlja zanimanje</w:t>
            </w:r>
          </w:p>
          <w:p w14:paraId="55D09DD9" w14:textId="77777777" w:rsidR="00547561" w:rsidRDefault="00000000">
            <w:pPr>
              <w:pStyle w:val="Bezproreda"/>
              <w:spacing w:line="276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Honorarni rad</w:t>
            </w:r>
          </w:p>
          <w:p w14:paraId="3F447B99" w14:textId="77777777" w:rsidR="00547561" w:rsidRDefault="00547561">
            <w:pPr>
              <w:autoSpaceDE w:val="0"/>
              <w:spacing w:after="0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44F53908" w14:textId="77777777" w:rsidR="00547561" w:rsidRDefault="00547561">
      <w:pPr>
        <w:pStyle w:val="Bezproreda"/>
        <w:rPr>
          <w:rFonts w:ascii="Arial Nova" w:hAnsi="Arial Nova"/>
          <w:sz w:val="20"/>
          <w:szCs w:val="20"/>
        </w:rPr>
      </w:pPr>
    </w:p>
    <w:p w14:paraId="0E99B5C3" w14:textId="77777777" w:rsidR="00547561" w:rsidRDefault="00547561">
      <w:pPr>
        <w:pStyle w:val="Bezproreda"/>
        <w:rPr>
          <w:rFonts w:ascii="Arial Nova" w:hAnsi="Arial Nova"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547561" w14:paraId="5A508ADF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A2C0" w14:textId="77777777" w:rsidR="00547561" w:rsidRDefault="00000000">
            <w:pPr>
              <w:pStyle w:val="Bezproreda"/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OBJAŠNJENJA UZ  PITANJA:</w:t>
            </w:r>
          </w:p>
          <w:p w14:paraId="2D168056" w14:textId="77777777" w:rsidR="00547561" w:rsidRDefault="00547561">
            <w:pPr>
              <w:pStyle w:val="Bezproreda"/>
              <w:rPr>
                <w:rFonts w:ascii="Arial Nova" w:hAnsi="Arial Nova"/>
                <w:sz w:val="24"/>
                <w:szCs w:val="24"/>
              </w:rPr>
            </w:pPr>
          </w:p>
          <w:p w14:paraId="53461BE3" w14:textId="77777777" w:rsidR="00547561" w:rsidRDefault="00000000">
            <w:pPr>
              <w:pStyle w:val="Bezproreda"/>
              <w:numPr>
                <w:ilvl w:val="0"/>
                <w:numId w:val="6"/>
              </w:numPr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>Uzdržavani studenti</w:t>
            </w:r>
          </w:p>
          <w:p w14:paraId="43A8B998" w14:textId="77777777" w:rsidR="00547561" w:rsidRDefault="00000000">
            <w:pPr>
              <w:pStyle w:val="Bezproreda"/>
              <w:ind w:left="72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Studenti koje uzdržavaju roditelji ili drugi uzdržavatelji, stipendisti studenti koji rade u  studentskoj zadruzi-servisu, studenti koji imaju kredit za studij kao i studenti bez roditelja koji primaju socijalnu pomoć ili mirovinu   (tj. studenti koji nisu stalno zaposleni i ne primaju plaću iz radnog odnosa)</w:t>
            </w:r>
          </w:p>
          <w:p w14:paraId="3AE4C5CD" w14:textId="77777777" w:rsidR="00547561" w:rsidRDefault="00547561">
            <w:pPr>
              <w:pStyle w:val="Bezproreda"/>
              <w:ind w:left="720"/>
              <w:rPr>
                <w:rFonts w:ascii="Arial Nova" w:hAnsi="Arial Nova"/>
                <w:sz w:val="20"/>
                <w:szCs w:val="20"/>
              </w:rPr>
            </w:pPr>
          </w:p>
          <w:p w14:paraId="75850B2F" w14:textId="77777777" w:rsidR="00547561" w:rsidRDefault="00000000">
            <w:pPr>
              <w:pStyle w:val="Bezproreda"/>
              <w:numPr>
                <w:ilvl w:val="0"/>
                <w:numId w:val="6"/>
              </w:numPr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>Zaposleni studenti</w:t>
            </w:r>
          </w:p>
          <w:p w14:paraId="0C0AEF61" w14:textId="77777777" w:rsidR="00547561" w:rsidRDefault="00000000">
            <w:pPr>
              <w:pStyle w:val="Bezproreda"/>
              <w:ind w:left="72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Studenti koji studiraju i rade, tj. studenti koji su stalno zaposleni i primaju plaću iz radnog odnosa.</w:t>
            </w:r>
          </w:p>
          <w:p w14:paraId="1A8E25E5" w14:textId="77777777" w:rsidR="00547561" w:rsidRDefault="00547561">
            <w:pPr>
              <w:pStyle w:val="Bezproreda"/>
              <w:ind w:left="720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5EEC6E31" w14:textId="77777777" w:rsidR="00547561" w:rsidRDefault="00547561">
      <w:pPr>
        <w:pStyle w:val="Bezproreda"/>
      </w:pPr>
    </w:p>
    <w:p w14:paraId="2F4C3E32" w14:textId="77777777" w:rsidR="00547561" w:rsidRDefault="00547561">
      <w:pPr>
        <w:pStyle w:val="Bezproreda"/>
      </w:pPr>
    </w:p>
    <w:p w14:paraId="1AFAC953" w14:textId="77777777" w:rsidR="00547561" w:rsidRDefault="00547561">
      <w:pPr>
        <w:pStyle w:val="Bezproreda"/>
      </w:pPr>
    </w:p>
    <w:p w14:paraId="220A41BB" w14:textId="77777777" w:rsidR="00547561" w:rsidRDefault="00547561">
      <w:pPr>
        <w:pStyle w:val="Bezproreda"/>
      </w:pPr>
    </w:p>
    <w:p w14:paraId="7E886ED5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5310E1A8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49ADC2AC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2A1215C1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12D95BB7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37A043B6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1A527ADB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693FDFF3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527F568D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7A2840ED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bookmarkEnd w:id="0"/>
    <w:p w14:paraId="754FBEE7" w14:textId="77777777" w:rsidR="00547561" w:rsidRDefault="00547561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0F5B9909" w14:textId="77777777" w:rsidR="00547561" w:rsidRDefault="00547561"/>
    <w:sectPr w:rsidR="0054756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F816" w14:textId="77777777" w:rsidR="009A475F" w:rsidRDefault="009A475F">
      <w:pPr>
        <w:spacing w:after="0" w:line="240" w:lineRule="auto"/>
      </w:pPr>
      <w:r>
        <w:separator/>
      </w:r>
    </w:p>
  </w:endnote>
  <w:endnote w:type="continuationSeparator" w:id="0">
    <w:p w14:paraId="1E9E9025" w14:textId="77777777" w:rsidR="009A475F" w:rsidRDefault="009A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ArialM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8BBE" w14:textId="77777777" w:rsidR="009A475F" w:rsidRDefault="009A47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960BA0" w14:textId="77777777" w:rsidR="009A475F" w:rsidRDefault="009A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485"/>
    <w:multiLevelType w:val="multilevel"/>
    <w:tmpl w:val="FA0A0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3A"/>
    <w:multiLevelType w:val="multilevel"/>
    <w:tmpl w:val="023C0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C7EE7"/>
    <w:multiLevelType w:val="multilevel"/>
    <w:tmpl w:val="62D61C08"/>
    <w:lvl w:ilvl="0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450"/>
    <w:multiLevelType w:val="multilevel"/>
    <w:tmpl w:val="8076C676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E406255"/>
    <w:multiLevelType w:val="multilevel"/>
    <w:tmpl w:val="3BCC4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74A7"/>
    <w:multiLevelType w:val="multilevel"/>
    <w:tmpl w:val="E6D2B6B0"/>
    <w:lvl w:ilvl="0">
      <w:start w:val="1"/>
      <w:numFmt w:val="decimal"/>
      <w:lvlText w:val="%1."/>
      <w:lvlJc w:val="left"/>
      <w:pPr>
        <w:ind w:left="9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696128309">
    <w:abstractNumId w:val="3"/>
  </w:num>
  <w:num w:numId="2" w16cid:durableId="108821595">
    <w:abstractNumId w:val="1"/>
  </w:num>
  <w:num w:numId="3" w16cid:durableId="1936788067">
    <w:abstractNumId w:val="0"/>
  </w:num>
  <w:num w:numId="4" w16cid:durableId="1458841258">
    <w:abstractNumId w:val="2"/>
  </w:num>
  <w:num w:numId="5" w16cid:durableId="421293439">
    <w:abstractNumId w:val="5"/>
  </w:num>
  <w:num w:numId="6" w16cid:durableId="182107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7561"/>
    <w:rsid w:val="00547561"/>
    <w:rsid w:val="006B01B7"/>
    <w:rsid w:val="009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BA1294"/>
  <w15:docId w15:val="{E9570A54-3992-44F8-9D47-82F1373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 w:val="0"/>
      <w:spacing w:after="0" w:line="240" w:lineRule="auto"/>
      <w:jc w:val="center"/>
      <w:outlineLvl w:val="0"/>
    </w:pPr>
    <w:rPr>
      <w:rFonts w:ascii="Clarendon BT" w:eastAsia="Times New Roman" w:hAnsi="Clarendon BT"/>
      <w:b/>
      <w:sz w:val="25"/>
      <w:szCs w:val="20"/>
      <w:lang w:val="en-GB"/>
    </w:rPr>
  </w:style>
  <w:style w:type="paragraph" w:customStyle="1" w:styleId="Naslov2">
    <w:name w:val="Naslov 2"/>
    <w:basedOn w:val="Normal"/>
    <w:next w:val="Normal"/>
    <w:pPr>
      <w:keepNext/>
      <w:widowControl w:val="0"/>
      <w:spacing w:after="0" w:line="240" w:lineRule="auto"/>
      <w:jc w:val="center"/>
      <w:outlineLvl w:val="1"/>
    </w:pPr>
    <w:rPr>
      <w:rFonts w:ascii="Clarendon BT" w:eastAsia="Times New Roman" w:hAnsi="Clarendon BT"/>
      <w:sz w:val="24"/>
      <w:szCs w:val="20"/>
      <w:lang w:val="en-GB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ascii="Clarendon BT" w:eastAsia="Times New Roman" w:hAnsi="Clarendon BT" w:cs="Times New Roman"/>
      <w:b/>
      <w:sz w:val="25"/>
      <w:szCs w:val="20"/>
      <w:lang w:val="en-GB" w:eastAsia="hr-HR"/>
    </w:rPr>
  </w:style>
  <w:style w:type="character" w:customStyle="1" w:styleId="Naslov2Char">
    <w:name w:val="Naslov 2 Char"/>
    <w:basedOn w:val="Zadanifontodlomka"/>
    <w:rPr>
      <w:rFonts w:ascii="Clarendon BT" w:eastAsia="Times New Roman" w:hAnsi="Clarendon BT" w:cs="Times New Roman"/>
      <w:sz w:val="24"/>
      <w:szCs w:val="20"/>
      <w:lang w:val="en-GB" w:eastAsia="hr-HR"/>
    </w:rPr>
  </w:style>
  <w:style w:type="paragraph" w:customStyle="1" w:styleId="Bezproreda">
    <w:name w:val="Bez proreda"/>
    <w:pPr>
      <w:suppressAutoHyphens/>
      <w:spacing w:after="0"/>
    </w:pPr>
    <w:rPr>
      <w:lang w:eastAsia="hr-HR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dc:description/>
  <cp:lastModifiedBy>Andreas Mađerić</cp:lastModifiedBy>
  <cp:revision>2</cp:revision>
  <cp:lastPrinted>2021-10-05T06:07:00Z</cp:lastPrinted>
  <dcterms:created xsi:type="dcterms:W3CDTF">2022-07-18T13:04:00Z</dcterms:created>
  <dcterms:modified xsi:type="dcterms:W3CDTF">2022-07-18T13:04:00Z</dcterms:modified>
</cp:coreProperties>
</file>